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6A6" w:rsidRDefault="000446A6"/>
    <w:p w:rsidR="000446A6" w:rsidRDefault="00540EAA">
      <w:pPr>
        <w:pStyle w:val="Default"/>
        <w:jc w:val="righ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Wykonawcy biorący udział w postępowaniu</w:t>
      </w:r>
    </w:p>
    <w:p w:rsidR="000446A6" w:rsidRDefault="000446A6">
      <w:pPr>
        <w:pStyle w:val="Default"/>
        <w:jc w:val="right"/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446A6" w:rsidRPr="00D75D94" w:rsidRDefault="00540EAA" w:rsidP="00D75D94">
      <w:pPr>
        <w:spacing w:after="0" w:line="276" w:lineRule="auto"/>
        <w:jc w:val="both"/>
        <w:rPr>
          <w:rFonts w:asciiTheme="minorHAnsi" w:hAnsiTheme="minorHAnsi" w:cs="Arial"/>
          <w:b/>
        </w:rPr>
      </w:pPr>
      <w:r w:rsidRPr="00FD4BEC">
        <w:rPr>
          <w:rFonts w:cs="Calibri"/>
          <w:b/>
          <w:bCs/>
        </w:rPr>
        <w:t>Centrum Systemów Informacyjnych Ochrony Zdrowia</w:t>
      </w:r>
      <w:r>
        <w:rPr>
          <w:rFonts w:cs="Calibri"/>
        </w:rPr>
        <w:t xml:space="preserve">, jako Zamawiający informuje, </w:t>
      </w:r>
      <w:r w:rsidR="00D75D94">
        <w:rPr>
          <w:rFonts w:cs="Calibri"/>
        </w:rPr>
        <w:br/>
      </w:r>
      <w:r>
        <w:rPr>
          <w:rFonts w:cs="Calibri"/>
        </w:rPr>
        <w:t>ż</w:t>
      </w:r>
      <w:r w:rsidR="002A1ADC">
        <w:rPr>
          <w:rFonts w:cs="Calibri"/>
        </w:rPr>
        <w:t>e w postępowaniu prowadzonym</w:t>
      </w:r>
      <w:r>
        <w:rPr>
          <w:rFonts w:cs="Calibri"/>
        </w:rPr>
        <w:t xml:space="preserve"> </w:t>
      </w:r>
      <w:r w:rsidR="00D871B8">
        <w:rPr>
          <w:rFonts w:asciiTheme="minorHAnsi" w:eastAsiaTheme="minorHAnsi" w:hAnsiTheme="minorHAnsi" w:cstheme="minorHAnsi"/>
        </w:rPr>
        <w:t xml:space="preserve">pn.: </w:t>
      </w:r>
      <w:r w:rsidR="006257FA" w:rsidRPr="006257FA">
        <w:rPr>
          <w:rFonts w:asciiTheme="minorHAnsi" w:eastAsiaTheme="minorHAnsi" w:hAnsiTheme="minorHAnsi" w:cstheme="minorHAnsi"/>
          <w:b/>
        </w:rPr>
        <w:t>„</w:t>
      </w:r>
      <w:r w:rsidR="0049157C" w:rsidRPr="00165388">
        <w:rPr>
          <w:rFonts w:asciiTheme="minorHAnsi" w:eastAsiaTheme="minorHAnsi" w:hAnsiTheme="minorHAnsi" w:cstheme="minorHAnsi"/>
          <w:b/>
          <w:bCs/>
          <w:i/>
          <w:color w:val="000000"/>
        </w:rPr>
        <w:t xml:space="preserve">Wykonanie </w:t>
      </w:r>
      <w:r w:rsidR="0049157C">
        <w:rPr>
          <w:rFonts w:asciiTheme="minorHAnsi" w:eastAsiaTheme="minorHAnsi" w:hAnsiTheme="minorHAnsi" w:cstheme="minorHAnsi"/>
          <w:b/>
          <w:bCs/>
          <w:i/>
          <w:color w:val="000000"/>
        </w:rPr>
        <w:t xml:space="preserve">usługi </w:t>
      </w:r>
      <w:r w:rsidR="0049157C" w:rsidRPr="00165388">
        <w:rPr>
          <w:rFonts w:asciiTheme="minorHAnsi" w:eastAsiaTheme="minorHAnsi" w:hAnsiTheme="minorHAnsi" w:cstheme="minorHAnsi"/>
          <w:b/>
          <w:bCs/>
          <w:i/>
          <w:color w:val="000000"/>
        </w:rPr>
        <w:t>Integracji Systemu e-PLOZ z Węzłem Krajowym na potrzeby zapewnienia weryfikacji i identyfikacji użytkowników w systemach i rejestrach Zamawiającego za pośrednictwem Systemu e-PLOZ</w:t>
      </w:r>
      <w:r w:rsidR="002A1ADC">
        <w:rPr>
          <w:rFonts w:asciiTheme="minorHAnsi" w:eastAsiaTheme="minorHAnsi" w:hAnsiTheme="minorHAnsi" w:cstheme="minorHAnsi"/>
          <w:b/>
          <w:bCs/>
        </w:rPr>
        <w:t>”</w:t>
      </w:r>
      <w:r w:rsidR="00FD4BEC">
        <w:rPr>
          <w:rFonts w:asciiTheme="minorHAnsi" w:eastAsiaTheme="minorHAnsi" w:hAnsiTheme="minorHAnsi" w:cstheme="minorHAnsi"/>
          <w:b/>
          <w:bCs/>
        </w:rPr>
        <w:t xml:space="preserve">, </w:t>
      </w:r>
      <w:r w:rsidR="00FD4BEC">
        <w:rPr>
          <w:rFonts w:asciiTheme="minorHAnsi" w:eastAsiaTheme="minorHAnsi" w:hAnsiTheme="minorHAnsi" w:cstheme="minorHAnsi"/>
        </w:rPr>
        <w:t xml:space="preserve">znak sprawy </w:t>
      </w:r>
      <w:r w:rsidR="00FD4BEC" w:rsidRPr="0049157C">
        <w:rPr>
          <w:rFonts w:asciiTheme="minorHAnsi" w:eastAsiaTheme="minorHAnsi" w:hAnsiTheme="minorHAnsi" w:cstheme="minorHAnsi"/>
          <w:b/>
          <w:bCs/>
        </w:rPr>
        <w:t>WZ.270.</w:t>
      </w:r>
      <w:r w:rsidR="0049157C" w:rsidRPr="0049157C">
        <w:rPr>
          <w:rFonts w:asciiTheme="minorHAnsi" w:eastAsiaTheme="minorHAnsi" w:hAnsiTheme="minorHAnsi" w:cstheme="minorHAnsi"/>
          <w:b/>
          <w:bCs/>
        </w:rPr>
        <w:t>89</w:t>
      </w:r>
      <w:r w:rsidR="00FD4BEC" w:rsidRPr="0049157C">
        <w:rPr>
          <w:rFonts w:asciiTheme="minorHAnsi" w:eastAsiaTheme="minorHAnsi" w:hAnsiTheme="minorHAnsi" w:cstheme="minorHAnsi"/>
          <w:b/>
          <w:bCs/>
        </w:rPr>
        <w:t>.2020</w:t>
      </w:r>
      <w:r w:rsidR="002A1ADC" w:rsidRPr="0049157C">
        <w:rPr>
          <w:rFonts w:asciiTheme="minorHAnsi" w:eastAsiaTheme="minorHAnsi" w:hAnsiTheme="minorHAnsi" w:cstheme="minorHAnsi"/>
          <w:b/>
          <w:bCs/>
        </w:rPr>
        <w:t xml:space="preserve"> </w:t>
      </w:r>
      <w:r>
        <w:rPr>
          <w:rFonts w:cs="Calibri"/>
        </w:rPr>
        <w:t xml:space="preserve">identyfikator postępowania nadany przez </w:t>
      </w:r>
      <w:proofErr w:type="spellStart"/>
      <w:r>
        <w:rPr>
          <w:rFonts w:cs="Calibri"/>
        </w:rPr>
        <w:t>miniPortal</w:t>
      </w:r>
      <w:proofErr w:type="spellEnd"/>
      <w:r>
        <w:rPr>
          <w:rFonts w:cs="Calibri"/>
        </w:rPr>
        <w:t xml:space="preserve"> (https://miniportal.uzp.gov.pl/) to:</w:t>
      </w:r>
    </w:p>
    <w:tbl>
      <w:tblPr>
        <w:tblW w:w="262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2379"/>
      </w:tblGrid>
      <w:tr w:rsidR="00052B1E" w:rsidRPr="00052B1E" w:rsidTr="00052B1E">
        <w:trPr>
          <w:trHeight w:val="375"/>
        </w:trPr>
        <w:tc>
          <w:tcPr>
            <w:tcW w:w="237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685339" w:rsidRPr="00685339" w:rsidRDefault="00685339" w:rsidP="00FD4B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685339">
        <w:t>a99cb79a-c7e1-4ecf-84df-ac2ac5c2fc52</w:t>
      </w:r>
    </w:p>
    <w:p w:rsidR="00D75D94" w:rsidRDefault="00D75D94" w:rsidP="00D75D94">
      <w:pPr>
        <w:tabs>
          <w:tab w:val="left" w:pos="1245"/>
        </w:tabs>
      </w:pPr>
    </w:p>
    <w:p w:rsidR="00FA72EB" w:rsidRDefault="00FA72EB" w:rsidP="00FA72EB"/>
    <w:p w:rsidR="00FA72EB" w:rsidRPr="00FA72EB" w:rsidRDefault="00FA72EB" w:rsidP="00FA72EB">
      <w:pPr>
        <w:tabs>
          <w:tab w:val="left" w:pos="7215"/>
        </w:tabs>
      </w:pPr>
      <w:r>
        <w:tab/>
      </w:r>
    </w:p>
    <w:sectPr w:rsidR="00FA72EB" w:rsidRPr="00FA72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5EE" w:rsidRDefault="00C825EE">
      <w:pPr>
        <w:spacing w:after="0" w:line="240" w:lineRule="auto"/>
      </w:pPr>
      <w:r>
        <w:separator/>
      </w:r>
    </w:p>
  </w:endnote>
  <w:endnote w:type="continuationSeparator" w:id="0">
    <w:p w:rsidR="00C825EE" w:rsidRDefault="00C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5EE" w:rsidRDefault="00C825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25EE" w:rsidRDefault="00C8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A6"/>
    <w:rsid w:val="000446A6"/>
    <w:rsid w:val="00052B1E"/>
    <w:rsid w:val="00296CCF"/>
    <w:rsid w:val="002A1ADC"/>
    <w:rsid w:val="00364912"/>
    <w:rsid w:val="0049157C"/>
    <w:rsid w:val="00540EAA"/>
    <w:rsid w:val="006257FA"/>
    <w:rsid w:val="00685339"/>
    <w:rsid w:val="00690356"/>
    <w:rsid w:val="00737250"/>
    <w:rsid w:val="00C825EE"/>
    <w:rsid w:val="00D24BF8"/>
    <w:rsid w:val="00D75D94"/>
    <w:rsid w:val="00D871B8"/>
    <w:rsid w:val="00E20563"/>
    <w:rsid w:val="00F230ED"/>
    <w:rsid w:val="00FA72EB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D66F"/>
  <w15:docId w15:val="{725F6E54-873C-496C-9F22-3C04678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width100prc1">
    <w:name w:val="width100prc1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491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5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CENTRUM\a.napiorkowska</Osoba>
    <NazwaPliku xmlns="F60F55B9-AC12-46BD-85CA-E0578CFCB3C7">Identyfikator postępowania.docx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69945-5683-449E-990D-A3DE4D3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57F24-DBA2-43E5-9476-D53AC1B04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Pędzińska Aleksandra</dc:creator>
  <dc:description/>
  <cp:lastModifiedBy>Wysmułek Dariusz</cp:lastModifiedBy>
  <cp:revision>15</cp:revision>
  <dcterms:created xsi:type="dcterms:W3CDTF">2019-08-12T13:28:00Z</dcterms:created>
  <dcterms:modified xsi:type="dcterms:W3CDTF">2020-04-24T06:48:00Z</dcterms:modified>
</cp:coreProperties>
</file>