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7DF97" w14:textId="77777777" w:rsidR="00F35614" w:rsidRPr="00261897" w:rsidRDefault="00F35614" w:rsidP="00F35614">
      <w:pPr>
        <w:tabs>
          <w:tab w:val="left" w:pos="5670"/>
        </w:tabs>
        <w:spacing w:after="0"/>
        <w:rPr>
          <w:rFonts w:asciiTheme="minorHAnsi" w:hAnsiTheme="minorHAnsi" w:cstheme="minorHAnsi"/>
        </w:rPr>
      </w:pPr>
    </w:p>
    <w:tbl>
      <w:tblPr>
        <w:tblW w:w="9214" w:type="dxa"/>
        <w:tblLook w:val="04A0" w:firstRow="1" w:lastRow="0" w:firstColumn="1" w:lastColumn="0" w:noHBand="0" w:noVBand="1"/>
      </w:tblPr>
      <w:tblGrid>
        <w:gridCol w:w="3213"/>
        <w:gridCol w:w="6001"/>
      </w:tblGrid>
      <w:tr w:rsidR="00F35614" w:rsidRPr="00B8054E" w14:paraId="05927878" w14:textId="77777777" w:rsidTr="00060086">
        <w:trPr>
          <w:trHeight w:val="637"/>
        </w:trPr>
        <w:tc>
          <w:tcPr>
            <w:tcW w:w="9214" w:type="dxa"/>
            <w:gridSpan w:val="2"/>
            <w:vAlign w:val="center"/>
          </w:tcPr>
          <w:p w14:paraId="5FA9864F" w14:textId="77777777" w:rsidR="00F35614" w:rsidRPr="00B8054E" w:rsidRDefault="00F35614" w:rsidP="00060086">
            <w:pPr>
              <w:spacing w:after="0" w:line="276" w:lineRule="auto"/>
              <w:jc w:val="center"/>
              <w:rPr>
                <w:rFonts w:eastAsia="Times New Roman" w:cs="Calibri"/>
              </w:rPr>
            </w:pPr>
            <w:r w:rsidRPr="00B8054E">
              <w:rPr>
                <w:rFonts w:eastAsia="Times New Roman" w:cs="Calibri"/>
              </w:rPr>
              <w:t>SPECYFIKACJA ISTOTNYCH WARUNKÓW ZAMÓWIENIA</w:t>
            </w:r>
          </w:p>
        </w:tc>
      </w:tr>
      <w:tr w:rsidR="00F35614" w:rsidRPr="00B8054E" w14:paraId="0BADC766" w14:textId="77777777" w:rsidTr="00060086">
        <w:trPr>
          <w:trHeight w:val="263"/>
        </w:trPr>
        <w:tc>
          <w:tcPr>
            <w:tcW w:w="9214" w:type="dxa"/>
            <w:gridSpan w:val="2"/>
            <w:hideMark/>
          </w:tcPr>
          <w:p w14:paraId="5F24390E" w14:textId="77777777" w:rsidR="00F35614" w:rsidRPr="00B8054E" w:rsidRDefault="00F35614" w:rsidP="00060086">
            <w:pPr>
              <w:spacing w:after="0" w:line="276" w:lineRule="auto"/>
              <w:jc w:val="center"/>
              <w:rPr>
                <w:rFonts w:cs="Calibri"/>
              </w:rPr>
            </w:pPr>
            <w:r w:rsidRPr="00B8054E">
              <w:rPr>
                <w:rFonts w:cs="Calibri"/>
              </w:rPr>
              <w:t>w postępowaniu o udzielenie zamówienia publicznego</w:t>
            </w:r>
          </w:p>
        </w:tc>
      </w:tr>
      <w:tr w:rsidR="00F35614" w:rsidRPr="00B8054E" w14:paraId="0C80190A" w14:textId="77777777" w:rsidTr="00060086">
        <w:trPr>
          <w:trHeight w:val="249"/>
        </w:trPr>
        <w:tc>
          <w:tcPr>
            <w:tcW w:w="9214" w:type="dxa"/>
            <w:gridSpan w:val="2"/>
            <w:hideMark/>
          </w:tcPr>
          <w:p w14:paraId="24C74A74" w14:textId="77777777" w:rsidR="00F35614" w:rsidRPr="00B8054E" w:rsidRDefault="00F35614" w:rsidP="00060086">
            <w:pPr>
              <w:spacing w:after="0" w:line="276" w:lineRule="auto"/>
              <w:jc w:val="center"/>
              <w:rPr>
                <w:rFonts w:cs="Calibri"/>
              </w:rPr>
            </w:pPr>
            <w:r w:rsidRPr="00B8054E">
              <w:rPr>
                <w:rFonts w:cs="Calibri"/>
              </w:rPr>
              <w:t xml:space="preserve">prowadzonym w trybie przetargu nieograniczonego </w:t>
            </w:r>
          </w:p>
        </w:tc>
      </w:tr>
      <w:tr w:rsidR="00F35614" w:rsidRPr="00B8054E" w14:paraId="13AC192B" w14:textId="77777777" w:rsidTr="00060086">
        <w:trPr>
          <w:trHeight w:val="263"/>
        </w:trPr>
        <w:tc>
          <w:tcPr>
            <w:tcW w:w="9214" w:type="dxa"/>
            <w:gridSpan w:val="2"/>
            <w:hideMark/>
          </w:tcPr>
          <w:p w14:paraId="294D4065" w14:textId="77777777" w:rsidR="00F35614" w:rsidRPr="00B8054E" w:rsidRDefault="00F35614" w:rsidP="00060086">
            <w:pPr>
              <w:spacing w:after="0" w:line="276" w:lineRule="auto"/>
              <w:jc w:val="center"/>
              <w:rPr>
                <w:rFonts w:eastAsia="Times New Roman" w:cs="Calibri"/>
                <w:b/>
              </w:rPr>
            </w:pPr>
            <w:r w:rsidRPr="00B8054E">
              <w:rPr>
                <w:rFonts w:eastAsia="Times New Roman" w:cs="Calibri"/>
                <w:b/>
              </w:rPr>
              <w:t>pn.:</w:t>
            </w:r>
          </w:p>
        </w:tc>
      </w:tr>
      <w:tr w:rsidR="00F35614" w:rsidRPr="00B8054E" w14:paraId="70653F42" w14:textId="77777777" w:rsidTr="00060086">
        <w:trPr>
          <w:trHeight w:val="474"/>
        </w:trPr>
        <w:tc>
          <w:tcPr>
            <w:tcW w:w="9214" w:type="dxa"/>
            <w:gridSpan w:val="2"/>
            <w:hideMark/>
          </w:tcPr>
          <w:p w14:paraId="4C4E3C1F" w14:textId="6EEBE7FE" w:rsidR="00F35614" w:rsidRPr="008477C7" w:rsidRDefault="00A76FC4" w:rsidP="008477C7">
            <w:pPr>
              <w:autoSpaceDE w:val="0"/>
              <w:autoSpaceDN w:val="0"/>
              <w:adjustRightInd w:val="0"/>
              <w:spacing w:line="330" w:lineRule="exact"/>
              <w:jc w:val="center"/>
              <w:rPr>
                <w:rFonts w:eastAsia="Times New Roman"/>
                <w:b/>
                <w:bCs/>
                <w:lang w:eastAsia="pl-PL"/>
              </w:rPr>
            </w:pPr>
            <w:bookmarkStart w:id="0" w:name="_Hlk44497003"/>
            <w:r w:rsidRPr="00A76FC4">
              <w:rPr>
                <w:rFonts w:eastAsia="Times New Roman"/>
                <w:b/>
                <w:bCs/>
                <w:lang w:eastAsia="pl-PL"/>
              </w:rPr>
              <w:t xml:space="preserve">Remont pomieszczeń sanitarnych znajdujących się na parterze, I oraz II piętrze w budynku </w:t>
            </w:r>
            <w:r>
              <w:rPr>
                <w:rFonts w:eastAsia="Times New Roman"/>
                <w:b/>
                <w:bCs/>
                <w:lang w:eastAsia="pl-PL"/>
              </w:rPr>
              <w:br/>
            </w:r>
            <w:r w:rsidRPr="00A76FC4">
              <w:rPr>
                <w:rFonts w:eastAsia="Times New Roman"/>
                <w:b/>
                <w:bCs/>
                <w:lang w:eastAsia="pl-PL"/>
              </w:rPr>
              <w:t xml:space="preserve">przy ul. Stanisława Dubois 5A w Warszawie będącym siedzibą Centrum </w:t>
            </w:r>
            <w:bookmarkEnd w:id="0"/>
            <w:r w:rsidRPr="00A76FC4">
              <w:rPr>
                <w:rFonts w:eastAsia="Times New Roman"/>
                <w:b/>
                <w:bCs/>
                <w:lang w:eastAsia="pl-PL"/>
              </w:rPr>
              <w:t>e-Zdrowia.</w:t>
            </w:r>
          </w:p>
        </w:tc>
      </w:tr>
      <w:tr w:rsidR="00F35614" w:rsidRPr="00B8054E" w14:paraId="58BF5B90" w14:textId="77777777" w:rsidTr="00060086">
        <w:trPr>
          <w:trHeight w:val="249"/>
        </w:trPr>
        <w:tc>
          <w:tcPr>
            <w:tcW w:w="9214" w:type="dxa"/>
            <w:gridSpan w:val="2"/>
            <w:hideMark/>
          </w:tcPr>
          <w:p w14:paraId="7738CA8C" w14:textId="2A6336A2" w:rsidR="00F35614" w:rsidRPr="00B8054E" w:rsidRDefault="00F35614" w:rsidP="00060086">
            <w:pPr>
              <w:spacing w:after="0" w:line="276" w:lineRule="auto"/>
              <w:jc w:val="center"/>
              <w:rPr>
                <w:rFonts w:cs="Calibri"/>
                <w:b/>
              </w:rPr>
            </w:pPr>
            <w:r w:rsidRPr="00B8054E">
              <w:rPr>
                <w:rFonts w:cs="Calibri"/>
                <w:b/>
              </w:rPr>
              <w:t>znak sprawy: WZ.270.</w:t>
            </w:r>
            <w:r w:rsidR="00897FEB">
              <w:rPr>
                <w:rFonts w:cs="Calibri"/>
                <w:b/>
              </w:rPr>
              <w:t>151</w:t>
            </w:r>
            <w:r w:rsidRPr="00B8054E">
              <w:rPr>
                <w:rFonts w:cs="Calibri"/>
                <w:b/>
              </w:rPr>
              <w:t>.20</w:t>
            </w:r>
            <w:r w:rsidR="00897FEB">
              <w:rPr>
                <w:rFonts w:cs="Calibri"/>
                <w:b/>
              </w:rPr>
              <w:t>20</w:t>
            </w:r>
          </w:p>
        </w:tc>
      </w:tr>
      <w:tr w:rsidR="00F35614" w:rsidRPr="00B8054E" w14:paraId="6D3C087E" w14:textId="77777777" w:rsidTr="00060086">
        <w:trPr>
          <w:trHeight w:val="400"/>
        </w:trPr>
        <w:tc>
          <w:tcPr>
            <w:tcW w:w="9214" w:type="dxa"/>
            <w:gridSpan w:val="2"/>
          </w:tcPr>
          <w:p w14:paraId="40288325" w14:textId="77777777" w:rsidR="00F35614" w:rsidRPr="00B8054E" w:rsidRDefault="00F35614" w:rsidP="00060086">
            <w:pPr>
              <w:spacing w:after="0" w:line="276" w:lineRule="auto"/>
              <w:jc w:val="center"/>
              <w:rPr>
                <w:rFonts w:eastAsia="Times New Roman" w:cs="Calibri"/>
                <w:b/>
                <w:u w:val="single"/>
              </w:rPr>
            </w:pPr>
          </w:p>
        </w:tc>
      </w:tr>
      <w:tr w:rsidR="00F35614" w:rsidRPr="00B8054E" w14:paraId="2D533CC8" w14:textId="77777777" w:rsidTr="00060086">
        <w:trPr>
          <w:trHeight w:val="69"/>
        </w:trPr>
        <w:tc>
          <w:tcPr>
            <w:tcW w:w="9214" w:type="dxa"/>
            <w:gridSpan w:val="2"/>
          </w:tcPr>
          <w:p w14:paraId="331EB2C0" w14:textId="77777777" w:rsidR="00F35614" w:rsidRPr="00B8054E" w:rsidRDefault="00F35614" w:rsidP="00060086">
            <w:pPr>
              <w:spacing w:after="0" w:line="276" w:lineRule="auto"/>
              <w:rPr>
                <w:rFonts w:asciiTheme="minorHAnsi" w:eastAsia="Times New Roman" w:hAnsiTheme="minorHAnsi" w:cstheme="minorHAnsi"/>
              </w:rPr>
            </w:pPr>
            <w:r w:rsidRPr="00B8054E">
              <w:rPr>
                <w:rFonts w:asciiTheme="minorHAnsi" w:eastAsia="Times New Roman" w:hAnsiTheme="minorHAnsi" w:cstheme="minorHAnsi"/>
              </w:rPr>
              <w:t>Integralną część niniejszej SIWZ stanowią:</w:t>
            </w:r>
          </w:p>
          <w:p w14:paraId="3BBC35A9" w14:textId="77777777" w:rsidR="00F35614" w:rsidRPr="00B8054E" w:rsidRDefault="00F35614" w:rsidP="00060086">
            <w:pPr>
              <w:numPr>
                <w:ilvl w:val="0"/>
                <w:numId w:val="11"/>
              </w:numPr>
              <w:tabs>
                <w:tab w:val="left" w:pos="2325"/>
                <w:tab w:val="left" w:pos="4395"/>
              </w:tabs>
              <w:spacing w:after="0" w:line="276" w:lineRule="auto"/>
              <w:ind w:left="284" w:right="-602" w:hanging="284"/>
              <w:jc w:val="left"/>
              <w:rPr>
                <w:rFonts w:asciiTheme="minorHAnsi" w:eastAsia="Times New Roman" w:hAnsiTheme="minorHAnsi" w:cstheme="minorHAnsi"/>
                <w:u w:val="single"/>
              </w:rPr>
            </w:pPr>
            <w:r w:rsidRPr="00B8054E">
              <w:rPr>
                <w:rFonts w:asciiTheme="minorHAnsi" w:eastAsia="Times New Roman" w:hAnsiTheme="minorHAnsi" w:cstheme="minorHAnsi"/>
              </w:rPr>
              <w:t>Opis przedmiotu zamówienia - Załącznik nr 1;</w:t>
            </w:r>
          </w:p>
          <w:p w14:paraId="3E6359EE" w14:textId="77777777" w:rsidR="00F35614" w:rsidRPr="00B8054E" w:rsidRDefault="00F35614" w:rsidP="00060086">
            <w:pPr>
              <w:numPr>
                <w:ilvl w:val="0"/>
                <w:numId w:val="11"/>
              </w:numPr>
              <w:spacing w:after="0" w:line="276" w:lineRule="auto"/>
              <w:ind w:left="284" w:hanging="284"/>
              <w:jc w:val="left"/>
              <w:rPr>
                <w:rFonts w:asciiTheme="minorHAnsi" w:hAnsiTheme="minorHAnsi" w:cstheme="minorHAnsi"/>
              </w:rPr>
            </w:pPr>
            <w:r w:rsidRPr="00B8054E">
              <w:rPr>
                <w:rFonts w:asciiTheme="minorHAnsi" w:hAnsiTheme="minorHAnsi" w:cstheme="minorHAnsi"/>
              </w:rPr>
              <w:t>Wzór umowy - Załącznik nr 2;</w:t>
            </w:r>
          </w:p>
          <w:p w14:paraId="047DC885" w14:textId="77777777" w:rsidR="00F35614" w:rsidRPr="00B8054E" w:rsidRDefault="00F35614" w:rsidP="00060086">
            <w:pPr>
              <w:numPr>
                <w:ilvl w:val="0"/>
                <w:numId w:val="11"/>
              </w:numPr>
              <w:spacing w:after="0" w:line="276" w:lineRule="auto"/>
              <w:ind w:left="284" w:hanging="284"/>
              <w:jc w:val="left"/>
              <w:rPr>
                <w:rFonts w:asciiTheme="minorHAnsi" w:eastAsia="Times New Roman" w:hAnsiTheme="minorHAnsi" w:cstheme="minorHAnsi"/>
                <w:u w:val="single"/>
              </w:rPr>
            </w:pPr>
            <w:r w:rsidRPr="00B8054E">
              <w:rPr>
                <w:rFonts w:asciiTheme="minorHAnsi" w:eastAsia="Times New Roman" w:hAnsiTheme="minorHAnsi" w:cstheme="minorHAnsi"/>
              </w:rPr>
              <w:t>Formularz ofertowy - Załącznik nr 3;</w:t>
            </w:r>
          </w:p>
          <w:p w14:paraId="68824D9D" w14:textId="77777777" w:rsidR="00F35614" w:rsidRPr="00B8054E" w:rsidRDefault="00F35614" w:rsidP="00060086">
            <w:pPr>
              <w:numPr>
                <w:ilvl w:val="0"/>
                <w:numId w:val="11"/>
              </w:numPr>
              <w:spacing w:after="0" w:line="276" w:lineRule="auto"/>
              <w:ind w:left="284" w:hanging="284"/>
              <w:jc w:val="left"/>
              <w:rPr>
                <w:rFonts w:asciiTheme="minorHAnsi" w:eastAsia="Times New Roman" w:hAnsiTheme="minorHAnsi" w:cstheme="minorHAnsi"/>
                <w:u w:val="single"/>
              </w:rPr>
            </w:pPr>
            <w:r w:rsidRPr="00B8054E">
              <w:rPr>
                <w:rFonts w:asciiTheme="minorHAnsi" w:eastAsia="Times New Roman" w:hAnsiTheme="minorHAnsi" w:cstheme="minorHAnsi"/>
              </w:rPr>
              <w:t>Oświadczenie o braku podstaw do wykluczenia - Załącznik nr 4;</w:t>
            </w:r>
          </w:p>
          <w:p w14:paraId="69E85BD2" w14:textId="77777777" w:rsidR="00F35614" w:rsidRPr="00B8054E" w:rsidRDefault="00F35614" w:rsidP="00060086">
            <w:pPr>
              <w:numPr>
                <w:ilvl w:val="0"/>
                <w:numId w:val="11"/>
              </w:numPr>
              <w:spacing w:after="0" w:line="276" w:lineRule="auto"/>
              <w:ind w:left="284" w:hanging="284"/>
              <w:jc w:val="left"/>
              <w:rPr>
                <w:rFonts w:asciiTheme="minorHAnsi" w:eastAsia="Times New Roman" w:hAnsiTheme="minorHAnsi" w:cstheme="minorHAnsi"/>
              </w:rPr>
            </w:pPr>
            <w:r w:rsidRPr="00B8054E">
              <w:rPr>
                <w:rFonts w:asciiTheme="minorHAnsi" w:eastAsia="Times New Roman" w:hAnsiTheme="minorHAnsi" w:cstheme="minorHAnsi"/>
              </w:rPr>
              <w:t>Oświadczenie o spełnianiu warunków udziału w postępowaniu - Załącznik nr 5;</w:t>
            </w:r>
          </w:p>
          <w:p w14:paraId="121774B0" w14:textId="77777777" w:rsidR="00F35614" w:rsidRPr="00B8054E" w:rsidRDefault="00F35614" w:rsidP="00060086">
            <w:pPr>
              <w:numPr>
                <w:ilvl w:val="0"/>
                <w:numId w:val="11"/>
              </w:numPr>
              <w:spacing w:after="0" w:line="276" w:lineRule="auto"/>
              <w:ind w:left="284" w:hanging="284"/>
              <w:jc w:val="left"/>
              <w:rPr>
                <w:rFonts w:asciiTheme="minorHAnsi" w:hAnsiTheme="minorHAnsi" w:cstheme="minorHAnsi"/>
              </w:rPr>
            </w:pPr>
            <w:r w:rsidRPr="00B8054E">
              <w:rPr>
                <w:rFonts w:asciiTheme="minorHAnsi" w:hAnsiTheme="minorHAnsi" w:cstheme="minorHAnsi"/>
              </w:rPr>
              <w:t>Informacja o przynależności do grupy kapitałowej - Załącznik nr 6;</w:t>
            </w:r>
          </w:p>
          <w:p w14:paraId="28E43EE8" w14:textId="74E72CA1" w:rsidR="00F35614" w:rsidRPr="00B8054E" w:rsidRDefault="00F35614" w:rsidP="00060086">
            <w:pPr>
              <w:numPr>
                <w:ilvl w:val="0"/>
                <w:numId w:val="11"/>
              </w:numPr>
              <w:spacing w:after="0" w:line="276" w:lineRule="auto"/>
              <w:ind w:left="284" w:hanging="284"/>
              <w:rPr>
                <w:rFonts w:asciiTheme="minorHAnsi" w:hAnsiTheme="minorHAnsi" w:cstheme="minorHAnsi"/>
              </w:rPr>
            </w:pPr>
            <w:r w:rsidRPr="00B8054E">
              <w:rPr>
                <w:rFonts w:asciiTheme="minorHAnsi" w:hAnsiTheme="minorHAnsi" w:cstheme="minorHAnsi"/>
              </w:rPr>
              <w:t xml:space="preserve">Wykaz </w:t>
            </w:r>
            <w:r w:rsidR="00053101" w:rsidRPr="00B8054E">
              <w:rPr>
                <w:rFonts w:asciiTheme="minorHAnsi" w:hAnsiTheme="minorHAnsi" w:cstheme="minorHAnsi"/>
              </w:rPr>
              <w:t xml:space="preserve">wykonanych robót budowlanych </w:t>
            </w:r>
            <w:r w:rsidRPr="00B8054E">
              <w:rPr>
                <w:rFonts w:asciiTheme="minorHAnsi" w:hAnsiTheme="minorHAnsi" w:cstheme="minorHAnsi"/>
              </w:rPr>
              <w:t>jako potwierdzenie spełnienia wymagań SIWZ - Załącznik nr 7;</w:t>
            </w:r>
          </w:p>
          <w:p w14:paraId="6B84AE2A" w14:textId="434A8515" w:rsidR="00F35614" w:rsidRPr="00B8054E" w:rsidRDefault="00F35614" w:rsidP="00060086">
            <w:pPr>
              <w:numPr>
                <w:ilvl w:val="0"/>
                <w:numId w:val="11"/>
              </w:numPr>
              <w:spacing w:after="0" w:line="276" w:lineRule="auto"/>
              <w:ind w:left="284" w:hanging="284"/>
              <w:rPr>
                <w:rFonts w:asciiTheme="minorHAnsi" w:hAnsiTheme="minorHAnsi" w:cstheme="minorHAnsi"/>
              </w:rPr>
            </w:pPr>
            <w:r w:rsidRPr="00B8054E">
              <w:rPr>
                <w:rFonts w:asciiTheme="minorHAnsi" w:hAnsiTheme="minorHAnsi" w:cstheme="minorHAnsi"/>
              </w:rPr>
              <w:t xml:space="preserve">Wzór oświadczenia w zakresie udostępnienia zasobów przez inne podmioty - Załącznik nr </w:t>
            </w:r>
            <w:r w:rsidR="00053101" w:rsidRPr="00B8054E">
              <w:rPr>
                <w:rFonts w:asciiTheme="minorHAnsi" w:hAnsiTheme="minorHAnsi" w:cstheme="minorHAnsi"/>
              </w:rPr>
              <w:t>8</w:t>
            </w:r>
            <w:r w:rsidRPr="00B8054E">
              <w:rPr>
                <w:rFonts w:asciiTheme="minorHAnsi" w:hAnsiTheme="minorHAnsi" w:cstheme="minorHAnsi"/>
              </w:rPr>
              <w:t>;</w:t>
            </w:r>
          </w:p>
          <w:p w14:paraId="5C1A74F2" w14:textId="3EF16AD4" w:rsidR="00F35614" w:rsidRDefault="00F35614" w:rsidP="00060086">
            <w:pPr>
              <w:numPr>
                <w:ilvl w:val="0"/>
                <w:numId w:val="11"/>
              </w:numPr>
              <w:spacing w:after="0" w:line="276" w:lineRule="auto"/>
              <w:ind w:left="284" w:hanging="284"/>
              <w:rPr>
                <w:rFonts w:asciiTheme="minorHAnsi" w:hAnsiTheme="minorHAnsi" w:cstheme="minorHAnsi"/>
              </w:rPr>
            </w:pPr>
            <w:r w:rsidRPr="00B8054E">
              <w:rPr>
                <w:rFonts w:asciiTheme="minorHAnsi" w:hAnsiTheme="minorHAnsi" w:cstheme="minorHAnsi"/>
              </w:rPr>
              <w:t xml:space="preserve">Wzór gwarancji zabezpieczenia należytego wykonania umowy - Załącznik nr </w:t>
            </w:r>
            <w:r w:rsidR="00053101" w:rsidRPr="00B8054E">
              <w:rPr>
                <w:rFonts w:asciiTheme="minorHAnsi" w:hAnsiTheme="minorHAnsi" w:cstheme="minorHAnsi"/>
              </w:rPr>
              <w:t>9</w:t>
            </w:r>
            <w:r w:rsidR="00897FEB">
              <w:rPr>
                <w:rFonts w:asciiTheme="minorHAnsi" w:hAnsiTheme="minorHAnsi" w:cstheme="minorHAnsi"/>
              </w:rPr>
              <w:t>;</w:t>
            </w:r>
          </w:p>
          <w:p w14:paraId="46BDB0CC" w14:textId="4E9C1E75" w:rsidR="00897FEB" w:rsidRDefault="00897FEB" w:rsidP="00060086">
            <w:pPr>
              <w:numPr>
                <w:ilvl w:val="0"/>
                <w:numId w:val="11"/>
              </w:numPr>
              <w:spacing w:after="0" w:line="276" w:lineRule="auto"/>
              <w:ind w:left="284" w:hanging="284"/>
              <w:rPr>
                <w:rFonts w:asciiTheme="minorHAnsi" w:hAnsiTheme="minorHAnsi" w:cstheme="minorHAnsi"/>
              </w:rPr>
            </w:pPr>
            <w:r>
              <w:rPr>
                <w:rFonts w:asciiTheme="minorHAnsi" w:hAnsiTheme="minorHAnsi" w:cstheme="minorHAnsi"/>
              </w:rPr>
              <w:t>Projekt techniczny – Załącznik nr 10;</w:t>
            </w:r>
          </w:p>
          <w:p w14:paraId="5649475E" w14:textId="1F8DC465" w:rsidR="00897FEB" w:rsidRPr="00B8054E" w:rsidRDefault="00897FEB" w:rsidP="00060086">
            <w:pPr>
              <w:numPr>
                <w:ilvl w:val="0"/>
                <w:numId w:val="11"/>
              </w:numPr>
              <w:spacing w:after="0" w:line="276" w:lineRule="auto"/>
              <w:ind w:left="284" w:hanging="284"/>
              <w:rPr>
                <w:rFonts w:asciiTheme="minorHAnsi" w:hAnsiTheme="minorHAnsi" w:cstheme="minorHAnsi"/>
              </w:rPr>
            </w:pPr>
            <w:r>
              <w:rPr>
                <w:rFonts w:asciiTheme="minorHAnsi" w:hAnsiTheme="minorHAnsi" w:cstheme="minorHAnsi"/>
              </w:rPr>
              <w:t>Przedmiar – Załącznik nr 11.</w:t>
            </w:r>
          </w:p>
          <w:p w14:paraId="7E055322" w14:textId="77777777" w:rsidR="00F35614" w:rsidRPr="00B8054E" w:rsidRDefault="00F35614" w:rsidP="00060086">
            <w:pPr>
              <w:spacing w:after="0" w:line="276" w:lineRule="auto"/>
              <w:ind w:left="284"/>
              <w:rPr>
                <w:rFonts w:asciiTheme="minorHAnsi" w:hAnsiTheme="minorHAnsi" w:cstheme="minorHAnsi"/>
              </w:rPr>
            </w:pPr>
          </w:p>
        </w:tc>
      </w:tr>
      <w:tr w:rsidR="00F35614" w:rsidRPr="00B8054E" w14:paraId="18E235DF" w14:textId="77777777" w:rsidTr="00060086">
        <w:trPr>
          <w:trHeight w:val="246"/>
        </w:trPr>
        <w:tc>
          <w:tcPr>
            <w:tcW w:w="3231" w:type="dxa"/>
          </w:tcPr>
          <w:p w14:paraId="6D4FA131" w14:textId="77777777" w:rsidR="00F35614" w:rsidRPr="00B8054E" w:rsidRDefault="00F35614" w:rsidP="00060086">
            <w:pPr>
              <w:spacing w:after="0" w:line="276" w:lineRule="auto"/>
              <w:jc w:val="center"/>
              <w:rPr>
                <w:rFonts w:eastAsia="Times New Roman" w:cs="Calibri"/>
                <w:b/>
                <w:u w:val="single"/>
              </w:rPr>
            </w:pPr>
          </w:p>
        </w:tc>
        <w:tc>
          <w:tcPr>
            <w:tcW w:w="5983" w:type="dxa"/>
            <w:vAlign w:val="center"/>
            <w:hideMark/>
          </w:tcPr>
          <w:p w14:paraId="22E7BB28" w14:textId="77777777" w:rsidR="00F35614" w:rsidRPr="00B8054E" w:rsidRDefault="00F35614" w:rsidP="00060086">
            <w:pPr>
              <w:spacing w:line="276" w:lineRule="auto"/>
              <w:jc w:val="center"/>
              <w:rPr>
                <w:rFonts w:asciiTheme="minorHAnsi" w:hAnsiTheme="minorHAnsi" w:cstheme="minorHAnsi"/>
                <w:spacing w:val="56"/>
              </w:rPr>
            </w:pPr>
            <w:r w:rsidRPr="00B8054E">
              <w:rPr>
                <w:rFonts w:asciiTheme="minorHAnsi" w:hAnsiTheme="minorHAnsi" w:cstheme="minorHAnsi"/>
                <w:spacing w:val="56"/>
              </w:rPr>
              <w:t>ZATWIERDZAM</w:t>
            </w:r>
          </w:p>
          <w:tbl>
            <w:tblPr>
              <w:tblW w:w="4723" w:type="dxa"/>
              <w:tblInd w:w="1062" w:type="dxa"/>
              <w:tblLook w:val="04A0" w:firstRow="1" w:lastRow="0" w:firstColumn="1" w:lastColumn="0" w:noHBand="0" w:noVBand="1"/>
            </w:tblPr>
            <w:tblGrid>
              <w:gridCol w:w="4723"/>
            </w:tblGrid>
            <w:tr w:rsidR="00F35614" w:rsidRPr="00B8054E" w14:paraId="36C2FD9E" w14:textId="77777777" w:rsidTr="00B53212">
              <w:trPr>
                <w:trHeight w:val="2235"/>
              </w:trPr>
              <w:tc>
                <w:tcPr>
                  <w:tcW w:w="4723" w:type="dxa"/>
                  <w:tcBorders>
                    <w:top w:val="nil"/>
                    <w:left w:val="nil"/>
                    <w:bottom w:val="dashed" w:sz="4" w:space="0" w:color="auto"/>
                    <w:right w:val="nil"/>
                  </w:tcBorders>
                  <w:shd w:val="clear" w:color="auto" w:fill="auto"/>
                </w:tcPr>
                <w:p w14:paraId="76E7AFDB" w14:textId="77777777" w:rsidR="00B53212" w:rsidRPr="00071C5C" w:rsidRDefault="00B53212" w:rsidP="00B53212">
                  <w:pPr>
                    <w:spacing w:after="0"/>
                    <w:jc w:val="center"/>
                    <w:rPr>
                      <w:rFonts w:cs="Calibri"/>
                    </w:rPr>
                  </w:pPr>
                  <w:r w:rsidRPr="00071C5C">
                    <w:rPr>
                      <w:rFonts w:cs="Calibri"/>
                    </w:rPr>
                    <w:t>z upoważnienia Dyrektora</w:t>
                  </w:r>
                </w:p>
                <w:p w14:paraId="3152655D" w14:textId="040AA35F" w:rsidR="00B53212" w:rsidRPr="00071C5C" w:rsidRDefault="00B53212" w:rsidP="00B53212">
                  <w:pPr>
                    <w:spacing w:after="0"/>
                    <w:jc w:val="center"/>
                    <w:rPr>
                      <w:rFonts w:cs="Calibri"/>
                    </w:rPr>
                  </w:pPr>
                  <w:r w:rsidRPr="00071C5C">
                    <w:rPr>
                      <w:rFonts w:cs="Calibri"/>
                    </w:rPr>
                    <w:t xml:space="preserve">Centrum </w:t>
                  </w:r>
                  <w:r w:rsidR="009807CE">
                    <w:rPr>
                      <w:rFonts w:cs="Calibri"/>
                    </w:rPr>
                    <w:t>e-</w:t>
                  </w:r>
                  <w:r w:rsidRPr="00071C5C">
                    <w:rPr>
                      <w:rFonts w:cs="Calibri"/>
                    </w:rPr>
                    <w:t>Zdrowia</w:t>
                  </w:r>
                </w:p>
                <w:p w14:paraId="41075D8D" w14:textId="77777777" w:rsidR="00B53212" w:rsidRPr="00071C5C" w:rsidRDefault="00B53212" w:rsidP="00B53212">
                  <w:pPr>
                    <w:spacing w:after="0"/>
                    <w:jc w:val="center"/>
                    <w:rPr>
                      <w:rFonts w:cs="Calibri"/>
                    </w:rPr>
                  </w:pPr>
                </w:p>
                <w:p w14:paraId="529CCFF9" w14:textId="6D7DD1A0" w:rsidR="00B53212" w:rsidRPr="00071C5C" w:rsidRDefault="00B53212" w:rsidP="00B53212">
                  <w:pPr>
                    <w:spacing w:after="0"/>
                    <w:jc w:val="center"/>
                    <w:rPr>
                      <w:rFonts w:cs="Calibri"/>
                      <w:i/>
                    </w:rPr>
                  </w:pPr>
                  <w:r w:rsidRPr="00071C5C">
                    <w:rPr>
                      <w:rFonts w:cs="Calibri"/>
                    </w:rPr>
                    <w:t xml:space="preserve">(-) </w:t>
                  </w:r>
                  <w:r w:rsidR="009F64D5" w:rsidRPr="00071C5C">
                    <w:rPr>
                      <w:rFonts w:cs="Calibri"/>
                    </w:rPr>
                    <w:t>Rafał Wójcik</w:t>
                  </w:r>
                </w:p>
                <w:p w14:paraId="29A4EA73" w14:textId="58868464" w:rsidR="00F35614" w:rsidRPr="00B8054E" w:rsidRDefault="009F64D5" w:rsidP="00071C5C">
                  <w:pPr>
                    <w:spacing w:after="0"/>
                    <w:jc w:val="center"/>
                    <w:rPr>
                      <w:rFonts w:asciiTheme="minorHAnsi" w:hAnsiTheme="minorHAnsi" w:cstheme="minorHAnsi"/>
                      <w:i/>
                    </w:rPr>
                  </w:pPr>
                  <w:r w:rsidRPr="00071C5C">
                    <w:rPr>
                      <w:rFonts w:cs="Calibri"/>
                    </w:rPr>
                    <w:t>Dyrektor Generalny</w:t>
                  </w:r>
                </w:p>
              </w:tc>
            </w:tr>
          </w:tbl>
          <w:p w14:paraId="718866F2" w14:textId="77777777" w:rsidR="00F35614" w:rsidRPr="00B8054E" w:rsidRDefault="00F35614" w:rsidP="00060086">
            <w:pPr>
              <w:spacing w:after="0" w:line="276" w:lineRule="auto"/>
              <w:ind w:firstLine="1720"/>
              <w:rPr>
                <w:rFonts w:cs="Calibri"/>
                <w:b/>
              </w:rPr>
            </w:pPr>
          </w:p>
        </w:tc>
      </w:tr>
      <w:tr w:rsidR="00F35614" w:rsidRPr="00B8054E" w14:paraId="3AA4FD86" w14:textId="77777777" w:rsidTr="00060086">
        <w:trPr>
          <w:trHeight w:val="421"/>
        </w:trPr>
        <w:tc>
          <w:tcPr>
            <w:tcW w:w="3231" w:type="dxa"/>
          </w:tcPr>
          <w:p w14:paraId="39396B7A" w14:textId="77777777" w:rsidR="00F35614" w:rsidRPr="00B8054E" w:rsidRDefault="00F35614" w:rsidP="00060086">
            <w:pPr>
              <w:spacing w:after="0" w:line="276" w:lineRule="auto"/>
              <w:jc w:val="center"/>
              <w:rPr>
                <w:rFonts w:eastAsia="Times New Roman" w:cs="Calibri"/>
                <w:b/>
                <w:u w:val="single"/>
              </w:rPr>
            </w:pPr>
          </w:p>
        </w:tc>
        <w:tc>
          <w:tcPr>
            <w:tcW w:w="5983" w:type="dxa"/>
            <w:hideMark/>
          </w:tcPr>
          <w:p w14:paraId="6ADCFB63" w14:textId="77777777" w:rsidR="00F35614" w:rsidRPr="00B8054E" w:rsidRDefault="00F35614" w:rsidP="00060086">
            <w:pPr>
              <w:spacing w:after="0" w:line="276" w:lineRule="auto"/>
              <w:ind w:left="596" w:right="1344"/>
              <w:jc w:val="center"/>
              <w:rPr>
                <w:rFonts w:cs="Calibri"/>
                <w:i/>
              </w:rPr>
            </w:pPr>
          </w:p>
        </w:tc>
      </w:tr>
      <w:tr w:rsidR="00F35614" w:rsidRPr="00B8054E" w14:paraId="4BBF62A6" w14:textId="77777777" w:rsidTr="00060086">
        <w:trPr>
          <w:trHeight w:val="632"/>
        </w:trPr>
        <w:tc>
          <w:tcPr>
            <w:tcW w:w="9214" w:type="dxa"/>
            <w:gridSpan w:val="2"/>
          </w:tcPr>
          <w:p w14:paraId="669EE18F" w14:textId="77777777" w:rsidR="00F35614" w:rsidRPr="00B8054E" w:rsidRDefault="00F35614" w:rsidP="00060086">
            <w:pPr>
              <w:spacing w:after="0" w:line="276" w:lineRule="auto"/>
              <w:jc w:val="center"/>
              <w:rPr>
                <w:rFonts w:eastAsia="Times New Roman" w:cs="Calibri"/>
              </w:rPr>
            </w:pPr>
          </w:p>
          <w:p w14:paraId="784009A8" w14:textId="77777777" w:rsidR="00F35614" w:rsidRPr="00B8054E" w:rsidRDefault="00F35614" w:rsidP="00060086">
            <w:pPr>
              <w:spacing w:after="0" w:line="276" w:lineRule="auto"/>
              <w:jc w:val="center"/>
              <w:rPr>
                <w:rFonts w:eastAsia="Times New Roman" w:cs="Calibri"/>
              </w:rPr>
            </w:pPr>
            <w:r w:rsidRPr="00B8054E">
              <w:rPr>
                <w:rFonts w:eastAsia="Times New Roman" w:cs="Calibri"/>
              </w:rPr>
              <w:t>Zamawiający oczekuje, że Wykonawcy zapoznają się dokładnie z treścią SIWZ. Wykonawca ponosi ryzyko niedostarczenia wszystkich wymaganych informacji i dokumentów, oraz przedłożenia oferty nieodpowiadającej wymaganiom określonym przez Zamawiającego.</w:t>
            </w:r>
          </w:p>
        </w:tc>
      </w:tr>
    </w:tbl>
    <w:p w14:paraId="08385472" w14:textId="77777777" w:rsidR="00F35614" w:rsidRPr="00B8054E" w:rsidRDefault="00F35614" w:rsidP="00F35614">
      <w:pPr>
        <w:tabs>
          <w:tab w:val="left" w:pos="6585"/>
        </w:tabs>
        <w:spacing w:after="0" w:line="276" w:lineRule="auto"/>
        <w:rPr>
          <w:rFonts w:cs="Calibri"/>
        </w:rPr>
      </w:pPr>
    </w:p>
    <w:p w14:paraId="740C6098" w14:textId="77777777" w:rsidR="00F35614" w:rsidRPr="00B8054E" w:rsidRDefault="00F35614" w:rsidP="00B43FBB">
      <w:pPr>
        <w:spacing w:after="0" w:line="276" w:lineRule="auto"/>
        <w:jc w:val="left"/>
        <w:rPr>
          <w:rFonts w:eastAsia="Times New Roman" w:cs="Calibri"/>
          <w:lang w:eastAsia="pl-PL"/>
        </w:rPr>
      </w:pPr>
      <w:r w:rsidRPr="00B8054E">
        <w:rPr>
          <w:rFonts w:cs="Calibri"/>
        </w:rPr>
        <w:br w:type="page"/>
      </w:r>
      <w:r w:rsidRPr="00B8054E">
        <w:rPr>
          <w:rFonts w:eastAsia="Times New Roman" w:cs="Calibri"/>
          <w:b/>
          <w:bCs/>
          <w:kern w:val="32"/>
          <w:lang w:eastAsia="pl-PL"/>
        </w:rPr>
        <w:lastRenderedPageBreak/>
        <w:t xml:space="preserve">I. </w:t>
      </w:r>
      <w:r w:rsidRPr="00B8054E">
        <w:rPr>
          <w:rFonts w:eastAsia="Times New Roman" w:cs="Calibri"/>
          <w:b/>
          <w:bCs/>
          <w:kern w:val="32"/>
          <w:lang w:eastAsia="pl-PL"/>
        </w:rPr>
        <w:tab/>
        <w:t>Nazwa oraz adres Zamawiającego.</w:t>
      </w:r>
    </w:p>
    <w:p w14:paraId="19E2967D" w14:textId="5218E469" w:rsidR="00F35614" w:rsidRPr="00B8054E" w:rsidRDefault="00F35614" w:rsidP="00B43FBB">
      <w:pPr>
        <w:tabs>
          <w:tab w:val="left" w:pos="540"/>
        </w:tabs>
        <w:spacing w:after="0" w:line="276" w:lineRule="auto"/>
        <w:rPr>
          <w:rFonts w:cs="Calibri"/>
        </w:rPr>
      </w:pPr>
      <w:r w:rsidRPr="00B8054E">
        <w:rPr>
          <w:rFonts w:cs="Calibri"/>
        </w:rPr>
        <w:t xml:space="preserve">Zamawiającym jest </w:t>
      </w:r>
      <w:r w:rsidRPr="00B8054E">
        <w:rPr>
          <w:rFonts w:cs="Calibri"/>
          <w:b/>
        </w:rPr>
        <w:t xml:space="preserve">Centrum </w:t>
      </w:r>
      <w:r w:rsidR="00897FEB">
        <w:rPr>
          <w:rFonts w:cs="Calibri"/>
          <w:b/>
        </w:rPr>
        <w:t>e-</w:t>
      </w:r>
      <w:r w:rsidRPr="00B8054E">
        <w:rPr>
          <w:rFonts w:cs="Calibri"/>
          <w:b/>
        </w:rPr>
        <w:t>Zdrowia</w:t>
      </w:r>
      <w:r w:rsidRPr="00B8054E">
        <w:rPr>
          <w:rFonts w:cs="Calibri"/>
        </w:rPr>
        <w:t xml:space="preserve"> z siedzibą w Warszawie </w:t>
      </w:r>
    </w:p>
    <w:p w14:paraId="24B40936" w14:textId="77777777" w:rsidR="00F35614" w:rsidRPr="00B8054E" w:rsidRDefault="00F35614" w:rsidP="00B43FBB">
      <w:pPr>
        <w:tabs>
          <w:tab w:val="left" w:pos="540"/>
        </w:tabs>
        <w:spacing w:after="0" w:line="276" w:lineRule="auto"/>
        <w:rPr>
          <w:rFonts w:cs="Calibri"/>
        </w:rPr>
      </w:pPr>
      <w:r w:rsidRPr="00B8054E">
        <w:rPr>
          <w:rFonts w:cs="Calibri"/>
        </w:rPr>
        <w:t>(kod pocztowy 00-184) ul. Stanisława Dubois 5A.</w:t>
      </w:r>
    </w:p>
    <w:p w14:paraId="29D22141" w14:textId="77777777" w:rsidR="00F35614" w:rsidRPr="00B8054E" w:rsidRDefault="00F35614" w:rsidP="00B43FBB">
      <w:pPr>
        <w:tabs>
          <w:tab w:val="left" w:pos="540"/>
        </w:tabs>
        <w:spacing w:after="0" w:line="276" w:lineRule="auto"/>
        <w:rPr>
          <w:rFonts w:cs="Calibri"/>
        </w:rPr>
      </w:pPr>
      <w:r w:rsidRPr="00B8054E">
        <w:rPr>
          <w:rFonts w:cs="Calibri"/>
        </w:rPr>
        <w:t>Godziny pracy: 8:00-16:00 od poniedziałku do piątku.</w:t>
      </w:r>
    </w:p>
    <w:p w14:paraId="7D527CC6" w14:textId="77777777" w:rsidR="00F35614" w:rsidRPr="00B8054E" w:rsidRDefault="00F35614" w:rsidP="00B43FBB">
      <w:pPr>
        <w:tabs>
          <w:tab w:val="left" w:pos="540"/>
        </w:tabs>
        <w:spacing w:after="0" w:line="276" w:lineRule="auto"/>
        <w:rPr>
          <w:rFonts w:cs="Calibri"/>
        </w:rPr>
      </w:pPr>
      <w:r w:rsidRPr="00B8054E">
        <w:rPr>
          <w:rFonts w:cs="Calibri"/>
        </w:rPr>
        <w:t xml:space="preserve">Adres strony internetowej: </w:t>
      </w:r>
      <w:hyperlink r:id="rId10" w:history="1">
        <w:r w:rsidRPr="00B8054E">
          <w:rPr>
            <w:rFonts w:cs="Calibri"/>
            <w:u w:val="single"/>
          </w:rPr>
          <w:t>www.csioz.gov.pl</w:t>
        </w:r>
      </w:hyperlink>
      <w:r w:rsidRPr="00B8054E">
        <w:rPr>
          <w:rFonts w:cs="Calibri"/>
        </w:rPr>
        <w:t xml:space="preserve"> </w:t>
      </w:r>
    </w:p>
    <w:p w14:paraId="6089A0AE" w14:textId="77777777" w:rsidR="00F35614" w:rsidRPr="00B8054E" w:rsidRDefault="00F35614" w:rsidP="00B43FBB">
      <w:pPr>
        <w:spacing w:after="0" w:line="276" w:lineRule="auto"/>
        <w:ind w:left="360" w:hanging="295"/>
        <w:rPr>
          <w:rFonts w:eastAsia="Times New Roman" w:cs="Calibri"/>
          <w:lang w:eastAsia="pl-PL"/>
        </w:rPr>
      </w:pPr>
    </w:p>
    <w:p w14:paraId="1AE60AA8" w14:textId="77777777" w:rsidR="00F35614" w:rsidRPr="00B8054E" w:rsidRDefault="00F35614" w:rsidP="00B43FBB">
      <w:pPr>
        <w:spacing w:after="0" w:line="276" w:lineRule="auto"/>
        <w:rPr>
          <w:rFonts w:eastAsia="Times New Roman" w:cs="Calibri"/>
          <w:b/>
          <w:lang w:eastAsia="pl-PL"/>
        </w:rPr>
      </w:pPr>
      <w:r w:rsidRPr="00B8054E">
        <w:rPr>
          <w:rFonts w:eastAsia="Times New Roman" w:cs="Calibri"/>
          <w:b/>
          <w:lang w:eastAsia="pl-PL"/>
        </w:rPr>
        <w:t xml:space="preserve">II. </w:t>
      </w:r>
      <w:r w:rsidRPr="00B8054E">
        <w:rPr>
          <w:rFonts w:eastAsia="Times New Roman" w:cs="Calibri"/>
          <w:b/>
          <w:lang w:eastAsia="pl-PL"/>
        </w:rPr>
        <w:tab/>
        <w:t>Tryb udzielenia zamówienia.</w:t>
      </w:r>
    </w:p>
    <w:p w14:paraId="06338189" w14:textId="1BC9330B" w:rsidR="00F35614" w:rsidRPr="00B8054E" w:rsidRDefault="00F35614" w:rsidP="00B43FBB">
      <w:pPr>
        <w:numPr>
          <w:ilvl w:val="0"/>
          <w:numId w:val="14"/>
        </w:numPr>
        <w:tabs>
          <w:tab w:val="num" w:pos="426"/>
        </w:tabs>
        <w:spacing w:after="0" w:line="276" w:lineRule="auto"/>
        <w:ind w:left="426" w:hanging="426"/>
        <w:rPr>
          <w:rFonts w:eastAsia="Times New Roman" w:cs="Calibri"/>
          <w:lang w:eastAsia="pl-PL"/>
        </w:rPr>
      </w:pPr>
      <w:r w:rsidRPr="00B8054E">
        <w:rPr>
          <w:rFonts w:eastAsia="Times New Roman" w:cs="Calibri"/>
          <w:lang w:eastAsia="pl-PL"/>
        </w:rPr>
        <w:t xml:space="preserve">Niniejsze postępowanie prowadzone jest w trybie przetargu nieograniczonego na podstawie art. 39 ustawy z dnia 29 stycznia 2004 r. Prawo Zamówień Publicznych </w:t>
      </w:r>
      <w:r w:rsidR="00897FEB" w:rsidRPr="00252484">
        <w:rPr>
          <w:rFonts w:asciiTheme="minorHAnsi" w:hAnsiTheme="minorHAnsi" w:cstheme="minorHAnsi"/>
        </w:rPr>
        <w:t>(</w:t>
      </w:r>
      <w:proofErr w:type="spellStart"/>
      <w:r w:rsidR="00897FEB" w:rsidRPr="00252484">
        <w:rPr>
          <w:rFonts w:asciiTheme="minorHAnsi" w:hAnsiTheme="minorHAnsi" w:cstheme="minorHAnsi"/>
        </w:rPr>
        <w:t>t.j</w:t>
      </w:r>
      <w:proofErr w:type="spellEnd"/>
      <w:r w:rsidR="00897FEB" w:rsidRPr="00252484">
        <w:rPr>
          <w:rFonts w:asciiTheme="minorHAnsi" w:hAnsiTheme="minorHAnsi" w:cstheme="minorHAnsi"/>
        </w:rPr>
        <w:t>. Dz. U. z 2019 r. poz. 1843)</w:t>
      </w:r>
      <w:r w:rsidRPr="00B8054E">
        <w:rPr>
          <w:rFonts w:eastAsia="Times New Roman" w:cs="Calibri"/>
          <w:lang w:eastAsia="pl-PL"/>
        </w:rPr>
        <w:t>, zwanej dalej „ustawa PZP”.</w:t>
      </w:r>
    </w:p>
    <w:p w14:paraId="00FD2895" w14:textId="77777777" w:rsidR="00F35614" w:rsidRPr="00B8054E" w:rsidRDefault="00F35614" w:rsidP="00B43FBB">
      <w:pPr>
        <w:numPr>
          <w:ilvl w:val="0"/>
          <w:numId w:val="14"/>
        </w:numPr>
        <w:tabs>
          <w:tab w:val="num" w:pos="426"/>
        </w:tabs>
        <w:spacing w:after="0" w:line="276" w:lineRule="auto"/>
        <w:ind w:left="426" w:hanging="426"/>
        <w:rPr>
          <w:rFonts w:eastAsia="Times New Roman" w:cs="Calibri"/>
          <w:lang w:eastAsia="pl-PL"/>
        </w:rPr>
      </w:pPr>
      <w:r w:rsidRPr="00B8054E">
        <w:rPr>
          <w:rFonts w:eastAsia="Times New Roman" w:cs="Calibri"/>
          <w:lang w:eastAsia="pl-PL"/>
        </w:rPr>
        <w:t xml:space="preserve">Wartość zamówienia </w:t>
      </w:r>
      <w:r w:rsidRPr="00B8054E">
        <w:rPr>
          <w:rFonts w:eastAsia="Times New Roman" w:cs="Calibri"/>
          <w:b/>
          <w:lang w:eastAsia="pl-PL"/>
        </w:rPr>
        <w:t xml:space="preserve">nie przekracza </w:t>
      </w:r>
      <w:r w:rsidRPr="00B8054E">
        <w:rPr>
          <w:rFonts w:eastAsia="Times New Roman" w:cs="Calibri"/>
          <w:lang w:eastAsia="pl-PL"/>
        </w:rPr>
        <w:t xml:space="preserve">równowartości kwoty określonej w przepisach wykonawczych wydanych na podstawie art. 11 ust. 8 ustawy PZP. </w:t>
      </w:r>
    </w:p>
    <w:p w14:paraId="0B0A9E5E" w14:textId="77777777" w:rsidR="00F35614" w:rsidRPr="00B8054E" w:rsidRDefault="00F35614" w:rsidP="00B43FBB">
      <w:pPr>
        <w:numPr>
          <w:ilvl w:val="0"/>
          <w:numId w:val="14"/>
        </w:numPr>
        <w:spacing w:after="0" w:line="276" w:lineRule="auto"/>
        <w:ind w:left="426"/>
        <w:rPr>
          <w:rFonts w:cs="Calibri"/>
        </w:rPr>
      </w:pPr>
      <w:r w:rsidRPr="00B8054E">
        <w:rPr>
          <w:rFonts w:cs="Calibri"/>
        </w:rPr>
        <w:t>W zakresie nieuregulowanym w niniejszej Specyfikacji Istotnych Warunków Zamówienia, zwanej dalej „SIWZ”, maj</w:t>
      </w:r>
      <w:r w:rsidRPr="00B8054E">
        <w:rPr>
          <w:rFonts w:eastAsia="TimesNewRoman" w:cs="Calibri"/>
        </w:rPr>
        <w:t xml:space="preserve">ą </w:t>
      </w:r>
      <w:r w:rsidRPr="00B8054E">
        <w:rPr>
          <w:rFonts w:cs="Calibri"/>
        </w:rPr>
        <w:t>zastosowanie przepisy ustawy PZP oraz Kodeksu Cywilnego.</w:t>
      </w:r>
    </w:p>
    <w:p w14:paraId="316A4581" w14:textId="77777777" w:rsidR="00F35614" w:rsidRPr="00B8054E" w:rsidRDefault="00F35614" w:rsidP="00B43FBB">
      <w:pPr>
        <w:numPr>
          <w:ilvl w:val="0"/>
          <w:numId w:val="14"/>
        </w:numPr>
        <w:spacing w:after="0" w:line="276" w:lineRule="auto"/>
        <w:ind w:left="426"/>
        <w:rPr>
          <w:rFonts w:cs="Calibri"/>
        </w:rPr>
      </w:pPr>
      <w:r w:rsidRPr="00B8054E">
        <w:rPr>
          <w:rFonts w:cs="Calibri"/>
        </w:rPr>
        <w:t>W sytuacji sprzeczności postanowień SIWZ, wyjaśnień do SIWZ lub modyfikacji SIWZ w stosunku do ustawy PZP, zastosowanie mają przepisy ustawy PZP.</w:t>
      </w:r>
    </w:p>
    <w:p w14:paraId="54F94489" w14:textId="39048491" w:rsidR="00F35614" w:rsidRPr="00B8054E" w:rsidRDefault="00F35614" w:rsidP="00B43FBB">
      <w:pPr>
        <w:numPr>
          <w:ilvl w:val="0"/>
          <w:numId w:val="14"/>
        </w:numPr>
        <w:spacing w:after="0" w:line="276" w:lineRule="auto"/>
        <w:ind w:left="426"/>
        <w:rPr>
          <w:rFonts w:asciiTheme="minorHAnsi" w:hAnsiTheme="minorHAnsi" w:cstheme="minorHAnsi"/>
        </w:rPr>
      </w:pPr>
      <w:r w:rsidRPr="00B8054E">
        <w:rPr>
          <w:rFonts w:asciiTheme="minorHAnsi" w:hAnsiTheme="minorHAnsi" w:cstheme="minorHAnsi"/>
          <w:b/>
        </w:rPr>
        <w:t>Zamawiający skorzysta z przepisu art. 24aa ust. 1 ustawy PZP i najpierw dokona oceny ofert, a</w:t>
      </w:r>
      <w:r w:rsidR="00B833CF">
        <w:rPr>
          <w:rFonts w:asciiTheme="minorHAnsi" w:hAnsiTheme="minorHAnsi" w:cstheme="minorHAnsi"/>
          <w:b/>
        </w:rPr>
        <w:t> </w:t>
      </w:r>
      <w:r w:rsidRPr="00B8054E">
        <w:rPr>
          <w:rFonts w:asciiTheme="minorHAnsi" w:hAnsiTheme="minorHAnsi" w:cstheme="minorHAnsi"/>
          <w:b/>
        </w:rPr>
        <w:t>następnie zbada, czy wykonawca, którego oferta została oceniona jako najkorzystniejsza, nie podlega wykluczeniu oraz spełnia warunki udziału w postępowaniu.</w:t>
      </w:r>
    </w:p>
    <w:p w14:paraId="79C715B8" w14:textId="77777777" w:rsidR="00F35614" w:rsidRPr="00B8054E" w:rsidRDefault="00F35614" w:rsidP="00B43FBB">
      <w:pPr>
        <w:spacing w:after="0" w:line="276" w:lineRule="auto"/>
        <w:rPr>
          <w:rFonts w:eastAsia="Times New Roman" w:cs="Calibri"/>
          <w:lang w:eastAsia="pl-PL"/>
        </w:rPr>
      </w:pPr>
    </w:p>
    <w:p w14:paraId="6599232F" w14:textId="77777777" w:rsidR="00F35614" w:rsidRPr="00B8054E" w:rsidRDefault="00F35614" w:rsidP="00B43FBB">
      <w:pPr>
        <w:spacing w:after="0" w:line="276" w:lineRule="auto"/>
        <w:rPr>
          <w:rFonts w:eastAsia="Times New Roman" w:cs="Calibri"/>
          <w:b/>
          <w:lang w:eastAsia="pl-PL"/>
        </w:rPr>
      </w:pPr>
      <w:r w:rsidRPr="00B8054E">
        <w:rPr>
          <w:rFonts w:eastAsia="Times New Roman" w:cs="Calibri"/>
          <w:b/>
          <w:lang w:eastAsia="pl-PL"/>
        </w:rPr>
        <w:t>III.</w:t>
      </w:r>
      <w:r w:rsidRPr="00B8054E">
        <w:rPr>
          <w:rFonts w:eastAsia="Times New Roman" w:cs="Calibri"/>
          <w:b/>
          <w:lang w:eastAsia="pl-PL"/>
        </w:rPr>
        <w:tab/>
        <w:t>Opis przedmiotu zamówienia.</w:t>
      </w:r>
    </w:p>
    <w:p w14:paraId="3EE7BF48" w14:textId="7BEC7709" w:rsidR="00F35614" w:rsidRPr="00B8054E" w:rsidRDefault="00F35614" w:rsidP="00B43FBB">
      <w:pPr>
        <w:numPr>
          <w:ilvl w:val="0"/>
          <w:numId w:val="15"/>
        </w:numPr>
        <w:pBdr>
          <w:bottom w:val="single" w:sz="12" w:space="1" w:color="auto"/>
        </w:pBdr>
        <w:tabs>
          <w:tab w:val="num" w:pos="426"/>
          <w:tab w:val="left" w:pos="3855"/>
        </w:tabs>
        <w:spacing w:after="0" w:line="276" w:lineRule="auto"/>
        <w:rPr>
          <w:rFonts w:asciiTheme="minorHAnsi" w:hAnsiTheme="minorHAnsi" w:cstheme="minorHAnsi"/>
          <w:b/>
        </w:rPr>
      </w:pPr>
      <w:r w:rsidRPr="00B8054E">
        <w:rPr>
          <w:rFonts w:cs="Calibri"/>
        </w:rPr>
        <w:t xml:space="preserve">Przedmiot zamówienia: </w:t>
      </w:r>
      <w:r w:rsidR="00897FEB" w:rsidRPr="00897FEB">
        <w:rPr>
          <w:rFonts w:asciiTheme="minorHAnsi" w:hAnsiTheme="minorHAnsi" w:cstheme="minorHAnsi"/>
          <w:b/>
        </w:rPr>
        <w:t xml:space="preserve">Remont pomieszczeń sanitarnych znajdujących się na parterze, I oraz II piętrze w budynku przy ul. Stanisława Dubois 5A w Warszawie będącym siedzibą Centrum </w:t>
      </w:r>
      <w:r w:rsidR="00897FEB">
        <w:rPr>
          <w:rFonts w:asciiTheme="minorHAnsi" w:hAnsiTheme="minorHAnsi" w:cstheme="minorHAnsi"/>
          <w:b/>
        </w:rPr>
        <w:br/>
      </w:r>
      <w:r w:rsidR="00897FEB" w:rsidRPr="00897FEB">
        <w:rPr>
          <w:rFonts w:asciiTheme="minorHAnsi" w:hAnsiTheme="minorHAnsi" w:cstheme="minorHAnsi"/>
          <w:b/>
        </w:rPr>
        <w:t>e-Zdrowia.</w:t>
      </w:r>
    </w:p>
    <w:p w14:paraId="75E19DA1" w14:textId="77777777" w:rsidR="00B833CF" w:rsidRDefault="00F35614" w:rsidP="00B43FBB">
      <w:pPr>
        <w:numPr>
          <w:ilvl w:val="0"/>
          <w:numId w:val="15"/>
        </w:numPr>
        <w:tabs>
          <w:tab w:val="num" w:pos="426"/>
          <w:tab w:val="left" w:pos="3855"/>
        </w:tabs>
        <w:autoSpaceDE w:val="0"/>
        <w:autoSpaceDN w:val="0"/>
        <w:adjustRightInd w:val="0"/>
        <w:spacing w:after="0" w:line="276" w:lineRule="auto"/>
        <w:ind w:left="426" w:hanging="426"/>
        <w:rPr>
          <w:rFonts w:cs="Calibri"/>
        </w:rPr>
      </w:pPr>
      <w:r w:rsidRPr="00B8054E">
        <w:rPr>
          <w:rFonts w:cs="Calibri"/>
        </w:rPr>
        <w:t xml:space="preserve">Szczegółowy opis przedmiotu zamówienia stanowi </w:t>
      </w:r>
      <w:r w:rsidRPr="00B8054E">
        <w:rPr>
          <w:rFonts w:cs="Calibri"/>
          <w:b/>
        </w:rPr>
        <w:t xml:space="preserve">Załącznik nr 1 </w:t>
      </w:r>
      <w:r w:rsidRPr="00B8054E">
        <w:rPr>
          <w:rFonts w:cs="Calibri"/>
        </w:rPr>
        <w:t xml:space="preserve">do SIWZ. </w:t>
      </w:r>
    </w:p>
    <w:p w14:paraId="02251474" w14:textId="77777777" w:rsidR="006641A4" w:rsidRDefault="00B833CF" w:rsidP="00B43FBB">
      <w:pPr>
        <w:tabs>
          <w:tab w:val="num" w:pos="426"/>
          <w:tab w:val="left" w:pos="3855"/>
        </w:tabs>
        <w:autoSpaceDE w:val="0"/>
        <w:autoSpaceDN w:val="0"/>
        <w:adjustRightInd w:val="0"/>
        <w:spacing w:after="0" w:line="276" w:lineRule="auto"/>
        <w:ind w:left="426"/>
        <w:rPr>
          <w:rFonts w:cs="Calibri"/>
        </w:rPr>
      </w:pPr>
      <w:bookmarkStart w:id="1" w:name="_Hlk18407413"/>
      <w:r w:rsidRPr="006641A4">
        <w:rPr>
          <w:rFonts w:cs="Calibri"/>
        </w:rPr>
        <w:t xml:space="preserve">Wymagane cechy materiałów, produktów oraz usług, o jakich stanowi art. 30 ust. 8 ustawy PZP: 1) Zastosowane w dokumentacji Zamawiającego preferencje i wymagania odnoszące się do cech technicznych i jakościowych przedmiotu zamówienia służą uzyskaniu jak najwyższej jakości technicznej przedmiotu zamówienia oraz zapewnieniu jego pełnej sprawności technologicznej, technicznej i jakościowej. W przypadku użycia w opisie przedmiotu zamówienia nazw własnych oznacza to, że Zamawiający oczekuje zaproponowania rozwiązań o parametrach technicznych (równoważnych) tj. nie gorszych niż parametry jakimi charakteryzuje się materiał, urządzenie, element, wskazany w niniejszej SIWZ. </w:t>
      </w:r>
    </w:p>
    <w:p w14:paraId="5A6C3C86" w14:textId="386190D3" w:rsidR="00222987" w:rsidRDefault="00B833CF" w:rsidP="00222987">
      <w:pPr>
        <w:tabs>
          <w:tab w:val="num" w:pos="426"/>
          <w:tab w:val="left" w:pos="3855"/>
        </w:tabs>
        <w:autoSpaceDE w:val="0"/>
        <w:autoSpaceDN w:val="0"/>
        <w:adjustRightInd w:val="0"/>
        <w:spacing w:after="0" w:line="276" w:lineRule="auto"/>
        <w:ind w:left="426"/>
        <w:rPr>
          <w:rFonts w:cs="Calibri"/>
        </w:rPr>
      </w:pPr>
      <w:r w:rsidRPr="006641A4">
        <w:rPr>
          <w:rFonts w:cs="Calibri"/>
        </w:rPr>
        <w:t>2) Wszystkie użyte do realizacji przedmiotu zamówienia materiały</w:t>
      </w:r>
      <w:r w:rsidR="00222987">
        <w:rPr>
          <w:rFonts w:cs="Calibri"/>
        </w:rPr>
        <w:t>, urządzenia i sprzęt</w:t>
      </w:r>
      <w:r w:rsidRPr="006641A4">
        <w:rPr>
          <w:rFonts w:cs="Calibri"/>
        </w:rPr>
        <w:t xml:space="preserve"> powinny posiadać </w:t>
      </w:r>
      <w:r w:rsidR="00222987" w:rsidRPr="003C3E73">
        <w:rPr>
          <w:rFonts w:asciiTheme="minorHAnsi" w:hAnsiTheme="minorHAnsi"/>
        </w:rPr>
        <w:t>odpowiednie atesty, certyfikaty i aprobaty techniczne, spełniając</w:t>
      </w:r>
      <w:r w:rsidR="00222987">
        <w:rPr>
          <w:rFonts w:asciiTheme="minorHAnsi" w:hAnsiTheme="minorHAnsi"/>
        </w:rPr>
        <w:t>e</w:t>
      </w:r>
      <w:r w:rsidR="00222987" w:rsidRPr="003C3E73">
        <w:rPr>
          <w:rFonts w:asciiTheme="minorHAnsi" w:hAnsiTheme="minorHAnsi"/>
        </w:rPr>
        <w:t xml:space="preserve"> Polskie Normy, dopuszczon</w:t>
      </w:r>
      <w:r w:rsidR="00222987">
        <w:rPr>
          <w:rFonts w:asciiTheme="minorHAnsi" w:hAnsiTheme="minorHAnsi"/>
        </w:rPr>
        <w:t>e</w:t>
      </w:r>
      <w:r w:rsidR="00222987" w:rsidRPr="003C3E73">
        <w:rPr>
          <w:rFonts w:asciiTheme="minorHAnsi" w:hAnsiTheme="minorHAnsi"/>
        </w:rPr>
        <w:t xml:space="preserve"> do obrotu stosowania na rynku polskim zgodnie z przeznaczeniem przedmiotu</w:t>
      </w:r>
      <w:r w:rsidR="00222987" w:rsidRPr="006641A4">
        <w:rPr>
          <w:rFonts w:cs="Calibri"/>
        </w:rPr>
        <w:t xml:space="preserve"> </w:t>
      </w:r>
      <w:r w:rsidR="00222987">
        <w:rPr>
          <w:rFonts w:cs="Calibri"/>
        </w:rPr>
        <w:t xml:space="preserve">zamówienia. </w:t>
      </w:r>
    </w:p>
    <w:p w14:paraId="16300289" w14:textId="77777777" w:rsidR="00531DFE" w:rsidRPr="00431536" w:rsidRDefault="00531DFE" w:rsidP="00531DFE">
      <w:pPr>
        <w:spacing w:after="0"/>
        <w:ind w:left="426"/>
        <w:rPr>
          <w:rFonts w:asciiTheme="minorHAnsi" w:eastAsia="Times New Roman" w:hAnsiTheme="minorHAnsi" w:cstheme="minorHAnsi"/>
        </w:rPr>
      </w:pPr>
      <w:r w:rsidRPr="00431536">
        <w:rPr>
          <w:rFonts w:asciiTheme="minorHAnsi" w:hAnsiTheme="minorHAnsi" w:cstheme="minorHAnsi"/>
        </w:rPr>
        <w:t>3) W przypadku braku Polskich Norm przenoszących normy europejskie, norm innych państw członkowskich Europejskiego Obszaru Gospodarczego przenoszących normy europejskie oraz norm, europejskich ocen technicznych, specyfikacji technicznych i systemów referencji technicznych, o których mowa w ust. 1 pkt 2, przy opisie przedmiotu zamówienia uwzględnia się w kolejności:</w:t>
      </w:r>
    </w:p>
    <w:p w14:paraId="2E2AD2B7" w14:textId="77777777" w:rsidR="00531DFE" w:rsidRPr="00431536" w:rsidRDefault="00531DFE" w:rsidP="00531DFE">
      <w:pPr>
        <w:pStyle w:val="Akapitzlist"/>
        <w:numPr>
          <w:ilvl w:val="0"/>
          <w:numId w:val="94"/>
        </w:numPr>
        <w:spacing w:after="0" w:line="276" w:lineRule="auto"/>
        <w:rPr>
          <w:rFonts w:asciiTheme="minorHAnsi" w:hAnsiTheme="minorHAnsi" w:cstheme="minorHAnsi"/>
        </w:rPr>
      </w:pPr>
      <w:r w:rsidRPr="00431536">
        <w:rPr>
          <w:rFonts w:asciiTheme="minorHAnsi" w:hAnsiTheme="minorHAnsi" w:cstheme="minorHAnsi"/>
        </w:rPr>
        <w:t>Polskie Normy;</w:t>
      </w:r>
    </w:p>
    <w:p w14:paraId="2DADE6BF" w14:textId="77777777" w:rsidR="00531DFE" w:rsidRPr="00431536" w:rsidRDefault="00531DFE" w:rsidP="00531DFE">
      <w:pPr>
        <w:pStyle w:val="Akapitzlist"/>
        <w:numPr>
          <w:ilvl w:val="0"/>
          <w:numId w:val="94"/>
        </w:numPr>
        <w:spacing w:after="0" w:line="276" w:lineRule="auto"/>
        <w:rPr>
          <w:rFonts w:asciiTheme="minorHAnsi" w:hAnsiTheme="minorHAnsi" w:cstheme="minorHAnsi"/>
        </w:rPr>
      </w:pPr>
      <w:r w:rsidRPr="00431536">
        <w:rPr>
          <w:rFonts w:asciiTheme="minorHAnsi" w:hAnsiTheme="minorHAnsi" w:cstheme="minorHAnsi"/>
        </w:rPr>
        <w:lastRenderedPageBreak/>
        <w:t>polskie aprobaty techniczne;</w:t>
      </w:r>
    </w:p>
    <w:p w14:paraId="1793CC69" w14:textId="77777777" w:rsidR="00531DFE" w:rsidRPr="00431536" w:rsidRDefault="00531DFE" w:rsidP="00531DFE">
      <w:pPr>
        <w:pStyle w:val="Akapitzlist"/>
        <w:numPr>
          <w:ilvl w:val="0"/>
          <w:numId w:val="94"/>
        </w:numPr>
        <w:spacing w:after="0" w:line="276" w:lineRule="auto"/>
        <w:rPr>
          <w:rFonts w:asciiTheme="minorHAnsi" w:hAnsiTheme="minorHAnsi" w:cstheme="minorHAnsi"/>
        </w:rPr>
      </w:pPr>
      <w:r w:rsidRPr="00431536">
        <w:rPr>
          <w:rFonts w:asciiTheme="minorHAnsi" w:hAnsiTheme="minorHAnsi" w:cstheme="minorHAnsi"/>
        </w:rPr>
        <w:t>polskie specyfikacje techniczne dotyczące projektowania, wyliczeń i realizacji robót budowlanych oraz wykorzystania dostaw;</w:t>
      </w:r>
    </w:p>
    <w:p w14:paraId="60B3C6C5" w14:textId="1C15A134" w:rsidR="00531DFE" w:rsidRPr="00431536" w:rsidRDefault="00531DFE" w:rsidP="00531DFE">
      <w:pPr>
        <w:pStyle w:val="Akapitzlist"/>
        <w:numPr>
          <w:ilvl w:val="0"/>
          <w:numId w:val="94"/>
        </w:numPr>
        <w:spacing w:after="0" w:line="276" w:lineRule="auto"/>
        <w:rPr>
          <w:rFonts w:asciiTheme="minorHAnsi" w:hAnsiTheme="minorHAnsi" w:cstheme="minorHAnsi"/>
        </w:rPr>
      </w:pPr>
      <w:r w:rsidRPr="00431536">
        <w:rPr>
          <w:rFonts w:asciiTheme="minorHAnsi" w:hAnsiTheme="minorHAnsi" w:cstheme="minorHAnsi"/>
        </w:rPr>
        <w:t xml:space="preserve">krajowe deklaracje zgodności oraz krajowe deklaracje właściwości użytkowych wyrobu budowlanego lub krajowe oceny techniczne wydawane na podstawie </w:t>
      </w:r>
      <w:hyperlink r:id="rId11" w:anchor="/document/17091527?cm=DOCUMENT" w:history="1">
        <w:r w:rsidRPr="00086668">
          <w:rPr>
            <w:rStyle w:val="Hipercze"/>
            <w:rFonts w:asciiTheme="minorHAnsi" w:hAnsiTheme="minorHAnsi" w:cstheme="minorHAnsi"/>
            <w:color w:val="auto"/>
            <w:u w:val="none"/>
          </w:rPr>
          <w:t>ustawy</w:t>
        </w:r>
      </w:hyperlink>
      <w:r w:rsidRPr="00431536">
        <w:rPr>
          <w:rFonts w:asciiTheme="minorHAnsi" w:hAnsiTheme="minorHAnsi" w:cstheme="minorHAnsi"/>
        </w:rPr>
        <w:t xml:space="preserve"> z dnia 16 kwietnia 2004 r. o wyrobach budowlanych (Dz. U. z 2019 r. poz. 266 i 730).</w:t>
      </w:r>
    </w:p>
    <w:p w14:paraId="06645382" w14:textId="385AC8DB" w:rsidR="00531DFE" w:rsidRDefault="00531DFE" w:rsidP="00086668">
      <w:pPr>
        <w:spacing w:after="0" w:line="276" w:lineRule="auto"/>
        <w:ind w:left="426"/>
        <w:rPr>
          <w:rFonts w:asciiTheme="minorHAnsi" w:hAnsiTheme="minorHAnsi" w:cstheme="minorHAnsi"/>
          <w:shd w:val="clear" w:color="auto" w:fill="FFFFFF"/>
        </w:rPr>
      </w:pPr>
      <w:r w:rsidRPr="00431536">
        <w:rPr>
          <w:rFonts w:asciiTheme="minorHAnsi" w:hAnsiTheme="minorHAnsi" w:cstheme="minorHAnsi"/>
        </w:rPr>
        <w:t xml:space="preserve">4) </w:t>
      </w:r>
      <w:r w:rsidR="002F3CDD" w:rsidRPr="00431536">
        <w:rPr>
          <w:rFonts w:asciiTheme="minorHAnsi" w:hAnsiTheme="minorHAnsi" w:cstheme="minorHAnsi"/>
          <w:shd w:val="clear" w:color="auto" w:fill="FFFFFF"/>
        </w:rPr>
        <w:t xml:space="preserve">Opisując przedmiot zamówienia przez odniesienie do norm, europejskich ocen technicznych, aprobat, specyfikacji technicznych i systemów referencji technicznych, o których mowa w ust. 3 </w:t>
      </w:r>
      <w:r w:rsidR="00086668">
        <w:rPr>
          <w:rFonts w:asciiTheme="minorHAnsi" w:hAnsiTheme="minorHAnsi" w:cstheme="minorHAnsi"/>
          <w:shd w:val="clear" w:color="auto" w:fill="FFFFFF"/>
        </w:rPr>
        <w:t>Z</w:t>
      </w:r>
      <w:r w:rsidR="00431536">
        <w:rPr>
          <w:rFonts w:asciiTheme="minorHAnsi" w:hAnsiTheme="minorHAnsi" w:cstheme="minorHAnsi"/>
          <w:shd w:val="clear" w:color="auto" w:fill="FFFFFF"/>
        </w:rPr>
        <w:t>amawiający wskazuje, że dopuszcza rozwiązania równoważne opisywanym.</w:t>
      </w:r>
    </w:p>
    <w:bookmarkEnd w:id="1"/>
    <w:p w14:paraId="6F32F5FE" w14:textId="77777777" w:rsidR="00F35614" w:rsidRPr="00B8054E" w:rsidRDefault="00F35614" w:rsidP="00B43FBB">
      <w:pPr>
        <w:numPr>
          <w:ilvl w:val="0"/>
          <w:numId w:val="15"/>
        </w:numPr>
        <w:tabs>
          <w:tab w:val="num" w:pos="426"/>
          <w:tab w:val="left" w:pos="3855"/>
        </w:tabs>
        <w:spacing w:after="0" w:line="276" w:lineRule="auto"/>
        <w:ind w:left="426" w:hanging="426"/>
        <w:rPr>
          <w:rFonts w:cs="Calibri"/>
        </w:rPr>
      </w:pPr>
      <w:r w:rsidRPr="00B8054E">
        <w:rPr>
          <w:rFonts w:cs="Calibri"/>
        </w:rPr>
        <w:t xml:space="preserve">Wykonawca zobowiązany jest zrealizować zamówienie na zasadach i warunkach opisanych we wzorze umowy stanowiącym </w:t>
      </w:r>
      <w:r w:rsidRPr="00B8054E">
        <w:rPr>
          <w:rFonts w:cs="Calibri"/>
          <w:b/>
        </w:rPr>
        <w:t>Załącznik nr 2</w:t>
      </w:r>
      <w:r w:rsidRPr="00B8054E">
        <w:rPr>
          <w:rFonts w:cs="Calibri"/>
        </w:rPr>
        <w:t xml:space="preserve"> do SIWZ.</w:t>
      </w:r>
    </w:p>
    <w:p w14:paraId="1113F6E1" w14:textId="77777777" w:rsidR="00F35614" w:rsidRPr="00B8054E" w:rsidRDefault="00F35614" w:rsidP="00B43FBB">
      <w:pPr>
        <w:numPr>
          <w:ilvl w:val="0"/>
          <w:numId w:val="15"/>
        </w:numPr>
        <w:tabs>
          <w:tab w:val="num" w:pos="426"/>
          <w:tab w:val="left" w:pos="3855"/>
        </w:tabs>
        <w:spacing w:after="0" w:line="276" w:lineRule="auto"/>
        <w:ind w:left="426" w:hanging="426"/>
        <w:rPr>
          <w:rFonts w:cs="Calibri"/>
        </w:rPr>
      </w:pPr>
      <w:r w:rsidRPr="00B8054E">
        <w:rPr>
          <w:rFonts w:cs="Calibri"/>
        </w:rPr>
        <w:t>Wspólny Słownik Zamówień CPV:</w:t>
      </w:r>
    </w:p>
    <w:p w14:paraId="14BA721B" w14:textId="35F04A54" w:rsidR="00053101" w:rsidRPr="00B8054E" w:rsidRDefault="00053101" w:rsidP="00B43FBB">
      <w:pPr>
        <w:pStyle w:val="Akapitzlist"/>
        <w:autoSpaceDE w:val="0"/>
        <w:autoSpaceDN w:val="0"/>
        <w:adjustRightInd w:val="0"/>
        <w:spacing w:after="0" w:line="276" w:lineRule="auto"/>
        <w:ind w:left="363"/>
        <w:rPr>
          <w:rFonts w:asciiTheme="minorHAnsi" w:hAnsiTheme="minorHAnsi" w:cstheme="minorHAnsi"/>
        </w:rPr>
      </w:pPr>
      <w:r w:rsidRPr="00B8054E">
        <w:rPr>
          <w:rFonts w:asciiTheme="minorHAnsi" w:hAnsiTheme="minorHAnsi" w:cstheme="minorHAnsi"/>
          <w:b/>
          <w:bCs/>
        </w:rPr>
        <w:t>45</w:t>
      </w:r>
      <w:r w:rsidR="00B833CF">
        <w:rPr>
          <w:rFonts w:asciiTheme="minorHAnsi" w:hAnsiTheme="minorHAnsi" w:cstheme="minorHAnsi"/>
          <w:b/>
          <w:bCs/>
        </w:rPr>
        <w:t>0</w:t>
      </w:r>
      <w:r w:rsidRPr="00B8054E">
        <w:rPr>
          <w:rFonts w:asciiTheme="minorHAnsi" w:hAnsiTheme="minorHAnsi" w:cstheme="minorHAnsi"/>
          <w:b/>
          <w:bCs/>
        </w:rPr>
        <w:t>00000-7 -</w:t>
      </w:r>
      <w:r w:rsidRPr="00B8054E">
        <w:rPr>
          <w:rFonts w:asciiTheme="minorHAnsi" w:hAnsiTheme="minorHAnsi" w:cstheme="minorHAnsi"/>
        </w:rPr>
        <w:t xml:space="preserve"> Robota budowlana</w:t>
      </w:r>
    </w:p>
    <w:p w14:paraId="56B785B2" w14:textId="2D13346F" w:rsidR="006641A4" w:rsidRPr="00086668" w:rsidRDefault="00053101" w:rsidP="00086668">
      <w:pPr>
        <w:pStyle w:val="Akapitzlist"/>
        <w:autoSpaceDE w:val="0"/>
        <w:autoSpaceDN w:val="0"/>
        <w:adjustRightInd w:val="0"/>
        <w:spacing w:after="0" w:line="276" w:lineRule="auto"/>
        <w:ind w:left="363"/>
        <w:rPr>
          <w:rFonts w:asciiTheme="minorHAnsi" w:hAnsiTheme="minorHAnsi" w:cstheme="minorHAnsi"/>
        </w:rPr>
      </w:pPr>
      <w:r w:rsidRPr="00B8054E">
        <w:rPr>
          <w:rFonts w:asciiTheme="minorHAnsi" w:hAnsiTheme="minorHAnsi" w:cstheme="minorHAnsi"/>
          <w:b/>
          <w:bCs/>
        </w:rPr>
        <w:t>45400000-1 -</w:t>
      </w:r>
      <w:r w:rsidRPr="00B8054E">
        <w:rPr>
          <w:rFonts w:asciiTheme="minorHAnsi" w:hAnsiTheme="minorHAnsi" w:cstheme="minorHAnsi"/>
        </w:rPr>
        <w:t xml:space="preserve"> Roboty wykończeniowe w zakresie obiektów budowlanych</w:t>
      </w:r>
    </w:p>
    <w:p w14:paraId="65F3AB00" w14:textId="77777777" w:rsidR="00F35614" w:rsidRPr="00B8054E" w:rsidRDefault="00F35614" w:rsidP="00B43FBB">
      <w:pPr>
        <w:numPr>
          <w:ilvl w:val="0"/>
          <w:numId w:val="15"/>
        </w:numPr>
        <w:tabs>
          <w:tab w:val="left" w:pos="3855"/>
        </w:tabs>
        <w:spacing w:after="0" w:line="276" w:lineRule="auto"/>
        <w:rPr>
          <w:rFonts w:cs="Calibri"/>
        </w:rPr>
      </w:pPr>
      <w:r w:rsidRPr="00B8054E">
        <w:rPr>
          <w:rFonts w:cs="Calibri"/>
        </w:rPr>
        <w:t>Informacja o opcjach:</w:t>
      </w:r>
    </w:p>
    <w:p w14:paraId="4FF4014E" w14:textId="77777777" w:rsidR="00F35614" w:rsidRPr="00B8054E" w:rsidRDefault="00F35614" w:rsidP="00B43FBB">
      <w:pPr>
        <w:pStyle w:val="Akapitzlist"/>
        <w:spacing w:after="0" w:line="276" w:lineRule="auto"/>
        <w:ind w:left="363"/>
        <w:rPr>
          <w:rFonts w:eastAsia="Times New Roman" w:cs="Arial"/>
          <w:bCs/>
        </w:rPr>
      </w:pPr>
      <w:r w:rsidRPr="00B8054E">
        <w:rPr>
          <w:rFonts w:eastAsia="Times New Roman" w:cs="Arial"/>
          <w:bCs/>
        </w:rPr>
        <w:t xml:space="preserve">W ramach przedmiotu zamówienia Zamawiający </w:t>
      </w:r>
      <w:r w:rsidRPr="00B8054E">
        <w:rPr>
          <w:rFonts w:eastAsia="Times New Roman" w:cs="Arial"/>
          <w:b/>
          <w:bCs/>
        </w:rPr>
        <w:t>nie przewiduje zastosowania opcji</w:t>
      </w:r>
      <w:r w:rsidRPr="00B8054E">
        <w:rPr>
          <w:rFonts w:eastAsia="Times New Roman" w:cs="Arial"/>
          <w:bCs/>
        </w:rPr>
        <w:t>, o której mowa w art. 34 ust. 5 Ustawy.</w:t>
      </w:r>
    </w:p>
    <w:p w14:paraId="5EE2F329" w14:textId="77777777" w:rsidR="00F35614" w:rsidRPr="00B8054E" w:rsidRDefault="00F35614" w:rsidP="00B43FBB">
      <w:pPr>
        <w:numPr>
          <w:ilvl w:val="0"/>
          <w:numId w:val="15"/>
        </w:numPr>
        <w:tabs>
          <w:tab w:val="num" w:pos="426"/>
          <w:tab w:val="left" w:pos="3855"/>
        </w:tabs>
        <w:spacing w:after="0" w:line="276" w:lineRule="auto"/>
        <w:ind w:left="426" w:hanging="426"/>
        <w:rPr>
          <w:rFonts w:cs="Calibri"/>
        </w:rPr>
      </w:pPr>
      <w:r w:rsidRPr="00B8054E">
        <w:rPr>
          <w:rFonts w:cs="Calibri"/>
        </w:rPr>
        <w:t xml:space="preserve">Zamawiający </w:t>
      </w:r>
      <w:r w:rsidRPr="00B8054E">
        <w:rPr>
          <w:rFonts w:cs="Calibri"/>
          <w:b/>
        </w:rPr>
        <w:t xml:space="preserve">nie dopuszcza </w:t>
      </w:r>
      <w:r w:rsidRPr="00B8054E">
        <w:rPr>
          <w:rFonts w:cs="Calibri"/>
        </w:rPr>
        <w:t>możliwości składania ofert częściowych.</w:t>
      </w:r>
    </w:p>
    <w:p w14:paraId="43976654" w14:textId="77777777" w:rsidR="00F35614" w:rsidRPr="00B8054E" w:rsidRDefault="00F35614" w:rsidP="00B43FBB">
      <w:pPr>
        <w:numPr>
          <w:ilvl w:val="0"/>
          <w:numId w:val="15"/>
        </w:numPr>
        <w:tabs>
          <w:tab w:val="left" w:pos="3855"/>
        </w:tabs>
        <w:spacing w:after="0" w:line="276" w:lineRule="auto"/>
        <w:rPr>
          <w:rFonts w:eastAsia="Times New Roman" w:cs="Calibri"/>
          <w:lang w:eastAsia="pl-PL"/>
        </w:rPr>
      </w:pPr>
      <w:r w:rsidRPr="00B8054E">
        <w:rPr>
          <w:rFonts w:eastAsia="Times New Roman" w:cs="Calibri"/>
          <w:lang w:eastAsia="pl-PL"/>
        </w:rPr>
        <w:t xml:space="preserve">Zamawiający </w:t>
      </w:r>
      <w:r w:rsidRPr="00B8054E">
        <w:rPr>
          <w:rFonts w:eastAsia="Times New Roman" w:cs="Calibri"/>
          <w:b/>
          <w:lang w:eastAsia="pl-PL"/>
        </w:rPr>
        <w:t xml:space="preserve">nie dopuszcza </w:t>
      </w:r>
      <w:r w:rsidRPr="00B8054E">
        <w:rPr>
          <w:rFonts w:eastAsia="Times New Roman" w:cs="Calibri"/>
          <w:lang w:eastAsia="pl-PL"/>
        </w:rPr>
        <w:t>możliwości składania ofert wariantowych.</w:t>
      </w:r>
    </w:p>
    <w:p w14:paraId="223D76B7" w14:textId="77777777" w:rsidR="00F35614" w:rsidRPr="00B8054E" w:rsidRDefault="00F35614" w:rsidP="00B43FBB">
      <w:pPr>
        <w:numPr>
          <w:ilvl w:val="0"/>
          <w:numId w:val="15"/>
        </w:numPr>
        <w:tabs>
          <w:tab w:val="left" w:pos="3855"/>
        </w:tabs>
        <w:spacing w:after="0" w:line="276" w:lineRule="auto"/>
        <w:rPr>
          <w:rFonts w:eastAsia="Times New Roman" w:cs="Calibri"/>
          <w:lang w:eastAsia="pl-PL"/>
        </w:rPr>
      </w:pPr>
      <w:r w:rsidRPr="00B8054E">
        <w:rPr>
          <w:rFonts w:eastAsia="Times New Roman" w:cs="Calibri"/>
          <w:lang w:eastAsia="pl-PL"/>
        </w:rPr>
        <w:t xml:space="preserve">Zamawiający </w:t>
      </w:r>
      <w:r w:rsidRPr="00B8054E">
        <w:rPr>
          <w:rFonts w:eastAsia="Times New Roman" w:cs="Calibri"/>
          <w:b/>
          <w:lang w:eastAsia="pl-PL"/>
        </w:rPr>
        <w:t>nie przewiduje</w:t>
      </w:r>
      <w:r w:rsidRPr="00B8054E">
        <w:rPr>
          <w:rFonts w:eastAsia="Times New Roman" w:cs="Calibri"/>
          <w:lang w:eastAsia="pl-PL"/>
        </w:rPr>
        <w:t xml:space="preserve"> zawarcia umowy ramowej.</w:t>
      </w:r>
    </w:p>
    <w:p w14:paraId="2B0007EC" w14:textId="2E1A0570" w:rsidR="00F35614" w:rsidRPr="00B8054E" w:rsidRDefault="00F35614" w:rsidP="00B43FBB">
      <w:pPr>
        <w:numPr>
          <w:ilvl w:val="0"/>
          <w:numId w:val="15"/>
        </w:numPr>
        <w:tabs>
          <w:tab w:val="left" w:pos="3855"/>
        </w:tabs>
        <w:spacing w:after="0" w:line="276" w:lineRule="auto"/>
        <w:rPr>
          <w:rFonts w:eastAsia="Times New Roman" w:cs="Calibri"/>
          <w:b/>
          <w:lang w:eastAsia="pl-PL"/>
        </w:rPr>
      </w:pPr>
      <w:r w:rsidRPr="00B8054E">
        <w:rPr>
          <w:rFonts w:cs="Calibri"/>
        </w:rPr>
        <w:t xml:space="preserve">Zamawiający </w:t>
      </w:r>
      <w:r w:rsidRPr="00B8054E">
        <w:rPr>
          <w:rFonts w:cs="Calibri"/>
          <w:b/>
        </w:rPr>
        <w:t>nie przewiduje</w:t>
      </w:r>
      <w:r w:rsidRPr="00B8054E">
        <w:rPr>
          <w:rFonts w:cs="Calibri"/>
        </w:rPr>
        <w:t xml:space="preserve"> możliwości udzielenia zamówień z wolnej ręki, o których mowa w</w:t>
      </w:r>
      <w:r w:rsidR="00416B4E" w:rsidRPr="00B8054E">
        <w:rPr>
          <w:rFonts w:cs="Calibri"/>
        </w:rPr>
        <w:t> </w:t>
      </w:r>
      <w:r w:rsidRPr="00B8054E">
        <w:rPr>
          <w:rFonts w:cs="Calibri"/>
        </w:rPr>
        <w:t xml:space="preserve">art. 67 ust. 1 pkt 6 ustawy PZP. </w:t>
      </w:r>
    </w:p>
    <w:p w14:paraId="3B3CC07A" w14:textId="77777777" w:rsidR="00F35614" w:rsidRPr="00B8054E" w:rsidRDefault="00F35614" w:rsidP="00B43FBB">
      <w:pPr>
        <w:numPr>
          <w:ilvl w:val="0"/>
          <w:numId w:val="15"/>
        </w:numPr>
        <w:tabs>
          <w:tab w:val="left" w:pos="3855"/>
        </w:tabs>
        <w:spacing w:after="0" w:line="276" w:lineRule="auto"/>
        <w:rPr>
          <w:rFonts w:eastAsia="Times New Roman" w:cs="Calibri"/>
          <w:lang w:eastAsia="pl-PL"/>
        </w:rPr>
      </w:pPr>
      <w:r w:rsidRPr="00B8054E">
        <w:rPr>
          <w:rFonts w:eastAsia="Times New Roman" w:cs="Calibri"/>
          <w:lang w:eastAsia="pl-PL"/>
        </w:rPr>
        <w:t xml:space="preserve">Zamawiający </w:t>
      </w:r>
      <w:r w:rsidRPr="00B8054E">
        <w:rPr>
          <w:rFonts w:eastAsia="Times New Roman" w:cs="Calibri"/>
          <w:b/>
          <w:lang w:eastAsia="pl-PL"/>
        </w:rPr>
        <w:t>nie zastrzega</w:t>
      </w:r>
      <w:r w:rsidRPr="00B8054E">
        <w:rPr>
          <w:rFonts w:eastAsia="Times New Roman" w:cs="Calibri"/>
          <w:lang w:eastAsia="pl-PL"/>
        </w:rPr>
        <w:t xml:space="preserve"> obowiązku osobistego wykonania przez Wykonawcę zamówienia.</w:t>
      </w:r>
    </w:p>
    <w:p w14:paraId="24B0D6B3" w14:textId="77777777" w:rsidR="00F35614" w:rsidRPr="00B8054E" w:rsidRDefault="00F35614" w:rsidP="00B43FBB">
      <w:pPr>
        <w:numPr>
          <w:ilvl w:val="0"/>
          <w:numId w:val="15"/>
        </w:numPr>
        <w:tabs>
          <w:tab w:val="left" w:pos="3855"/>
        </w:tabs>
        <w:spacing w:after="0" w:line="276" w:lineRule="auto"/>
        <w:rPr>
          <w:rFonts w:eastAsia="Times New Roman" w:cs="Calibri"/>
          <w:lang w:eastAsia="pl-PL"/>
        </w:rPr>
      </w:pPr>
      <w:r w:rsidRPr="00B8054E">
        <w:rPr>
          <w:rFonts w:eastAsia="Times New Roman" w:cs="Calibri"/>
          <w:lang w:eastAsia="pl-PL"/>
        </w:rPr>
        <w:t>Zamawiający żąda wskazania przez Wykonawcę części zamówienia, których wykonanie zamierza powierzyć podwykonawcom, i podania przez wykonawcę firm tych podwykonawców, o ile są znane na tym etapie postępowania.</w:t>
      </w:r>
    </w:p>
    <w:p w14:paraId="2F29445B" w14:textId="77777777" w:rsidR="00F35614" w:rsidRPr="00B8054E" w:rsidRDefault="00F35614" w:rsidP="00B43FBB">
      <w:pPr>
        <w:numPr>
          <w:ilvl w:val="0"/>
          <w:numId w:val="15"/>
        </w:numPr>
        <w:tabs>
          <w:tab w:val="left" w:pos="3855"/>
        </w:tabs>
        <w:spacing w:after="0" w:line="276" w:lineRule="auto"/>
        <w:rPr>
          <w:rFonts w:eastAsia="Times New Roman" w:cs="Calibri"/>
          <w:b/>
          <w:lang w:eastAsia="pl-PL"/>
        </w:rPr>
      </w:pPr>
      <w:r w:rsidRPr="00B8054E">
        <w:rPr>
          <w:rFonts w:eastAsia="Times New Roman" w:cs="Calibri"/>
          <w:lang w:eastAsia="pl-PL"/>
        </w:rPr>
        <w:t>Jeżeli zmiana albo rezygnacja z podwykonawcy dotyczy podmiotu, na którego zasoby Wykonawca powoływał się, na zasadach określonych w przepisie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D301ACB" w14:textId="77777777" w:rsidR="00F35614" w:rsidRPr="00B8054E" w:rsidRDefault="00F35614" w:rsidP="00B43FBB">
      <w:pPr>
        <w:numPr>
          <w:ilvl w:val="0"/>
          <w:numId w:val="15"/>
        </w:numPr>
        <w:tabs>
          <w:tab w:val="left" w:pos="3855"/>
        </w:tabs>
        <w:spacing w:after="0" w:line="276" w:lineRule="auto"/>
        <w:rPr>
          <w:rFonts w:eastAsia="Times New Roman" w:cs="Calibri"/>
          <w:b/>
          <w:lang w:eastAsia="pl-PL"/>
        </w:rPr>
      </w:pPr>
      <w:r w:rsidRPr="00B8054E">
        <w:rPr>
          <w:rFonts w:cs="Calibri"/>
          <w:b/>
        </w:rPr>
        <w:t>Zamawiający wymaga zatrudnienia przez wykonawcę lub podwykonawcę na podstawie umowy o pracę osób wykonujących następujące czynności w zakresie realizacji zamówienia</w:t>
      </w:r>
      <w:r w:rsidRPr="00B8054E">
        <w:rPr>
          <w:rFonts w:cs="Calibri"/>
        </w:rPr>
        <w:t>:</w:t>
      </w:r>
    </w:p>
    <w:p w14:paraId="1980BF61" w14:textId="36625DD2" w:rsidR="00F35614" w:rsidRPr="00B8054E" w:rsidRDefault="00F35614" w:rsidP="00874F60">
      <w:pPr>
        <w:numPr>
          <w:ilvl w:val="0"/>
          <w:numId w:val="45"/>
        </w:numPr>
        <w:tabs>
          <w:tab w:val="left" w:pos="453"/>
          <w:tab w:val="left" w:pos="3733"/>
        </w:tabs>
        <w:spacing w:after="57" w:line="276" w:lineRule="auto"/>
        <w:ind w:left="426" w:hanging="284"/>
        <w:contextualSpacing/>
        <w:rPr>
          <w:rFonts w:cs="Arial"/>
        </w:rPr>
      </w:pPr>
      <w:r w:rsidRPr="00B8054E">
        <w:rPr>
          <w:rFonts w:cs="Arial"/>
          <w:bCs/>
        </w:rPr>
        <w:t xml:space="preserve">Zamawiający wymaga, </w:t>
      </w:r>
      <w:r w:rsidRPr="00B8054E">
        <w:rPr>
          <w:rFonts w:asciiTheme="minorHAnsi" w:hAnsiTheme="minorHAnsi" w:cs="Arial"/>
        </w:rPr>
        <w:t xml:space="preserve">aby przez cały okres realizacji zamówienia </w:t>
      </w:r>
      <w:r w:rsidR="00053101" w:rsidRPr="00B8054E">
        <w:rPr>
          <w:rFonts w:asciiTheme="minorHAnsi" w:hAnsiTheme="minorHAnsi" w:cstheme="minorHAnsi"/>
        </w:rPr>
        <w:t xml:space="preserve">co najmniej </w:t>
      </w:r>
      <w:r w:rsidR="00897FEB">
        <w:rPr>
          <w:rFonts w:asciiTheme="minorHAnsi" w:hAnsiTheme="minorHAnsi" w:cstheme="minorHAnsi"/>
        </w:rPr>
        <w:t>2</w:t>
      </w:r>
      <w:r w:rsidR="00053101" w:rsidRPr="00B8054E">
        <w:rPr>
          <w:rFonts w:asciiTheme="minorHAnsi" w:hAnsiTheme="minorHAnsi" w:cstheme="minorHAnsi"/>
        </w:rPr>
        <w:t xml:space="preserve"> osob</w:t>
      </w:r>
      <w:r w:rsidR="00897FEB">
        <w:rPr>
          <w:rFonts w:asciiTheme="minorHAnsi" w:hAnsiTheme="minorHAnsi" w:cstheme="minorHAnsi"/>
        </w:rPr>
        <w:t>y</w:t>
      </w:r>
      <w:r w:rsidR="00053101" w:rsidRPr="00B8054E">
        <w:rPr>
          <w:rFonts w:asciiTheme="minorHAnsi" w:hAnsiTheme="minorHAnsi" w:cstheme="minorHAnsi"/>
        </w:rPr>
        <w:t>, wykonując</w:t>
      </w:r>
      <w:r w:rsidR="00897FEB">
        <w:rPr>
          <w:rFonts w:asciiTheme="minorHAnsi" w:hAnsiTheme="minorHAnsi" w:cstheme="minorHAnsi"/>
        </w:rPr>
        <w:t>e</w:t>
      </w:r>
      <w:r w:rsidR="00053101" w:rsidRPr="00B8054E">
        <w:rPr>
          <w:rFonts w:asciiTheme="minorHAnsi" w:hAnsiTheme="minorHAnsi" w:cstheme="minorHAnsi"/>
        </w:rPr>
        <w:t xml:space="preserve"> prace w zakresie czynności </w:t>
      </w:r>
      <w:r w:rsidR="00B43FBB" w:rsidRPr="005F6850">
        <w:rPr>
          <w:rFonts w:asciiTheme="minorHAnsi" w:hAnsiTheme="minorHAnsi" w:cstheme="minorHAnsi"/>
        </w:rPr>
        <w:t>określonych w przedmiarze robót</w:t>
      </w:r>
      <w:r w:rsidR="00053101" w:rsidRPr="00B8054E">
        <w:rPr>
          <w:rFonts w:asciiTheme="minorHAnsi" w:hAnsiTheme="minorHAnsi" w:cstheme="minorHAnsi"/>
        </w:rPr>
        <w:t xml:space="preserve"> </w:t>
      </w:r>
      <w:r w:rsidR="00897FEB">
        <w:rPr>
          <w:rFonts w:asciiTheme="minorHAnsi" w:hAnsiTheme="minorHAnsi" w:cstheme="minorHAnsi"/>
        </w:rPr>
        <w:t xml:space="preserve">przy </w:t>
      </w:r>
      <w:r w:rsidR="00053101" w:rsidRPr="00B8054E">
        <w:rPr>
          <w:rFonts w:asciiTheme="minorHAnsi" w:hAnsiTheme="minorHAnsi" w:cstheme="minorHAnsi"/>
        </w:rPr>
        <w:t>realizacji przedmiotu zamówienia był</w:t>
      </w:r>
      <w:r w:rsidR="00B43FBB">
        <w:rPr>
          <w:rFonts w:asciiTheme="minorHAnsi" w:hAnsiTheme="minorHAnsi" w:cstheme="minorHAnsi"/>
        </w:rPr>
        <w:t>y</w:t>
      </w:r>
      <w:r w:rsidR="001830BC" w:rsidRPr="00B8054E">
        <w:rPr>
          <w:rFonts w:asciiTheme="minorHAnsi" w:hAnsiTheme="minorHAnsi" w:cstheme="minorHAnsi"/>
        </w:rPr>
        <w:t xml:space="preserve"> </w:t>
      </w:r>
      <w:r w:rsidRPr="00B8054E">
        <w:rPr>
          <w:rFonts w:asciiTheme="minorHAnsi" w:hAnsiTheme="minorHAnsi" w:cstheme="minorHAnsi"/>
        </w:rPr>
        <w:t>zatrudnion</w:t>
      </w:r>
      <w:r w:rsidR="00B43FBB">
        <w:rPr>
          <w:rFonts w:asciiTheme="minorHAnsi" w:hAnsiTheme="minorHAnsi" w:cstheme="minorHAnsi"/>
        </w:rPr>
        <w:t>e</w:t>
      </w:r>
      <w:r w:rsidRPr="00B8054E">
        <w:rPr>
          <w:rFonts w:asciiTheme="minorHAnsi" w:hAnsiTheme="minorHAnsi" w:cstheme="minorHAnsi"/>
        </w:rPr>
        <w:t xml:space="preserve"> </w:t>
      </w:r>
      <w:r w:rsidR="001830BC" w:rsidRPr="00B8054E">
        <w:rPr>
          <w:rFonts w:asciiTheme="minorHAnsi" w:hAnsiTheme="minorHAnsi" w:cstheme="minorHAnsi"/>
        </w:rPr>
        <w:t xml:space="preserve">przez Wykonawcę lub podwykonawcę na </w:t>
      </w:r>
      <w:r w:rsidRPr="00B8054E">
        <w:rPr>
          <w:rFonts w:asciiTheme="minorHAnsi" w:hAnsiTheme="minorHAnsi" w:cstheme="minorHAnsi"/>
        </w:rPr>
        <w:t>podstawie umowy o</w:t>
      </w:r>
      <w:r w:rsidR="00416B4E" w:rsidRPr="00B8054E">
        <w:rPr>
          <w:rFonts w:asciiTheme="minorHAnsi" w:hAnsiTheme="minorHAnsi" w:cstheme="minorHAnsi"/>
        </w:rPr>
        <w:t> </w:t>
      </w:r>
      <w:r w:rsidRPr="00B8054E">
        <w:rPr>
          <w:rFonts w:asciiTheme="minorHAnsi" w:hAnsiTheme="minorHAnsi" w:cstheme="minorHAnsi"/>
        </w:rPr>
        <w:t xml:space="preserve">pracę, </w:t>
      </w:r>
      <w:r w:rsidRPr="00B8054E">
        <w:rPr>
          <w:rFonts w:asciiTheme="minorHAnsi" w:hAnsiTheme="minorHAnsi" w:cs="Arial"/>
        </w:rPr>
        <w:t>jeżeli wykonywane przez ni</w:t>
      </w:r>
      <w:r w:rsidR="00B43FBB">
        <w:rPr>
          <w:rFonts w:asciiTheme="minorHAnsi" w:hAnsiTheme="minorHAnsi" w:cs="Arial"/>
        </w:rPr>
        <w:t>e</w:t>
      </w:r>
      <w:r w:rsidRPr="00B8054E">
        <w:rPr>
          <w:rFonts w:asciiTheme="minorHAnsi" w:hAnsiTheme="minorHAnsi" w:cs="Arial"/>
        </w:rPr>
        <w:t xml:space="preserve"> czynności polegają na wykonywaniu pracy</w:t>
      </w:r>
      <w:r w:rsidRPr="00B8054E">
        <w:rPr>
          <w:rFonts w:asciiTheme="minorHAnsi" w:hAnsiTheme="minorHAnsi" w:cstheme="minorHAnsi"/>
        </w:rPr>
        <w:t xml:space="preserve"> w rozumieniu </w:t>
      </w:r>
      <w:r w:rsidRPr="00B8054E">
        <w:rPr>
          <w:rFonts w:asciiTheme="minorHAnsi" w:hAnsiTheme="minorHAnsi" w:cstheme="minorHAnsi"/>
          <w:bCs/>
          <w:lang w:eastAsia="pl-PL"/>
        </w:rPr>
        <w:t>przepisu art. 22 § 1</w:t>
      </w:r>
      <w:r w:rsidRPr="00B8054E">
        <w:rPr>
          <w:rFonts w:asciiTheme="minorHAnsi" w:hAnsiTheme="minorHAnsi" w:cstheme="minorHAnsi"/>
        </w:rPr>
        <w:t xml:space="preserve"> ustawy z dnia 26 czerwca 1974 r. Kodeks pracy (</w:t>
      </w:r>
      <w:r w:rsidR="001830BC" w:rsidRPr="00B8054E">
        <w:rPr>
          <w:rFonts w:asciiTheme="minorHAnsi" w:hAnsiTheme="minorHAnsi" w:cstheme="minorHAnsi"/>
        </w:rPr>
        <w:t>Dz. U. z 2019 r., poz. 1040 z</w:t>
      </w:r>
      <w:r w:rsidR="00416B4E" w:rsidRPr="00B8054E">
        <w:rPr>
          <w:rFonts w:asciiTheme="minorHAnsi" w:hAnsiTheme="minorHAnsi" w:cstheme="minorHAnsi"/>
        </w:rPr>
        <w:t> </w:t>
      </w:r>
      <w:proofErr w:type="spellStart"/>
      <w:r w:rsidR="001830BC" w:rsidRPr="00B8054E">
        <w:rPr>
          <w:rFonts w:asciiTheme="minorHAnsi" w:hAnsiTheme="minorHAnsi" w:cstheme="minorHAnsi"/>
        </w:rPr>
        <w:t>późn</w:t>
      </w:r>
      <w:proofErr w:type="spellEnd"/>
      <w:r w:rsidR="001830BC" w:rsidRPr="00B8054E">
        <w:rPr>
          <w:rFonts w:asciiTheme="minorHAnsi" w:hAnsiTheme="minorHAnsi" w:cstheme="minorHAnsi"/>
        </w:rPr>
        <w:t>. zm</w:t>
      </w:r>
      <w:r w:rsidR="001830BC" w:rsidRPr="00B8054E">
        <w:rPr>
          <w:rFonts w:asciiTheme="minorHAnsi" w:hAnsiTheme="minorHAnsi" w:cstheme="minorHAnsi"/>
          <w:i/>
        </w:rPr>
        <w:t>.</w:t>
      </w:r>
      <w:r w:rsidRPr="00B8054E">
        <w:rPr>
          <w:rFonts w:asciiTheme="minorHAnsi" w:hAnsiTheme="minorHAnsi" w:cstheme="minorHAnsi"/>
        </w:rPr>
        <w:t>)</w:t>
      </w:r>
      <w:r w:rsidR="001830BC" w:rsidRPr="00B8054E">
        <w:rPr>
          <w:rFonts w:cs="Calibri"/>
        </w:rPr>
        <w:t xml:space="preserve">. </w:t>
      </w:r>
      <w:r w:rsidR="001830BC" w:rsidRPr="00B8054E">
        <w:rPr>
          <w:rFonts w:asciiTheme="minorHAnsi" w:hAnsiTheme="minorHAnsi" w:cstheme="minorHAnsi"/>
        </w:rPr>
        <w:t>Zamawiający nie ingeruje w sposób organizacji pracy u Wykonawcy.</w:t>
      </w:r>
    </w:p>
    <w:p w14:paraId="16F37447" w14:textId="56AF115A" w:rsidR="00F35614" w:rsidRPr="00B8054E" w:rsidRDefault="00F35614" w:rsidP="00874F60">
      <w:pPr>
        <w:numPr>
          <w:ilvl w:val="0"/>
          <w:numId w:val="45"/>
        </w:numPr>
        <w:tabs>
          <w:tab w:val="left" w:pos="453"/>
          <w:tab w:val="left" w:pos="3733"/>
        </w:tabs>
        <w:spacing w:after="57" w:line="276" w:lineRule="auto"/>
        <w:ind w:left="426" w:hanging="284"/>
        <w:contextualSpacing/>
        <w:rPr>
          <w:rFonts w:cs="Arial"/>
        </w:rPr>
      </w:pPr>
      <w:r w:rsidRPr="00B8054E">
        <w:rPr>
          <w:rFonts w:cs="Arial"/>
          <w:bCs/>
        </w:rPr>
        <w:t xml:space="preserve">Wykonawca w terminie 5 Dni Roboczych </w:t>
      </w:r>
      <w:r w:rsidRPr="00B8054E">
        <w:rPr>
          <w:rFonts w:asciiTheme="minorHAnsi" w:hAnsiTheme="minorHAnsi" w:cstheme="minorHAnsi"/>
        </w:rPr>
        <w:t xml:space="preserve">(Dni Robocze to dni od poniedziałku do piątku za wyjątkiem dni ustawowo wolnych od pracy lub wolnych od pracy u Zamawiającego w godzinach </w:t>
      </w:r>
      <w:r w:rsidRPr="00B8054E">
        <w:rPr>
          <w:rFonts w:asciiTheme="minorHAnsi" w:hAnsiTheme="minorHAnsi" w:cstheme="minorHAnsi"/>
        </w:rPr>
        <w:lastRenderedPageBreak/>
        <w:t>8-16)</w:t>
      </w:r>
      <w:r w:rsidRPr="00B8054E">
        <w:rPr>
          <w:rFonts w:cs="Arial"/>
          <w:bCs/>
        </w:rPr>
        <w:t xml:space="preserve"> od podpisania umowy przedstawi Zamawiającemu wykaz osób zatrudnionych na podstawie umowy o pracę, o których mowa </w:t>
      </w:r>
      <w:r w:rsidRPr="00B8054E">
        <w:rPr>
          <w:rFonts w:cs="Calibri"/>
        </w:rPr>
        <w:t>w pkt. 13.1</w:t>
      </w:r>
      <w:r w:rsidRPr="00B8054E">
        <w:rPr>
          <w:rFonts w:cs="Arial"/>
          <w:bCs/>
        </w:rPr>
        <w:t>, ze wskazaniem imienia i nazwiska danej osoby oraz wymiaru czasu pracy (pełen etat/część etatu).</w:t>
      </w:r>
    </w:p>
    <w:p w14:paraId="153994FF" w14:textId="4C603C7B" w:rsidR="006A2DFA" w:rsidRPr="00B8054E" w:rsidRDefault="006A2DFA" w:rsidP="00874F60">
      <w:pPr>
        <w:numPr>
          <w:ilvl w:val="0"/>
          <w:numId w:val="45"/>
        </w:numPr>
        <w:tabs>
          <w:tab w:val="left" w:pos="453"/>
          <w:tab w:val="left" w:pos="3733"/>
        </w:tabs>
        <w:spacing w:after="57" w:line="276" w:lineRule="auto"/>
        <w:ind w:left="426" w:hanging="284"/>
        <w:contextualSpacing/>
        <w:rPr>
          <w:rFonts w:cs="Arial"/>
        </w:rPr>
      </w:pPr>
      <w:r w:rsidRPr="00B8054E">
        <w:rPr>
          <w:rFonts w:asciiTheme="minorHAnsi" w:hAnsiTheme="minorHAnsi" w:cstheme="minorHAnsi"/>
        </w:rPr>
        <w:t>W przypadku konieczności zmiany – w okresie trwania umowy – osób, o których mowa w punkcie 13.1, Wykonawca zobowiązany jest do przekazania Zamawiającemu uaktualnionego wykazu osób, o którym mowa w punkcie 13.1. Obowiązek ten Wykonawca zrealizuje w terminie 3 Dni Roboczych od dnia dokonania przedmiotowej zmiany.</w:t>
      </w:r>
    </w:p>
    <w:p w14:paraId="14C096B2" w14:textId="30F05687" w:rsidR="00F35614" w:rsidRPr="00B8054E" w:rsidRDefault="00F35614" w:rsidP="00874F60">
      <w:pPr>
        <w:numPr>
          <w:ilvl w:val="0"/>
          <w:numId w:val="45"/>
        </w:numPr>
        <w:tabs>
          <w:tab w:val="left" w:pos="453"/>
          <w:tab w:val="left" w:pos="3733"/>
        </w:tabs>
        <w:spacing w:after="57" w:line="276" w:lineRule="auto"/>
        <w:ind w:left="426" w:hanging="284"/>
        <w:contextualSpacing/>
        <w:rPr>
          <w:rFonts w:cs="Arial"/>
        </w:rPr>
      </w:pPr>
      <w:r w:rsidRPr="00B8054E">
        <w:rPr>
          <w:rFonts w:asciiTheme="minorHAnsi" w:hAnsiTheme="minorHAnsi" w:cstheme="minorHAnsi"/>
        </w:rPr>
        <w:t>Każdorazowo na żądanie Zamawiającego, w terminie wskazanym przez Zamawiającego nie krótszym niż 3 Dni Robocze, Wykonawca zobowiązuje się przedłożyć do wglądu kopie umów o pracę zawartych przez Wykonawcę</w:t>
      </w:r>
      <w:r w:rsidR="00B43606" w:rsidRPr="00B8054E">
        <w:t xml:space="preserve"> lub podwykonawcę</w:t>
      </w:r>
      <w:r w:rsidRPr="00B8054E">
        <w:rPr>
          <w:rFonts w:asciiTheme="minorHAnsi" w:hAnsiTheme="minorHAnsi" w:cstheme="minorHAnsi"/>
        </w:rPr>
        <w:t xml:space="preserve"> z pracownikami </w:t>
      </w:r>
      <w:r w:rsidR="00B43606" w:rsidRPr="00B8054E">
        <w:t xml:space="preserve">wykonującymi prace </w:t>
      </w:r>
      <w:r w:rsidRPr="00B8054E">
        <w:rPr>
          <w:rFonts w:asciiTheme="minorHAnsi" w:hAnsiTheme="minorHAnsi" w:cstheme="minorHAnsi"/>
        </w:rPr>
        <w:t xml:space="preserve">w zakresie </w:t>
      </w:r>
      <w:r w:rsidR="00B43606" w:rsidRPr="00B8054E">
        <w:t>czynności przy realizacji przedmiotu zamówienia</w:t>
      </w:r>
      <w:r w:rsidRPr="00B8054E">
        <w:rPr>
          <w:rFonts w:asciiTheme="minorHAnsi" w:hAnsiTheme="minorHAnsi" w:cstheme="minorHAnsi"/>
        </w:rPr>
        <w:t xml:space="preserve">. W tym celu Wykonawca zobowiązany jest do uzyskania od pracowników </w:t>
      </w:r>
      <w:r w:rsidR="00B43606" w:rsidRPr="00B8054E">
        <w:t>dobrowolnej</w:t>
      </w:r>
      <w:r w:rsidR="00B43606" w:rsidRPr="00B8054E">
        <w:rPr>
          <w:rFonts w:asciiTheme="minorHAnsi" w:hAnsiTheme="minorHAnsi" w:cstheme="minorHAnsi"/>
        </w:rPr>
        <w:t xml:space="preserve"> </w:t>
      </w:r>
      <w:r w:rsidRPr="00B8054E">
        <w:rPr>
          <w:rFonts w:asciiTheme="minorHAnsi" w:hAnsiTheme="minorHAnsi" w:cstheme="minorHAnsi"/>
        </w:rPr>
        <w:t>zgody na przetwarzanie danych osobowych zgodnie z przepisami o ochronie danych osobowych.</w:t>
      </w:r>
      <w:r w:rsidR="00B43606" w:rsidRPr="00B8054E">
        <w:rPr>
          <w:rFonts w:asciiTheme="minorHAnsi" w:hAnsiTheme="minorHAnsi" w:cstheme="minorHAnsi"/>
        </w:rPr>
        <w:t xml:space="preserve"> </w:t>
      </w:r>
      <w:r w:rsidR="00B43606" w:rsidRPr="00B8054E">
        <w:t>Pracownicy Wykonawcy, którzy takiej zgody nie wyrażą, nie mogą z tego tytułu ponieść jakichkolwiek sankcji ze strony Wykonawcy.</w:t>
      </w:r>
    </w:p>
    <w:p w14:paraId="361DAB09" w14:textId="47F6068D" w:rsidR="00F35614" w:rsidRPr="00B8054E" w:rsidRDefault="00F35614" w:rsidP="00874F60">
      <w:pPr>
        <w:numPr>
          <w:ilvl w:val="0"/>
          <w:numId w:val="45"/>
        </w:numPr>
        <w:tabs>
          <w:tab w:val="left" w:pos="453"/>
          <w:tab w:val="left" w:pos="3733"/>
        </w:tabs>
        <w:spacing w:after="57" w:line="276" w:lineRule="auto"/>
        <w:ind w:left="426" w:hanging="284"/>
        <w:contextualSpacing/>
        <w:rPr>
          <w:rFonts w:asciiTheme="minorHAnsi" w:hAnsiTheme="minorHAnsi" w:cstheme="minorHAnsi"/>
        </w:rPr>
      </w:pPr>
      <w:r w:rsidRPr="00B8054E">
        <w:rPr>
          <w:rFonts w:asciiTheme="minorHAnsi" w:hAnsiTheme="minorHAnsi" w:cstheme="minorHAnsi"/>
        </w:rPr>
        <w:t xml:space="preserve">Nieprzedłożenie przez Wykonawcę kopii umów zawartych przez Wykonawcę </w:t>
      </w:r>
      <w:r w:rsidR="00B43606" w:rsidRPr="00B8054E">
        <w:t xml:space="preserve">lub podwykonawcę </w:t>
      </w:r>
      <w:r w:rsidRPr="00B8054E">
        <w:rPr>
          <w:rFonts w:asciiTheme="minorHAnsi" w:hAnsiTheme="minorHAnsi" w:cstheme="minorHAnsi"/>
        </w:rPr>
        <w:t>z pracownikami</w:t>
      </w:r>
      <w:r w:rsidR="00B43606" w:rsidRPr="00B8054E">
        <w:rPr>
          <w:rFonts w:asciiTheme="minorHAnsi" w:hAnsiTheme="minorHAnsi" w:cstheme="minorHAnsi"/>
        </w:rPr>
        <w:t>,</w:t>
      </w:r>
      <w:r w:rsidRPr="00B8054E">
        <w:rPr>
          <w:rFonts w:asciiTheme="minorHAnsi" w:hAnsiTheme="minorHAnsi" w:cstheme="minorHAnsi"/>
        </w:rPr>
        <w:t xml:space="preserve"> </w:t>
      </w:r>
      <w:r w:rsidR="00B43606" w:rsidRPr="00B8054E">
        <w:t>wskazanymi w wykazie</w:t>
      </w:r>
      <w:r w:rsidR="00B43606" w:rsidRPr="00B8054E">
        <w:rPr>
          <w:rFonts w:asciiTheme="minorHAnsi" w:eastAsiaTheme="minorHAnsi" w:hAnsiTheme="minorHAnsi" w:cstheme="minorHAnsi"/>
        </w:rPr>
        <w:t xml:space="preserve">, o którym mowa w punkcie 13.2 </w:t>
      </w:r>
      <w:r w:rsidRPr="00B8054E">
        <w:rPr>
          <w:rFonts w:asciiTheme="minorHAnsi" w:hAnsiTheme="minorHAnsi" w:cstheme="minorHAnsi"/>
        </w:rPr>
        <w:t>w terminie wskazanym przez Zamawiającego zgodnie z punktem 13.</w:t>
      </w:r>
      <w:r w:rsidR="00B43606" w:rsidRPr="00B8054E">
        <w:rPr>
          <w:rFonts w:asciiTheme="minorHAnsi" w:hAnsiTheme="minorHAnsi" w:cstheme="minorHAnsi"/>
        </w:rPr>
        <w:t>2</w:t>
      </w:r>
      <w:r w:rsidRPr="00B8054E">
        <w:rPr>
          <w:rFonts w:asciiTheme="minorHAnsi" w:hAnsiTheme="minorHAnsi" w:cstheme="minorHAnsi"/>
        </w:rPr>
        <w:t xml:space="preserve"> lub 13.4, będzie traktowane jako niewypełnienie obowiązku zatrudnienia pracowników na podstawie umowy o pracę.</w:t>
      </w:r>
    </w:p>
    <w:p w14:paraId="2B373629" w14:textId="0C75932B" w:rsidR="00F35614" w:rsidRPr="00B8054E" w:rsidRDefault="00F35614" w:rsidP="00B43FBB">
      <w:pPr>
        <w:numPr>
          <w:ilvl w:val="0"/>
          <w:numId w:val="15"/>
        </w:numPr>
        <w:tabs>
          <w:tab w:val="left" w:pos="3855"/>
        </w:tabs>
        <w:spacing w:after="0" w:line="276" w:lineRule="auto"/>
        <w:rPr>
          <w:rFonts w:cs="Arial"/>
          <w:b/>
          <w:bCs/>
        </w:rPr>
      </w:pPr>
      <w:r w:rsidRPr="00B8054E">
        <w:rPr>
          <w:rFonts w:asciiTheme="minorHAnsi" w:hAnsiTheme="minorHAnsi" w:cstheme="minorHAnsi"/>
          <w:b/>
        </w:rPr>
        <w:t xml:space="preserve">Zamawiający na podstawie art. 9a ust. 2 ustawy </w:t>
      </w:r>
      <w:proofErr w:type="spellStart"/>
      <w:r w:rsidRPr="00B8054E">
        <w:rPr>
          <w:rFonts w:asciiTheme="minorHAnsi" w:hAnsiTheme="minorHAnsi" w:cstheme="minorHAnsi"/>
          <w:b/>
        </w:rPr>
        <w:t>Pzp</w:t>
      </w:r>
      <w:proofErr w:type="spellEnd"/>
      <w:r w:rsidRPr="00B8054E">
        <w:rPr>
          <w:rFonts w:asciiTheme="minorHAnsi" w:hAnsiTheme="minorHAnsi" w:cstheme="minorHAnsi"/>
          <w:b/>
        </w:rPr>
        <w:t xml:space="preserve"> przewiduje możliwość przeprowadzenia dla potencjalnych Wykonawców wizji lokalnej </w:t>
      </w:r>
      <w:r w:rsidR="0096787A" w:rsidRPr="00B8054E">
        <w:rPr>
          <w:rFonts w:asciiTheme="minorHAnsi" w:hAnsiTheme="minorHAnsi" w:cstheme="minorHAnsi"/>
          <w:b/>
        </w:rPr>
        <w:t xml:space="preserve">nie później niż </w:t>
      </w:r>
      <w:r w:rsidRPr="00B8054E">
        <w:rPr>
          <w:rFonts w:asciiTheme="minorHAnsi" w:hAnsiTheme="minorHAnsi" w:cstheme="minorHAnsi"/>
          <w:b/>
        </w:rPr>
        <w:t xml:space="preserve">do końca dnia, w którym upływa połowa terminu składania ofert w godz. </w:t>
      </w:r>
      <w:r w:rsidR="00E42AF4" w:rsidRPr="00B8054E">
        <w:rPr>
          <w:rFonts w:asciiTheme="minorHAnsi" w:hAnsiTheme="minorHAnsi" w:cstheme="minorHAnsi"/>
          <w:b/>
        </w:rPr>
        <w:t>9</w:t>
      </w:r>
      <w:r w:rsidRPr="00B8054E">
        <w:rPr>
          <w:rFonts w:asciiTheme="minorHAnsi" w:hAnsiTheme="minorHAnsi" w:cstheme="minorHAnsi"/>
          <w:b/>
        </w:rPr>
        <w:t>:00-1</w:t>
      </w:r>
      <w:r w:rsidR="00E42AF4" w:rsidRPr="00B8054E">
        <w:rPr>
          <w:rFonts w:asciiTheme="minorHAnsi" w:hAnsiTheme="minorHAnsi" w:cstheme="minorHAnsi"/>
          <w:b/>
        </w:rPr>
        <w:t>3</w:t>
      </w:r>
      <w:r w:rsidRPr="00B8054E">
        <w:rPr>
          <w:rFonts w:asciiTheme="minorHAnsi" w:hAnsiTheme="minorHAnsi" w:cstheme="minorHAnsi"/>
          <w:b/>
        </w:rPr>
        <w:t xml:space="preserve">:00. Wykonawca, który wyrazi potrzebę uczestniczenia w wizji lokalnej, najpóźniej w ciągu </w:t>
      </w:r>
      <w:r w:rsidR="00B8054E" w:rsidRPr="00B8054E">
        <w:rPr>
          <w:rFonts w:asciiTheme="minorHAnsi" w:hAnsiTheme="minorHAnsi" w:cstheme="minorHAnsi"/>
          <w:b/>
        </w:rPr>
        <w:t xml:space="preserve">3 </w:t>
      </w:r>
      <w:r w:rsidRPr="00B8054E">
        <w:rPr>
          <w:rFonts w:asciiTheme="minorHAnsi" w:hAnsiTheme="minorHAnsi" w:cstheme="minorHAnsi"/>
          <w:b/>
        </w:rPr>
        <w:t>dni</w:t>
      </w:r>
      <w:r w:rsidR="001C358F" w:rsidRPr="00B8054E">
        <w:rPr>
          <w:rFonts w:asciiTheme="minorHAnsi" w:hAnsiTheme="minorHAnsi" w:cstheme="minorHAnsi"/>
          <w:b/>
        </w:rPr>
        <w:t xml:space="preserve"> robocz</w:t>
      </w:r>
      <w:r w:rsidR="001B48AE" w:rsidRPr="00B8054E">
        <w:rPr>
          <w:rFonts w:asciiTheme="minorHAnsi" w:hAnsiTheme="minorHAnsi" w:cstheme="minorHAnsi"/>
          <w:b/>
        </w:rPr>
        <w:t>ych</w:t>
      </w:r>
      <w:r w:rsidRPr="00B8054E">
        <w:rPr>
          <w:rFonts w:asciiTheme="minorHAnsi" w:hAnsiTheme="minorHAnsi" w:cstheme="minorHAnsi"/>
          <w:b/>
        </w:rPr>
        <w:t xml:space="preserve"> od dnia ogłoszenia o zamówieniu przedmiotowego postępowania przekaże następujące dane:</w:t>
      </w:r>
    </w:p>
    <w:p w14:paraId="00259E16" w14:textId="77777777" w:rsidR="00F35614" w:rsidRPr="00B8054E" w:rsidRDefault="00F35614" w:rsidP="00B43FBB">
      <w:pPr>
        <w:pStyle w:val="Akapitzlist"/>
        <w:autoSpaceDE w:val="0"/>
        <w:autoSpaceDN w:val="0"/>
        <w:adjustRightInd w:val="0"/>
        <w:spacing w:after="0" w:line="276" w:lineRule="auto"/>
        <w:ind w:left="363"/>
        <w:rPr>
          <w:rFonts w:asciiTheme="minorHAnsi" w:eastAsia="Times New Roman" w:hAnsiTheme="minorHAnsi" w:cstheme="minorHAnsi"/>
          <w:bCs/>
          <w:lang w:eastAsia="pl-PL"/>
        </w:rPr>
      </w:pPr>
      <w:r w:rsidRPr="00B8054E">
        <w:rPr>
          <w:rFonts w:asciiTheme="minorHAnsi" w:eastAsia="Times New Roman" w:hAnsiTheme="minorHAnsi" w:cstheme="minorHAnsi"/>
          <w:bCs/>
          <w:lang w:eastAsia="pl-PL"/>
        </w:rPr>
        <w:t>- nazwę firmy potencjalnego Wykonawcy,</w:t>
      </w:r>
    </w:p>
    <w:p w14:paraId="154ADA85" w14:textId="77620258" w:rsidR="00F35614" w:rsidRPr="00B8054E" w:rsidRDefault="00F35614" w:rsidP="00B43FBB">
      <w:pPr>
        <w:pStyle w:val="Akapitzlist"/>
        <w:autoSpaceDE w:val="0"/>
        <w:autoSpaceDN w:val="0"/>
        <w:adjustRightInd w:val="0"/>
        <w:spacing w:line="276" w:lineRule="auto"/>
        <w:ind w:left="363"/>
        <w:rPr>
          <w:rFonts w:asciiTheme="minorHAnsi" w:hAnsiTheme="minorHAnsi" w:cstheme="minorHAnsi"/>
          <w:bCs/>
        </w:rPr>
      </w:pPr>
      <w:r w:rsidRPr="00B8054E">
        <w:rPr>
          <w:rFonts w:asciiTheme="minorHAnsi" w:hAnsiTheme="minorHAnsi" w:cstheme="minorHAnsi"/>
          <w:bCs/>
        </w:rPr>
        <w:t>- imiona i nazwiska pracowników Wykonawcy</w:t>
      </w:r>
      <w:r w:rsidR="00E42AF4" w:rsidRPr="00B8054E">
        <w:rPr>
          <w:rFonts w:asciiTheme="minorHAnsi" w:hAnsiTheme="minorHAnsi" w:cstheme="minorHAnsi"/>
          <w:bCs/>
        </w:rPr>
        <w:t>.</w:t>
      </w:r>
      <w:r w:rsidRPr="00B8054E">
        <w:rPr>
          <w:rFonts w:asciiTheme="minorHAnsi" w:hAnsiTheme="minorHAnsi" w:cstheme="minorHAnsi"/>
          <w:bCs/>
        </w:rPr>
        <w:t xml:space="preserve"> </w:t>
      </w:r>
    </w:p>
    <w:p w14:paraId="2F103E73" w14:textId="2DE92816" w:rsidR="00F35614" w:rsidRPr="00B8054E" w:rsidRDefault="00F35614" w:rsidP="00B43FBB">
      <w:pPr>
        <w:pStyle w:val="Akapitzlist"/>
        <w:autoSpaceDE w:val="0"/>
        <w:autoSpaceDN w:val="0"/>
        <w:adjustRightInd w:val="0"/>
        <w:spacing w:line="276" w:lineRule="auto"/>
        <w:ind w:left="363"/>
        <w:rPr>
          <w:rFonts w:asciiTheme="minorHAnsi" w:hAnsiTheme="minorHAnsi" w:cstheme="minorHAnsi"/>
          <w:bCs/>
        </w:rPr>
      </w:pPr>
      <w:r w:rsidRPr="00B8054E">
        <w:rPr>
          <w:rFonts w:asciiTheme="minorHAnsi" w:hAnsiTheme="minorHAnsi" w:cstheme="minorHAnsi"/>
          <w:bCs/>
        </w:rPr>
        <w:t xml:space="preserve">W celu umówienia się na wizję lokalną, podania danych, umówienia wejścia pracowników potencjalnego Wykonawcy do </w:t>
      </w:r>
      <w:r w:rsidR="00E42AF4" w:rsidRPr="00B8054E">
        <w:rPr>
          <w:rFonts w:asciiTheme="minorHAnsi" w:hAnsiTheme="minorHAnsi" w:cstheme="minorHAnsi"/>
          <w:bCs/>
        </w:rPr>
        <w:t>siedziby Centrum</w:t>
      </w:r>
      <w:r w:rsidRPr="00B8054E">
        <w:rPr>
          <w:rFonts w:asciiTheme="minorHAnsi" w:hAnsiTheme="minorHAnsi" w:cstheme="minorHAnsi"/>
          <w:bCs/>
        </w:rPr>
        <w:t>, proszę o kontakt</w:t>
      </w:r>
      <w:r w:rsidR="00B510F6">
        <w:rPr>
          <w:rFonts w:asciiTheme="minorHAnsi" w:hAnsiTheme="minorHAnsi" w:cstheme="minorHAnsi"/>
          <w:bCs/>
        </w:rPr>
        <w:t xml:space="preserve">: </w:t>
      </w:r>
      <w:hyperlink r:id="rId12" w:history="1">
        <w:r w:rsidR="00B510F6" w:rsidRPr="003929BE">
          <w:rPr>
            <w:rStyle w:val="Hipercze"/>
            <w:rFonts w:asciiTheme="minorHAnsi" w:hAnsiTheme="minorHAnsi" w:cstheme="minorHAnsi"/>
            <w:bCs/>
          </w:rPr>
          <w:t>kancelaria@csioz.gov.pl</w:t>
        </w:r>
      </w:hyperlink>
      <w:r w:rsidR="00B510F6">
        <w:rPr>
          <w:rFonts w:asciiTheme="minorHAnsi" w:hAnsiTheme="minorHAnsi" w:cstheme="minorHAnsi"/>
          <w:bCs/>
        </w:rPr>
        <w:t xml:space="preserve"> i wskazanie w tytule e-maila „Wizja lokalna WZ.270.151.2020”.</w:t>
      </w:r>
    </w:p>
    <w:p w14:paraId="781A0726" w14:textId="77777777" w:rsidR="00F35614" w:rsidRPr="00B8054E" w:rsidRDefault="00F35614" w:rsidP="00B43FBB">
      <w:pPr>
        <w:numPr>
          <w:ilvl w:val="0"/>
          <w:numId w:val="15"/>
        </w:numPr>
        <w:tabs>
          <w:tab w:val="left" w:pos="3855"/>
        </w:tabs>
        <w:spacing w:after="0" w:line="276" w:lineRule="auto"/>
        <w:rPr>
          <w:rFonts w:cs="Arial"/>
          <w:b/>
          <w:bCs/>
          <w:color w:val="000000" w:themeColor="text1"/>
        </w:rPr>
      </w:pPr>
      <w:r w:rsidRPr="00B8054E">
        <w:rPr>
          <w:rFonts w:asciiTheme="minorHAnsi" w:hAnsiTheme="minorHAnsi" w:cstheme="minorHAnsi"/>
        </w:rPr>
        <w:t>Przedstawiciele Zamawiającego w trakcie wizji lokalnej nie będą odpowiadać na pytania Wykonawców, wszelkie pytania Wykonawcy winni zadawać w formie pisemnej zgodnie z niniejszym rozdziałem.</w:t>
      </w:r>
    </w:p>
    <w:p w14:paraId="19912243" w14:textId="77777777" w:rsidR="00F35614" w:rsidRPr="00B8054E" w:rsidRDefault="00F35614" w:rsidP="00B43FBB">
      <w:pPr>
        <w:tabs>
          <w:tab w:val="left" w:pos="3855"/>
        </w:tabs>
        <w:spacing w:after="0" w:line="276" w:lineRule="auto"/>
        <w:ind w:left="363"/>
        <w:rPr>
          <w:rFonts w:cs="Arial"/>
          <w:b/>
          <w:bCs/>
          <w:color w:val="000000" w:themeColor="text1"/>
        </w:rPr>
      </w:pPr>
    </w:p>
    <w:p w14:paraId="6FDC15B7" w14:textId="77777777" w:rsidR="00F35614" w:rsidRPr="00B8054E" w:rsidRDefault="00F35614" w:rsidP="00B43FBB">
      <w:pPr>
        <w:keepNext/>
        <w:spacing w:after="0" w:line="276" w:lineRule="auto"/>
        <w:outlineLvl w:val="0"/>
        <w:rPr>
          <w:rFonts w:eastAsia="Times New Roman" w:cs="Calibri"/>
          <w:b/>
          <w:bCs/>
          <w:kern w:val="32"/>
          <w:lang w:eastAsia="pl-PL"/>
        </w:rPr>
      </w:pPr>
      <w:r w:rsidRPr="00B8054E">
        <w:rPr>
          <w:rFonts w:eastAsia="Times New Roman" w:cs="Calibri"/>
          <w:b/>
          <w:bCs/>
          <w:kern w:val="32"/>
          <w:lang w:eastAsia="pl-PL"/>
        </w:rPr>
        <w:t>IV.</w:t>
      </w:r>
      <w:r w:rsidRPr="00B8054E">
        <w:rPr>
          <w:rFonts w:eastAsia="Times New Roman" w:cs="Calibri"/>
          <w:b/>
          <w:bCs/>
          <w:kern w:val="32"/>
          <w:lang w:eastAsia="pl-PL"/>
        </w:rPr>
        <w:tab/>
        <w:t>Termin wykonania zamówienia.</w:t>
      </w:r>
    </w:p>
    <w:p w14:paraId="7173F82E" w14:textId="39AEC38C" w:rsidR="00F35614" w:rsidRPr="00B8054E" w:rsidRDefault="00E015E9" w:rsidP="00B43FBB">
      <w:pPr>
        <w:keepNext/>
        <w:spacing w:after="0" w:line="276" w:lineRule="auto"/>
        <w:ind w:left="426"/>
        <w:outlineLvl w:val="0"/>
        <w:rPr>
          <w:rFonts w:asciiTheme="minorHAnsi" w:hAnsiTheme="minorHAnsi" w:cstheme="minorHAnsi"/>
          <w:b/>
        </w:rPr>
      </w:pPr>
      <w:r w:rsidRPr="00B8054E">
        <w:rPr>
          <w:rFonts w:asciiTheme="minorHAnsi" w:eastAsia="Times New Roman" w:hAnsiTheme="minorHAnsi" w:cstheme="minorHAnsi"/>
          <w:color w:val="000000"/>
          <w:lang w:eastAsia="pl-PL"/>
        </w:rPr>
        <w:t xml:space="preserve">Roboty budowlane objęte zakresem zamówienia świadczone będą </w:t>
      </w:r>
      <w:r w:rsidRPr="00B8054E">
        <w:rPr>
          <w:rFonts w:asciiTheme="minorHAnsi" w:eastAsia="Times New Roman" w:hAnsiTheme="minorHAnsi" w:cstheme="minorHAnsi"/>
          <w:b/>
          <w:color w:val="000000"/>
          <w:lang w:eastAsia="pl-PL"/>
        </w:rPr>
        <w:t xml:space="preserve">w terminie </w:t>
      </w:r>
      <w:r w:rsidR="00897FEB" w:rsidRPr="00897FEB">
        <w:rPr>
          <w:rFonts w:asciiTheme="minorHAnsi" w:eastAsia="Times New Roman" w:hAnsiTheme="minorHAnsi" w:cstheme="minorHAnsi"/>
          <w:b/>
          <w:color w:val="000000"/>
          <w:lang w:eastAsia="pl-PL"/>
        </w:rPr>
        <w:t xml:space="preserve">do 45 </w:t>
      </w:r>
      <w:r w:rsidR="00897FEB">
        <w:rPr>
          <w:rFonts w:asciiTheme="minorHAnsi" w:eastAsia="Times New Roman" w:hAnsiTheme="minorHAnsi" w:cstheme="minorHAnsi"/>
          <w:b/>
          <w:color w:val="000000"/>
          <w:lang w:eastAsia="pl-PL"/>
        </w:rPr>
        <w:t>d</w:t>
      </w:r>
      <w:r w:rsidR="00897FEB" w:rsidRPr="00897FEB">
        <w:rPr>
          <w:rFonts w:asciiTheme="minorHAnsi" w:eastAsia="Times New Roman" w:hAnsiTheme="minorHAnsi" w:cstheme="minorHAnsi"/>
          <w:b/>
          <w:color w:val="000000"/>
          <w:lang w:eastAsia="pl-PL"/>
        </w:rPr>
        <w:t>ni roboczych od dnia podpisania Umowy.</w:t>
      </w:r>
    </w:p>
    <w:p w14:paraId="0904F4C0" w14:textId="77777777" w:rsidR="00F35614" w:rsidRPr="00B8054E" w:rsidRDefault="00F35614" w:rsidP="00B43FBB">
      <w:pPr>
        <w:spacing w:after="0" w:line="276" w:lineRule="auto"/>
        <w:rPr>
          <w:rFonts w:eastAsia="Times New Roman" w:cs="Calibri"/>
          <w:b/>
          <w:lang w:eastAsia="pl-PL"/>
        </w:rPr>
      </w:pPr>
      <w:r w:rsidRPr="00B8054E">
        <w:rPr>
          <w:rFonts w:eastAsia="Times New Roman" w:cs="Calibri"/>
          <w:b/>
          <w:lang w:eastAsia="pl-PL"/>
        </w:rPr>
        <w:t xml:space="preserve">V. </w:t>
      </w:r>
      <w:r w:rsidRPr="00B8054E">
        <w:rPr>
          <w:rFonts w:eastAsia="Times New Roman" w:cs="Calibri"/>
          <w:b/>
          <w:lang w:eastAsia="pl-PL"/>
        </w:rPr>
        <w:tab/>
        <w:t>Warunki udziału w postępowaniu.</w:t>
      </w:r>
    </w:p>
    <w:p w14:paraId="1E2E1CEE" w14:textId="77777777" w:rsidR="00F35614" w:rsidRPr="00B8054E" w:rsidRDefault="00F35614" w:rsidP="005F4D29">
      <w:pPr>
        <w:numPr>
          <w:ilvl w:val="0"/>
          <w:numId w:val="25"/>
        </w:numPr>
        <w:tabs>
          <w:tab w:val="num" w:pos="2880"/>
        </w:tabs>
        <w:spacing w:after="0" w:line="276" w:lineRule="auto"/>
        <w:rPr>
          <w:rFonts w:cs="Calibri"/>
        </w:rPr>
      </w:pPr>
      <w:r w:rsidRPr="00B8054E">
        <w:rPr>
          <w:rFonts w:cs="Calibri"/>
        </w:rPr>
        <w:t xml:space="preserve">O udzielenie zamówienia mogą ubiegać się Wykonawcy, którzy: </w:t>
      </w:r>
    </w:p>
    <w:p w14:paraId="6A188C42" w14:textId="77777777" w:rsidR="00F35614" w:rsidRPr="00B8054E" w:rsidRDefault="00F35614" w:rsidP="005F4D29">
      <w:pPr>
        <w:numPr>
          <w:ilvl w:val="1"/>
          <w:numId w:val="25"/>
        </w:numPr>
        <w:tabs>
          <w:tab w:val="left" w:pos="851"/>
        </w:tabs>
        <w:spacing w:after="0" w:line="276" w:lineRule="auto"/>
        <w:rPr>
          <w:rFonts w:cs="Calibri"/>
        </w:rPr>
      </w:pPr>
      <w:r w:rsidRPr="00B8054E">
        <w:rPr>
          <w:rFonts w:cs="Calibri"/>
          <w:b/>
          <w:bCs/>
        </w:rPr>
        <w:t xml:space="preserve">nie podlegają wykluczeniu </w:t>
      </w:r>
      <w:r w:rsidRPr="00B8054E">
        <w:rPr>
          <w:rFonts w:cs="Calibri"/>
          <w:b/>
        </w:rPr>
        <w:t>na podstawie art. 24 ust. 1 ustawy PZP</w:t>
      </w:r>
      <w:r w:rsidRPr="00B8054E">
        <w:rPr>
          <w:rFonts w:cs="Calibri"/>
          <w:bCs/>
        </w:rPr>
        <w:t>;</w:t>
      </w:r>
    </w:p>
    <w:p w14:paraId="4AC9A9DA" w14:textId="77777777" w:rsidR="00F35614" w:rsidRPr="00B8054E" w:rsidRDefault="00F35614" w:rsidP="005F4D29">
      <w:pPr>
        <w:numPr>
          <w:ilvl w:val="1"/>
          <w:numId w:val="25"/>
        </w:numPr>
        <w:tabs>
          <w:tab w:val="left" w:pos="851"/>
        </w:tabs>
        <w:spacing w:after="0" w:line="276" w:lineRule="auto"/>
        <w:rPr>
          <w:rFonts w:cs="Calibri"/>
        </w:rPr>
      </w:pPr>
      <w:r w:rsidRPr="00B8054E">
        <w:rPr>
          <w:rFonts w:cs="Calibri"/>
          <w:b/>
        </w:rPr>
        <w:t>spełniają warunki udziału w postępowaniu dotyczące</w:t>
      </w:r>
      <w:r w:rsidRPr="00B8054E">
        <w:rPr>
          <w:rFonts w:cs="Calibri"/>
        </w:rPr>
        <w:t>:</w:t>
      </w:r>
    </w:p>
    <w:p w14:paraId="3585DCEC" w14:textId="77777777" w:rsidR="00F35614" w:rsidRPr="00B8054E" w:rsidRDefault="00F35614" w:rsidP="005F4D29">
      <w:pPr>
        <w:numPr>
          <w:ilvl w:val="2"/>
          <w:numId w:val="25"/>
        </w:numPr>
        <w:tabs>
          <w:tab w:val="left" w:pos="851"/>
          <w:tab w:val="left" w:pos="993"/>
        </w:tabs>
        <w:spacing w:after="0" w:line="276" w:lineRule="auto"/>
        <w:rPr>
          <w:rFonts w:eastAsia="Times New Roman" w:cs="Calibri"/>
          <w:b/>
          <w:lang w:eastAsia="pl-PL"/>
        </w:rPr>
      </w:pPr>
      <w:r w:rsidRPr="00B8054E">
        <w:rPr>
          <w:rFonts w:eastAsia="Times New Roman" w:cs="Calibri"/>
          <w:b/>
          <w:bCs/>
          <w:lang w:eastAsia="pl-PL"/>
        </w:rPr>
        <w:t>kompetencji lub uprawnień do prowadzenia określonej działalności zawodowej, o ile wynika to z odrębnych przepisów:</w:t>
      </w:r>
    </w:p>
    <w:p w14:paraId="6B792392" w14:textId="77777777" w:rsidR="00F35614" w:rsidRPr="00B8054E" w:rsidRDefault="00F35614" w:rsidP="00B43FBB">
      <w:pPr>
        <w:tabs>
          <w:tab w:val="left" w:pos="851"/>
          <w:tab w:val="left" w:pos="993"/>
        </w:tabs>
        <w:spacing w:after="0" w:line="276" w:lineRule="auto"/>
        <w:ind w:left="1224"/>
        <w:rPr>
          <w:rFonts w:eastAsia="Times New Roman" w:cs="Calibri"/>
          <w:bCs/>
          <w:lang w:eastAsia="pl-PL"/>
        </w:rPr>
      </w:pPr>
      <w:r w:rsidRPr="00B8054E">
        <w:rPr>
          <w:rFonts w:eastAsia="Times New Roman" w:cs="Calibri"/>
          <w:lang w:eastAsia="pl-PL"/>
        </w:rPr>
        <w:t xml:space="preserve">Zamawiający </w:t>
      </w:r>
      <w:r w:rsidRPr="00B8054E">
        <w:rPr>
          <w:rFonts w:eastAsia="Times New Roman" w:cs="Calibri"/>
          <w:bCs/>
          <w:lang w:eastAsia="pl-PL"/>
        </w:rPr>
        <w:t>nie opisuje i nie wyznacza szczegółowego warunku w tym zakresie;</w:t>
      </w:r>
    </w:p>
    <w:p w14:paraId="21569014" w14:textId="77777777" w:rsidR="00F35614" w:rsidRPr="00B8054E" w:rsidRDefault="00F35614" w:rsidP="005F4D29">
      <w:pPr>
        <w:numPr>
          <w:ilvl w:val="2"/>
          <w:numId w:val="25"/>
        </w:numPr>
        <w:tabs>
          <w:tab w:val="left" w:pos="851"/>
          <w:tab w:val="left" w:pos="993"/>
        </w:tabs>
        <w:spacing w:after="0" w:line="276" w:lineRule="auto"/>
        <w:rPr>
          <w:rFonts w:eastAsia="Times New Roman" w:cs="Calibri"/>
          <w:b/>
          <w:lang w:eastAsia="pl-PL"/>
        </w:rPr>
      </w:pPr>
      <w:r w:rsidRPr="00B8054E">
        <w:rPr>
          <w:rFonts w:eastAsia="Times New Roman" w:cs="Calibri"/>
          <w:b/>
          <w:bCs/>
          <w:lang w:eastAsia="pl-PL"/>
        </w:rPr>
        <w:lastRenderedPageBreak/>
        <w:t>sytuacji ekonomicznej lub finansowej:</w:t>
      </w:r>
    </w:p>
    <w:p w14:paraId="10E20272" w14:textId="77777777" w:rsidR="00F35614" w:rsidRPr="00B8054E" w:rsidRDefault="00F35614" w:rsidP="00B43FBB">
      <w:pPr>
        <w:tabs>
          <w:tab w:val="left" w:pos="851"/>
          <w:tab w:val="left" w:pos="993"/>
        </w:tabs>
        <w:spacing w:after="0" w:line="276" w:lineRule="auto"/>
        <w:ind w:left="1224"/>
        <w:rPr>
          <w:rFonts w:eastAsia="Times New Roman" w:cs="Calibri"/>
          <w:bCs/>
          <w:lang w:eastAsia="pl-PL"/>
        </w:rPr>
      </w:pPr>
      <w:r w:rsidRPr="00B8054E">
        <w:rPr>
          <w:rFonts w:eastAsia="Times New Roman" w:cs="Calibri"/>
          <w:lang w:eastAsia="pl-PL"/>
        </w:rPr>
        <w:t xml:space="preserve">Zamawiający </w:t>
      </w:r>
      <w:r w:rsidRPr="00B8054E">
        <w:rPr>
          <w:rFonts w:eastAsia="Times New Roman" w:cs="Calibri"/>
          <w:bCs/>
          <w:lang w:eastAsia="pl-PL"/>
        </w:rPr>
        <w:t>nie opisuje i nie wyznacza szczegółowego warunku w tym zakresie;</w:t>
      </w:r>
    </w:p>
    <w:p w14:paraId="49848536" w14:textId="77777777" w:rsidR="00F35614" w:rsidRPr="00B8054E" w:rsidRDefault="00F35614" w:rsidP="005F4D29">
      <w:pPr>
        <w:numPr>
          <w:ilvl w:val="2"/>
          <w:numId w:val="25"/>
        </w:numPr>
        <w:tabs>
          <w:tab w:val="left" w:pos="851"/>
          <w:tab w:val="left" w:pos="993"/>
        </w:tabs>
        <w:spacing w:after="0" w:line="276" w:lineRule="auto"/>
        <w:rPr>
          <w:rFonts w:eastAsia="Times New Roman" w:cs="Calibri"/>
          <w:b/>
          <w:lang w:eastAsia="pl-PL"/>
        </w:rPr>
      </w:pPr>
      <w:r w:rsidRPr="00B8054E">
        <w:rPr>
          <w:rFonts w:eastAsia="Times New Roman" w:cs="Calibri"/>
          <w:b/>
          <w:lang w:eastAsia="pl-PL"/>
        </w:rPr>
        <w:t xml:space="preserve">zdolności technicznej lub zawodowej: </w:t>
      </w:r>
    </w:p>
    <w:p w14:paraId="7BF7527D" w14:textId="77777777" w:rsidR="00F35614" w:rsidRPr="00B8054E" w:rsidRDefault="00F35614" w:rsidP="00B43FBB">
      <w:pPr>
        <w:spacing w:after="0" w:line="276" w:lineRule="auto"/>
        <w:ind w:left="1134"/>
        <w:contextualSpacing/>
        <w:rPr>
          <w:rFonts w:cs="Arial"/>
          <w:b/>
        </w:rPr>
      </w:pPr>
      <w:r w:rsidRPr="00B8054E">
        <w:rPr>
          <w:rFonts w:eastAsia="Times New Roman" w:cs="Arial"/>
          <w:lang w:eastAsia="pl-PL"/>
        </w:rPr>
        <w:t xml:space="preserve">Wykonawca spełni warunek jeżeli wykaże, </w:t>
      </w:r>
      <w:r w:rsidRPr="00B8054E">
        <w:rPr>
          <w:rFonts w:cs="Arial"/>
        </w:rPr>
        <w:t>że:</w:t>
      </w:r>
    </w:p>
    <w:p w14:paraId="7226FB46" w14:textId="3C6820C3" w:rsidR="00F35614" w:rsidRDefault="00E70EDF" w:rsidP="00B43FBB">
      <w:pPr>
        <w:spacing w:after="0" w:line="276" w:lineRule="auto"/>
        <w:ind w:left="1134"/>
        <w:contextualSpacing/>
        <w:rPr>
          <w:rFonts w:asciiTheme="minorHAnsi" w:hAnsiTheme="minorHAnsi" w:cstheme="minorHAnsi"/>
        </w:rPr>
      </w:pPr>
      <w:r w:rsidRPr="00B8054E">
        <w:rPr>
          <w:rFonts w:asciiTheme="minorHAnsi" w:hAnsiTheme="minorHAnsi" w:cstheme="minorHAnsi"/>
        </w:rPr>
        <w:t xml:space="preserve">w okresie ostatnich 5 lat przed upływem terminu składania ofert, a  jeżeli okres prowadzenia działalności jest krótszy – w tym okresie, że wykonał </w:t>
      </w:r>
      <w:bookmarkStart w:id="2" w:name="_Hlk44320331"/>
      <w:r w:rsidRPr="00B8054E">
        <w:rPr>
          <w:rFonts w:asciiTheme="minorHAnsi" w:hAnsiTheme="minorHAnsi" w:cstheme="minorHAnsi"/>
        </w:rPr>
        <w:t xml:space="preserve">co najmniej dwie roboty budowlane o wartości minimum </w:t>
      </w:r>
      <w:r w:rsidRPr="00B8054E">
        <w:rPr>
          <w:rFonts w:asciiTheme="minorHAnsi" w:hAnsiTheme="minorHAnsi" w:cstheme="minorHAnsi"/>
          <w:b/>
        </w:rPr>
        <w:t>50 000,00 zł brutto</w:t>
      </w:r>
      <w:r w:rsidRPr="00B8054E">
        <w:rPr>
          <w:rFonts w:asciiTheme="minorHAnsi" w:hAnsiTheme="minorHAnsi" w:cstheme="minorHAnsi"/>
        </w:rPr>
        <w:t xml:space="preserve"> każda lub jedną robotę budowlaną o wartości nie mniejszej niż </w:t>
      </w:r>
      <w:r w:rsidRPr="00B8054E">
        <w:rPr>
          <w:rFonts w:asciiTheme="minorHAnsi" w:hAnsiTheme="minorHAnsi" w:cstheme="minorHAnsi"/>
          <w:b/>
        </w:rPr>
        <w:t>100 000,00 zł brutto</w:t>
      </w:r>
      <w:bookmarkEnd w:id="2"/>
      <w:r w:rsidRPr="00B8054E">
        <w:rPr>
          <w:rFonts w:asciiTheme="minorHAnsi" w:hAnsiTheme="minorHAnsi" w:cstheme="minorHAnsi"/>
          <w:b/>
        </w:rPr>
        <w:t>,</w:t>
      </w:r>
      <w:r w:rsidRPr="00B8054E">
        <w:rPr>
          <w:rFonts w:asciiTheme="minorHAnsi" w:hAnsiTheme="minorHAnsi" w:cstheme="minorHAnsi"/>
        </w:rPr>
        <w:t xml:space="preserve"> obejmujące swoim zakresem roboty budowlane polegające na </w:t>
      </w:r>
      <w:r w:rsidR="00450E77" w:rsidRPr="00B8054E">
        <w:rPr>
          <w:rFonts w:asciiTheme="minorHAnsi" w:hAnsiTheme="minorHAnsi" w:cstheme="minorHAnsi"/>
        </w:rPr>
        <w:t>remoncie</w:t>
      </w:r>
      <w:r w:rsidR="00897FEB">
        <w:rPr>
          <w:rFonts w:asciiTheme="minorHAnsi" w:hAnsiTheme="minorHAnsi" w:cstheme="minorHAnsi"/>
        </w:rPr>
        <w:t xml:space="preserve"> </w:t>
      </w:r>
      <w:r w:rsidR="00450E77" w:rsidRPr="00B8054E">
        <w:rPr>
          <w:rFonts w:asciiTheme="minorHAnsi" w:hAnsiTheme="minorHAnsi" w:cstheme="minorHAnsi"/>
        </w:rPr>
        <w:t>pomieszczeń sanitarnych.</w:t>
      </w:r>
    </w:p>
    <w:p w14:paraId="38FAC4EF" w14:textId="0D1D681F" w:rsidR="008339EE" w:rsidRDefault="008339EE" w:rsidP="008339EE">
      <w:pPr>
        <w:pStyle w:val="Akapitzlist"/>
        <w:spacing w:after="200" w:line="276" w:lineRule="auto"/>
        <w:rPr>
          <w:rFonts w:asciiTheme="minorHAnsi" w:hAnsiTheme="minorHAnsi" w:cstheme="minorHAnsi"/>
        </w:rPr>
      </w:pPr>
      <w:r w:rsidRPr="002719FD">
        <w:rPr>
          <w:rFonts w:asciiTheme="minorHAnsi" w:hAnsiTheme="minorHAnsi" w:cstheme="minorHAnsi"/>
        </w:rPr>
        <w:t xml:space="preserve">Jeżeli </w:t>
      </w:r>
      <w:r>
        <w:rPr>
          <w:rFonts w:asciiTheme="minorHAnsi" w:hAnsiTheme="minorHAnsi" w:cstheme="minorHAnsi"/>
        </w:rPr>
        <w:t>roboty budowlane</w:t>
      </w:r>
      <w:r w:rsidRPr="002719FD">
        <w:rPr>
          <w:rFonts w:asciiTheme="minorHAnsi" w:hAnsiTheme="minorHAnsi" w:cstheme="minorHAnsi"/>
        </w:rPr>
        <w:t xml:space="preserve">, o których mowa </w:t>
      </w:r>
      <w:r>
        <w:rPr>
          <w:rFonts w:asciiTheme="minorHAnsi" w:hAnsiTheme="minorHAnsi" w:cstheme="minorHAnsi"/>
        </w:rPr>
        <w:t xml:space="preserve">w pkt 1.2.3 powyżej </w:t>
      </w:r>
      <w:r w:rsidRPr="002719FD">
        <w:rPr>
          <w:rFonts w:asciiTheme="minorHAnsi" w:hAnsiTheme="minorHAnsi" w:cstheme="minorHAnsi"/>
        </w:rPr>
        <w:t xml:space="preserve">są wykonywane nadal, wartość wykonanej/zrealizowanej części </w:t>
      </w:r>
      <w:r>
        <w:rPr>
          <w:rFonts w:asciiTheme="minorHAnsi" w:hAnsiTheme="minorHAnsi" w:cstheme="minorHAnsi"/>
        </w:rPr>
        <w:t>zamówienia polegającej na remoncie pomieszczeń sanitarnych, do upływu terminu składania ofert nie może być niższa niż wskazana powyżej tj.: w przypadku dwóch robót budowlanych -</w:t>
      </w:r>
      <w:r w:rsidRPr="008339EE">
        <w:rPr>
          <w:rFonts w:asciiTheme="minorHAnsi" w:hAnsiTheme="minorHAnsi" w:cstheme="minorHAnsi"/>
        </w:rPr>
        <w:t xml:space="preserve"> minimum 50 000,00 zł brutto każda lub </w:t>
      </w:r>
      <w:r>
        <w:rPr>
          <w:rFonts w:asciiTheme="minorHAnsi" w:hAnsiTheme="minorHAnsi" w:cstheme="minorHAnsi"/>
        </w:rPr>
        <w:t xml:space="preserve">w przypadku jednej roboty budowlanej - </w:t>
      </w:r>
      <w:r w:rsidRPr="008339EE">
        <w:rPr>
          <w:rFonts w:asciiTheme="minorHAnsi" w:hAnsiTheme="minorHAnsi" w:cstheme="minorHAnsi"/>
        </w:rPr>
        <w:t>nie mniej niż 100 000,00 zł brutto</w:t>
      </w:r>
      <w:r>
        <w:rPr>
          <w:rFonts w:asciiTheme="minorHAnsi" w:hAnsiTheme="minorHAnsi" w:cstheme="minorHAnsi"/>
        </w:rPr>
        <w:t>.</w:t>
      </w:r>
    </w:p>
    <w:p w14:paraId="01BDAB31" w14:textId="4C3C7524" w:rsidR="008339EE" w:rsidRPr="005558E1" w:rsidRDefault="005558E1" w:rsidP="005558E1">
      <w:pPr>
        <w:pStyle w:val="Akapitzlist"/>
        <w:spacing w:after="200" w:line="276" w:lineRule="auto"/>
        <w:rPr>
          <w:rFonts w:asciiTheme="minorHAnsi" w:hAnsiTheme="minorHAnsi" w:cstheme="minorHAnsi"/>
        </w:rPr>
      </w:pPr>
      <w:r>
        <w:rPr>
          <w:rFonts w:asciiTheme="minorHAnsi" w:hAnsiTheme="minorHAnsi" w:cstheme="minorHAnsi"/>
        </w:rPr>
        <w:t xml:space="preserve">Jeżeli wykonane/wykonywane roboty budowlane obejmowały szerszy zakres, niż wskazany w punkcie 1.2.3., Wykonawca winien wykazać, że wartość robót budowlanych polegających na remoncie pomieszczeń sanitarnych wynosiła odpowiednio wartości wskazane powyżej. </w:t>
      </w:r>
    </w:p>
    <w:p w14:paraId="443B13F9" w14:textId="77777777" w:rsidR="00F35614" w:rsidRPr="00B8054E" w:rsidRDefault="00F35614" w:rsidP="00B43FBB">
      <w:pPr>
        <w:numPr>
          <w:ilvl w:val="1"/>
          <w:numId w:val="16"/>
        </w:numPr>
        <w:tabs>
          <w:tab w:val="num" w:pos="426"/>
        </w:tabs>
        <w:spacing w:after="40" w:line="276" w:lineRule="auto"/>
        <w:ind w:left="426"/>
        <w:rPr>
          <w:rFonts w:eastAsia="Times New Roman" w:cs="Calibri"/>
          <w:lang w:eastAsia="pl-PL"/>
        </w:rPr>
      </w:pPr>
      <w:r w:rsidRPr="00B8054E">
        <w:rPr>
          <w:rFonts w:cs="Calibri"/>
        </w:rPr>
        <w:t>Zamawiający dokona oceny spełnienia przez Wykonawców warunków określonych w ust. 1 w oparciu o kompletność oraz prawidłowość złożonych dokumentów i oświadczeń, jakich żąda Zamawiający. Ocena zostanie dokonana na podstawie treści tych dokumentów, wg formuły spełnia/nie spełnia. Oświadczenia i dokumenty będą badane pod względem formalnoprawnym, a także, czy informacje w nich zawarte potwierdzają spełnienie wymagań Zamawiającego, w tym w zakresie zgodności ze stanem faktycznym. Z treści załączonych dokumentów musi wynikać jednoznacznie, iż Wykonawca spełnił ww. warunki.</w:t>
      </w:r>
    </w:p>
    <w:p w14:paraId="2979FEDE" w14:textId="77777777" w:rsidR="00F35614" w:rsidRPr="00B8054E" w:rsidRDefault="00F35614" w:rsidP="00B43FBB">
      <w:pPr>
        <w:numPr>
          <w:ilvl w:val="1"/>
          <w:numId w:val="16"/>
        </w:numPr>
        <w:tabs>
          <w:tab w:val="num" w:pos="426"/>
        </w:tabs>
        <w:spacing w:after="0" w:line="276" w:lineRule="auto"/>
        <w:ind w:left="426"/>
        <w:rPr>
          <w:rFonts w:eastAsia="Times New Roman" w:cs="Calibri"/>
          <w:lang w:eastAsia="pl-PL"/>
        </w:rPr>
      </w:pPr>
      <w:r w:rsidRPr="00B8054E">
        <w:rPr>
          <w:rFonts w:cs="Calibri"/>
        </w:rPr>
        <w:t xml:space="preserve">Zamawiający wykluczy z postępowania Wykonawcę/ów w przypadkach, o których mowa w art. 24 ust. 1 pkt 12-23 ustawy </w:t>
      </w:r>
      <w:proofErr w:type="spellStart"/>
      <w:r w:rsidRPr="00B8054E">
        <w:rPr>
          <w:rFonts w:cs="Calibri"/>
        </w:rPr>
        <w:t>Pzp</w:t>
      </w:r>
      <w:proofErr w:type="spellEnd"/>
      <w:r w:rsidRPr="00B8054E">
        <w:rPr>
          <w:rFonts w:cs="Calibri"/>
        </w:rPr>
        <w:t xml:space="preserve"> (przesłanki wykluczenia obligatoryjne).</w:t>
      </w:r>
    </w:p>
    <w:p w14:paraId="48334218" w14:textId="77777777" w:rsidR="00F35614" w:rsidRPr="00B8054E" w:rsidRDefault="00F35614" w:rsidP="00B43FBB">
      <w:pPr>
        <w:numPr>
          <w:ilvl w:val="1"/>
          <w:numId w:val="16"/>
        </w:numPr>
        <w:tabs>
          <w:tab w:val="num" w:pos="426"/>
        </w:tabs>
        <w:spacing w:after="60" w:line="276" w:lineRule="auto"/>
        <w:ind w:left="426"/>
        <w:rPr>
          <w:rFonts w:eastAsia="Times New Roman" w:cs="Calibri"/>
          <w:lang w:eastAsia="pl-PL"/>
        </w:rPr>
      </w:pPr>
      <w:r w:rsidRPr="00B8054E">
        <w:rPr>
          <w:rFonts w:eastAsia="Times New Roman" w:cs="Calibri"/>
          <w:iCs/>
          <w:lang w:eastAsia="pl-PL"/>
        </w:rPr>
        <w:t xml:space="preserve">Wykonawca </w:t>
      </w:r>
      <w:r w:rsidRPr="00B8054E">
        <w:rPr>
          <w:rFonts w:eastAsia="Times New Roman" w:cs="Calibri"/>
          <w:lang w:eastAsia="pl-PL"/>
        </w:rPr>
        <w:t xml:space="preserve">może w celu potwierdzenia spełniania warunków, o których mowa </w:t>
      </w:r>
      <w:r w:rsidRPr="00B8054E">
        <w:rPr>
          <w:rFonts w:eastAsia="Times New Roman" w:cs="Calibri"/>
          <w:b/>
          <w:lang w:eastAsia="pl-PL"/>
        </w:rPr>
        <w:t>w pkt 1</w:t>
      </w:r>
      <w:r w:rsidRPr="00B8054E">
        <w:rPr>
          <w:rFonts w:eastAsia="Times New Roman" w:cs="Calibri"/>
          <w:lang w:eastAsia="pl-PL"/>
        </w:rPr>
        <w:t>,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B8054E">
        <w:rPr>
          <w:rFonts w:eastAsia="EUAlbertina-Regular-Identity-H" w:cs="Calibri"/>
        </w:rPr>
        <w:t xml:space="preserve"> (art. 22a ustawy PZP).</w:t>
      </w:r>
    </w:p>
    <w:p w14:paraId="717B7C71" w14:textId="223B287A" w:rsidR="00F35614" w:rsidRPr="00B8054E" w:rsidRDefault="00F35614" w:rsidP="00B43FBB">
      <w:pPr>
        <w:numPr>
          <w:ilvl w:val="1"/>
          <w:numId w:val="16"/>
        </w:numPr>
        <w:tabs>
          <w:tab w:val="num" w:pos="426"/>
        </w:tabs>
        <w:spacing w:after="60" w:line="276" w:lineRule="auto"/>
        <w:ind w:left="426"/>
        <w:rPr>
          <w:rFonts w:eastAsia="Times New Roman" w:cs="Calibri"/>
          <w:lang w:eastAsia="pl-PL"/>
        </w:rPr>
      </w:pPr>
      <w:r w:rsidRPr="00B8054E">
        <w:rPr>
          <w:rFonts w:eastAsia="Times New Roman" w:cs="Calibri"/>
          <w:iCs/>
          <w:lang w:eastAsia="pl-PL"/>
        </w:rPr>
        <w:t xml:space="preserve">Zamawiający jednocześnie informuje, iż „stosowna sytuacja”, o której mowa </w:t>
      </w:r>
      <w:r w:rsidRPr="00B8054E">
        <w:rPr>
          <w:rFonts w:eastAsia="Times New Roman" w:cs="Calibri"/>
          <w:b/>
          <w:iCs/>
          <w:lang w:eastAsia="pl-PL"/>
        </w:rPr>
        <w:t xml:space="preserve">w </w:t>
      </w:r>
      <w:r w:rsidRPr="00B8054E">
        <w:rPr>
          <w:rFonts w:eastAsia="Times New Roman" w:cs="Calibri"/>
          <w:b/>
          <w:lang w:eastAsia="pl-PL"/>
        </w:rPr>
        <w:t>pkt 4</w:t>
      </w:r>
      <w:r w:rsidRPr="00B8054E">
        <w:rPr>
          <w:rFonts w:eastAsia="Times New Roman" w:cs="Calibri"/>
          <w:lang w:eastAsia="pl-PL"/>
        </w:rPr>
        <w:t xml:space="preserve">, wystąpi wyłącznie w przypadku, kiedy Wykonawca, który polega na zdolnościach lub sytuacji innych podmiotów, udowodni Zamawiającemu, że realizując zamówienie, będzie dysponował niezbędnymi zasobami tych podmiotów, w szczególności przedstawiając pisemne zobowiązanie tych podmiotów do oddania mu do dyspozycji niezbędnych zasobów na potrzeby realizacji zamówienia. </w:t>
      </w:r>
      <w:r w:rsidRPr="00B8054E">
        <w:rPr>
          <w:rFonts w:eastAsia="Times New Roman" w:cs="Calibri"/>
          <w:b/>
          <w:lang w:eastAsia="pl-PL"/>
        </w:rPr>
        <w:t>Pisemne zobowiązanie np. oświadczenie, należy dołączyć do oferty</w:t>
      </w:r>
      <w:r w:rsidRPr="00B8054E">
        <w:rPr>
          <w:rFonts w:eastAsia="Times New Roman" w:cs="Calibri"/>
          <w:lang w:eastAsia="pl-PL"/>
        </w:rPr>
        <w:t xml:space="preserve">. Wzór oświadczenia stanowi </w:t>
      </w:r>
      <w:r w:rsidRPr="00B8054E">
        <w:rPr>
          <w:rFonts w:eastAsia="Times New Roman" w:cs="Calibri"/>
          <w:b/>
          <w:lang w:eastAsia="pl-PL"/>
        </w:rPr>
        <w:t xml:space="preserve">Załącznik nr </w:t>
      </w:r>
      <w:r w:rsidR="00FD4915" w:rsidRPr="00B8054E">
        <w:rPr>
          <w:rFonts w:eastAsia="Times New Roman" w:cs="Calibri"/>
          <w:b/>
          <w:lang w:eastAsia="pl-PL"/>
        </w:rPr>
        <w:t>8</w:t>
      </w:r>
      <w:r w:rsidRPr="00B8054E">
        <w:rPr>
          <w:rFonts w:eastAsia="Times New Roman" w:cs="Calibri"/>
          <w:lang w:eastAsia="pl-PL"/>
        </w:rPr>
        <w:t xml:space="preserve"> </w:t>
      </w:r>
      <w:r w:rsidRPr="00B8054E">
        <w:rPr>
          <w:rFonts w:eastAsia="Times New Roman" w:cs="Calibri"/>
          <w:b/>
          <w:lang w:eastAsia="pl-PL"/>
        </w:rPr>
        <w:t>do SIWZ</w:t>
      </w:r>
      <w:r w:rsidRPr="00B8054E">
        <w:rPr>
          <w:rFonts w:eastAsia="Times New Roman" w:cs="Calibri"/>
          <w:lang w:eastAsia="pl-PL"/>
        </w:rPr>
        <w:t xml:space="preserve">. </w:t>
      </w:r>
    </w:p>
    <w:p w14:paraId="2961E035" w14:textId="77777777" w:rsidR="00F35614" w:rsidRPr="00B8054E" w:rsidRDefault="00F35614" w:rsidP="00B43FBB">
      <w:pPr>
        <w:numPr>
          <w:ilvl w:val="1"/>
          <w:numId w:val="16"/>
        </w:numPr>
        <w:tabs>
          <w:tab w:val="num" w:pos="426"/>
        </w:tabs>
        <w:spacing w:after="60" w:line="276" w:lineRule="auto"/>
        <w:ind w:left="426"/>
        <w:rPr>
          <w:rFonts w:eastAsia="Times New Roman" w:cs="Calibri"/>
          <w:lang w:eastAsia="pl-PL"/>
        </w:rPr>
      </w:pPr>
      <w:r w:rsidRPr="00B8054E">
        <w:rPr>
          <w:rFonts w:cs="Calibri"/>
        </w:rPr>
        <w:t xml:space="preserve">Z dokumentu, o którym mowa </w:t>
      </w:r>
      <w:r w:rsidRPr="00B8054E">
        <w:rPr>
          <w:rFonts w:cs="Calibri"/>
          <w:b/>
        </w:rPr>
        <w:t>w pkt 5</w:t>
      </w:r>
      <w:r w:rsidRPr="00B8054E">
        <w:rPr>
          <w:rFonts w:cs="Calibri"/>
        </w:rPr>
        <w:t>, musi wynikać w szczególności:</w:t>
      </w:r>
    </w:p>
    <w:p w14:paraId="2AE30D20" w14:textId="77777777" w:rsidR="00F35614" w:rsidRPr="00B8054E" w:rsidRDefault="00F35614" w:rsidP="00874F60">
      <w:pPr>
        <w:pStyle w:val="Akapitzlist"/>
        <w:numPr>
          <w:ilvl w:val="0"/>
          <w:numId w:val="31"/>
        </w:numPr>
        <w:spacing w:after="100" w:afterAutospacing="1" w:line="276" w:lineRule="auto"/>
        <w:ind w:left="851" w:hanging="425"/>
        <w:rPr>
          <w:rFonts w:cs="Calibri"/>
        </w:rPr>
      </w:pPr>
      <w:r w:rsidRPr="00B8054E">
        <w:rPr>
          <w:rFonts w:cs="Calibri"/>
          <w:bCs/>
        </w:rPr>
        <w:t>zakres dostępnych Wykonawcy zasobów innego podmiotu;</w:t>
      </w:r>
    </w:p>
    <w:p w14:paraId="637B3D1E" w14:textId="77777777" w:rsidR="00F35614" w:rsidRPr="00B8054E" w:rsidRDefault="00F35614" w:rsidP="00874F60">
      <w:pPr>
        <w:pStyle w:val="Akapitzlist"/>
        <w:numPr>
          <w:ilvl w:val="0"/>
          <w:numId w:val="31"/>
        </w:numPr>
        <w:spacing w:before="100" w:beforeAutospacing="1" w:after="100" w:afterAutospacing="1" w:line="276" w:lineRule="auto"/>
        <w:ind w:left="851" w:hanging="425"/>
        <w:rPr>
          <w:rFonts w:cs="Calibri"/>
        </w:rPr>
      </w:pPr>
      <w:r w:rsidRPr="00B8054E">
        <w:rPr>
          <w:rFonts w:cs="Calibri"/>
          <w:bCs/>
        </w:rPr>
        <w:lastRenderedPageBreak/>
        <w:t>sposób wykorzystania zasobów innego podmiotu przez Wykonawcę, przy wykonywaniu zamówienia publicznego;</w:t>
      </w:r>
    </w:p>
    <w:p w14:paraId="09E4A675" w14:textId="77777777" w:rsidR="00F35614" w:rsidRPr="00B8054E" w:rsidRDefault="00F35614" w:rsidP="00874F60">
      <w:pPr>
        <w:pStyle w:val="Akapitzlist"/>
        <w:numPr>
          <w:ilvl w:val="0"/>
          <w:numId w:val="31"/>
        </w:numPr>
        <w:spacing w:before="100" w:beforeAutospacing="1" w:after="100" w:afterAutospacing="1" w:line="276" w:lineRule="auto"/>
        <w:ind w:left="851" w:hanging="425"/>
        <w:rPr>
          <w:rFonts w:cs="Calibri"/>
        </w:rPr>
      </w:pPr>
      <w:r w:rsidRPr="00B8054E">
        <w:rPr>
          <w:rFonts w:cs="Calibri"/>
          <w:bCs/>
        </w:rPr>
        <w:t>zakres i okres udziału innego podmiotu przy wykonywaniu zamówienia publicznego;</w:t>
      </w:r>
    </w:p>
    <w:p w14:paraId="23D281F7" w14:textId="44A1A1AB" w:rsidR="00F35614" w:rsidRPr="00B8054E" w:rsidRDefault="00F35614" w:rsidP="00874F60">
      <w:pPr>
        <w:pStyle w:val="Akapitzlist"/>
        <w:numPr>
          <w:ilvl w:val="0"/>
          <w:numId w:val="31"/>
        </w:numPr>
        <w:spacing w:after="60" w:line="276" w:lineRule="auto"/>
        <w:ind w:left="851" w:hanging="425"/>
        <w:rPr>
          <w:rFonts w:cs="Calibri"/>
        </w:rPr>
      </w:pPr>
      <w:r w:rsidRPr="00B8054E">
        <w:rPr>
          <w:rFonts w:cs="Calibri"/>
          <w:bCs/>
        </w:rPr>
        <w:t xml:space="preserve">czy podmiot, na zdolnościach którego Wykonawca polega w odniesieniu do warunków udziału w postępowaniu dotyczących wykształcenia, kwalifikacji zawodowych lub doświadczenia, zrealizuje </w:t>
      </w:r>
      <w:r w:rsidR="00FD4915" w:rsidRPr="00B8054E">
        <w:rPr>
          <w:rFonts w:cs="Calibri"/>
          <w:bCs/>
        </w:rPr>
        <w:t>roboty budowlane</w:t>
      </w:r>
      <w:r w:rsidRPr="00B8054E">
        <w:rPr>
          <w:rFonts w:cs="Calibri"/>
          <w:bCs/>
        </w:rPr>
        <w:t>, których wskazane zdolności dotyczą.</w:t>
      </w:r>
    </w:p>
    <w:p w14:paraId="5DD0A1B1" w14:textId="77777777" w:rsidR="00F35614" w:rsidRPr="00B8054E" w:rsidRDefault="00F35614" w:rsidP="00B43FBB">
      <w:pPr>
        <w:numPr>
          <w:ilvl w:val="1"/>
          <w:numId w:val="16"/>
        </w:numPr>
        <w:spacing w:after="60" w:line="276" w:lineRule="auto"/>
        <w:ind w:left="426"/>
        <w:rPr>
          <w:rFonts w:eastAsia="Times New Roman" w:cs="Calibri"/>
          <w:lang w:eastAsia="pl-PL"/>
        </w:rPr>
      </w:pPr>
      <w:r w:rsidRPr="00B8054E">
        <w:rPr>
          <w:rFonts w:cs="Calibri"/>
        </w:rP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ustawy PZP.</w:t>
      </w:r>
    </w:p>
    <w:p w14:paraId="27D7EFA6" w14:textId="0BC14EF3" w:rsidR="00F35614" w:rsidRPr="00B8054E" w:rsidRDefault="00F35614" w:rsidP="00B43FBB">
      <w:pPr>
        <w:numPr>
          <w:ilvl w:val="1"/>
          <w:numId w:val="16"/>
        </w:numPr>
        <w:spacing w:after="60" w:line="276" w:lineRule="auto"/>
        <w:ind w:left="426"/>
        <w:rPr>
          <w:rFonts w:eastAsia="Times New Roman" w:cs="Calibri"/>
          <w:lang w:eastAsia="pl-PL"/>
        </w:rPr>
      </w:pPr>
      <w:r w:rsidRPr="00B8054E">
        <w:rPr>
          <w:rFonts w:cs="Arial"/>
          <w:bCs/>
          <w:lang w:eastAsia="pl-PL"/>
        </w:rPr>
        <w:t>W odniesieniu do warunków dotyczących wykształcenia, kwalifikacji zawodowych lub doświadczenia</w:t>
      </w:r>
      <w:r w:rsidR="003C105C">
        <w:rPr>
          <w:rFonts w:cs="Arial"/>
          <w:bCs/>
          <w:lang w:eastAsia="pl-PL"/>
        </w:rPr>
        <w:t>,</w:t>
      </w:r>
      <w:r w:rsidRPr="00B8054E">
        <w:rPr>
          <w:rFonts w:cs="Arial"/>
          <w:bCs/>
          <w:lang w:eastAsia="pl-PL"/>
        </w:rPr>
        <w:t xml:space="preserve"> Wykonawcy mogą polegać na zdolnościach innych podmiotów, jeśli podmioty te zrealizują </w:t>
      </w:r>
      <w:r w:rsidR="001C03B8" w:rsidRPr="00B8054E">
        <w:rPr>
          <w:rFonts w:cs="Calibri"/>
          <w:bCs/>
        </w:rPr>
        <w:t>roboty budowlane</w:t>
      </w:r>
      <w:r w:rsidRPr="00B8054E">
        <w:rPr>
          <w:rFonts w:cs="Arial"/>
          <w:bCs/>
          <w:lang w:eastAsia="pl-PL"/>
        </w:rPr>
        <w:t>, do realizacji których te zdolności są wymagane.</w:t>
      </w:r>
    </w:p>
    <w:p w14:paraId="22117FCF" w14:textId="77777777" w:rsidR="00F35614" w:rsidRPr="00B8054E" w:rsidRDefault="00F35614" w:rsidP="00B43FBB">
      <w:pPr>
        <w:numPr>
          <w:ilvl w:val="1"/>
          <w:numId w:val="16"/>
        </w:numPr>
        <w:spacing w:after="60" w:line="276" w:lineRule="auto"/>
        <w:ind w:left="426"/>
        <w:rPr>
          <w:rFonts w:eastAsia="Times New Roman" w:cs="Calibri"/>
          <w:lang w:eastAsia="pl-PL"/>
        </w:rPr>
      </w:pPr>
      <w:r w:rsidRPr="00B8054E">
        <w:rPr>
          <w:rFonts w:cs="Calibri"/>
        </w:rPr>
        <w:t>Jeżeli zdolności techniczne lub zawodowe, o których mowa powyżej, nie potwierdzają spełnienia przez Wykonawcę warunków udziału w postępowaniu lub zachodzą wobec tych podmiotów podstawy wykluczenia, Zamawiający żąda, aby Wykonawca w terminie określonym przez Zamawiającego:</w:t>
      </w:r>
    </w:p>
    <w:p w14:paraId="1460ED23" w14:textId="77777777" w:rsidR="00F35614" w:rsidRPr="00B8054E" w:rsidRDefault="00F35614" w:rsidP="00874F60">
      <w:pPr>
        <w:pStyle w:val="Nagwek2"/>
        <w:numPr>
          <w:ilvl w:val="0"/>
          <w:numId w:val="32"/>
        </w:numPr>
        <w:spacing w:before="0" w:after="0" w:line="276" w:lineRule="auto"/>
        <w:ind w:left="851" w:hanging="425"/>
        <w:rPr>
          <w:rFonts w:ascii="Calibri" w:eastAsiaTheme="majorEastAsia" w:hAnsi="Calibri" w:cs="Calibri"/>
          <w:b w:val="0"/>
          <w:i w:val="0"/>
          <w:sz w:val="22"/>
          <w:szCs w:val="22"/>
          <w:lang w:eastAsia="en-US"/>
        </w:rPr>
      </w:pPr>
      <w:r w:rsidRPr="00B8054E">
        <w:rPr>
          <w:rFonts w:ascii="Calibri" w:hAnsi="Calibri" w:cs="Calibri"/>
          <w:b w:val="0"/>
          <w:i w:val="0"/>
          <w:sz w:val="22"/>
          <w:szCs w:val="22"/>
        </w:rPr>
        <w:t>zastąpił ten podmiot innym podmiotem lub podmiotami, lub</w:t>
      </w:r>
    </w:p>
    <w:p w14:paraId="65760F62" w14:textId="77777777" w:rsidR="00F35614" w:rsidRPr="00B8054E" w:rsidRDefault="00F35614" w:rsidP="00874F60">
      <w:pPr>
        <w:pStyle w:val="Nagwek2"/>
        <w:numPr>
          <w:ilvl w:val="0"/>
          <w:numId w:val="32"/>
        </w:numPr>
        <w:spacing w:before="0" w:after="0" w:line="276" w:lineRule="auto"/>
        <w:ind w:left="851" w:hanging="425"/>
        <w:jc w:val="both"/>
        <w:rPr>
          <w:rFonts w:ascii="Calibri" w:hAnsi="Calibri" w:cs="Calibri"/>
          <w:b w:val="0"/>
          <w:i w:val="0"/>
          <w:sz w:val="22"/>
          <w:szCs w:val="22"/>
        </w:rPr>
      </w:pPr>
      <w:r w:rsidRPr="00B8054E">
        <w:rPr>
          <w:rFonts w:ascii="Calibri" w:hAnsi="Calibri" w:cs="Calibri"/>
          <w:b w:val="0"/>
          <w:i w:val="0"/>
          <w:sz w:val="22"/>
          <w:szCs w:val="22"/>
        </w:rPr>
        <w:t xml:space="preserve">zobowiązał się do osobistego wykonania odpowiedniej części zamówienia, jeżeli wykaże zdolności techniczne lub zawodowe, o których mowa </w:t>
      </w:r>
      <w:r w:rsidRPr="00B8054E">
        <w:rPr>
          <w:rFonts w:ascii="Calibri" w:hAnsi="Calibri" w:cs="Calibri"/>
          <w:i w:val="0"/>
          <w:sz w:val="22"/>
          <w:szCs w:val="22"/>
        </w:rPr>
        <w:t>w pkt 1.2.3</w:t>
      </w:r>
      <w:r w:rsidRPr="00B8054E">
        <w:rPr>
          <w:rFonts w:ascii="Calibri" w:hAnsi="Calibri" w:cs="Calibri"/>
          <w:b w:val="0"/>
          <w:i w:val="0"/>
          <w:sz w:val="22"/>
          <w:szCs w:val="22"/>
        </w:rPr>
        <w:t>.</w:t>
      </w:r>
    </w:p>
    <w:p w14:paraId="7D39213A" w14:textId="77777777" w:rsidR="00F35614" w:rsidRPr="00B8054E" w:rsidRDefault="00F35614" w:rsidP="00B43FBB">
      <w:pPr>
        <w:numPr>
          <w:ilvl w:val="1"/>
          <w:numId w:val="16"/>
        </w:numPr>
        <w:spacing w:after="60" w:line="276" w:lineRule="auto"/>
        <w:ind w:left="426"/>
        <w:rPr>
          <w:rFonts w:cs="Calibri"/>
        </w:rPr>
      </w:pPr>
      <w:r w:rsidRPr="00B8054E">
        <w:rPr>
          <w:rFonts w:cs="Calibri"/>
        </w:rPr>
        <w:t>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Wykonawca zobowiązany będzie również złożyć dokumenty tego podmiotu potwierdzające spełnianie warunków udziału w postępowaniu w zakresie zdolności lub sytuacji, na których Wykonawca polegał w celu wykazania spełniania tych warunków.</w:t>
      </w:r>
    </w:p>
    <w:p w14:paraId="13BCAD3A" w14:textId="5A96DD51" w:rsidR="00F35614" w:rsidRPr="007F2A6B" w:rsidRDefault="00F35614" w:rsidP="00B43FBB">
      <w:pPr>
        <w:numPr>
          <w:ilvl w:val="1"/>
          <w:numId w:val="16"/>
        </w:numPr>
        <w:spacing w:after="60" w:line="276" w:lineRule="auto"/>
        <w:ind w:left="426"/>
        <w:rPr>
          <w:rFonts w:eastAsia="Times New Roman" w:cs="Calibri"/>
          <w:lang w:eastAsia="pl-PL"/>
        </w:rPr>
      </w:pPr>
      <w:r w:rsidRPr="00B8054E">
        <w:rPr>
          <w:rFonts w:cs="Calibri"/>
        </w:rPr>
        <w:t>Zamawiający nie wskazuje podstaw wykluczenia z przepisu art. 24 ust.5 ustawy PZP.</w:t>
      </w:r>
    </w:p>
    <w:p w14:paraId="68B56283" w14:textId="3E77585B" w:rsidR="007F2A6B" w:rsidRPr="00B8054E" w:rsidRDefault="007F2A6B" w:rsidP="00B43FBB">
      <w:pPr>
        <w:numPr>
          <w:ilvl w:val="1"/>
          <w:numId w:val="16"/>
        </w:numPr>
        <w:spacing w:after="60" w:line="276" w:lineRule="auto"/>
        <w:ind w:left="426"/>
        <w:rPr>
          <w:rFonts w:eastAsia="Times New Roman" w:cs="Calibri"/>
          <w:lang w:eastAsia="pl-PL"/>
        </w:rPr>
      </w:pPr>
      <w:r w:rsidRPr="007F2A6B">
        <w:rPr>
          <w:rFonts w:eastAsia="Times New Roman" w:cs="Calibri"/>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84E46FD" w14:textId="77777777" w:rsidR="00F35614" w:rsidRPr="00B8054E" w:rsidRDefault="00F35614" w:rsidP="00B43FBB">
      <w:pPr>
        <w:spacing w:after="40" w:line="276" w:lineRule="auto"/>
        <w:ind w:left="720"/>
        <w:rPr>
          <w:rFonts w:eastAsia="Times New Roman" w:cs="Calibri"/>
          <w:lang w:eastAsia="pl-PL"/>
        </w:rPr>
      </w:pPr>
    </w:p>
    <w:p w14:paraId="7E06253C" w14:textId="77777777" w:rsidR="00F35614" w:rsidRPr="00B8054E" w:rsidRDefault="00F35614" w:rsidP="007C69B1">
      <w:pPr>
        <w:keepNext/>
        <w:tabs>
          <w:tab w:val="left" w:pos="426"/>
          <w:tab w:val="num" w:pos="480"/>
        </w:tabs>
        <w:suppressAutoHyphens/>
        <w:spacing w:after="0" w:line="276" w:lineRule="auto"/>
        <w:ind w:left="426" w:hanging="426"/>
        <w:rPr>
          <w:rFonts w:cs="Calibri"/>
          <w:b/>
        </w:rPr>
      </w:pPr>
      <w:r w:rsidRPr="00B8054E">
        <w:rPr>
          <w:rFonts w:cs="Calibri"/>
          <w:b/>
        </w:rPr>
        <w:t xml:space="preserve">VI. </w:t>
      </w:r>
      <w:r w:rsidRPr="00B8054E">
        <w:rPr>
          <w:rFonts w:cs="Calibri"/>
          <w:b/>
        </w:rPr>
        <w:tab/>
        <w:t>Wykaz oświadczeń lub dokumentów, potwierdzających spełnianie warunków udziału w postępowaniu oraz brak podstaw wykluczenia.</w:t>
      </w:r>
    </w:p>
    <w:p w14:paraId="0065ACEC" w14:textId="31A04334" w:rsidR="0002594E" w:rsidRPr="007F2A6B" w:rsidRDefault="0002594E" w:rsidP="007C69B1">
      <w:pPr>
        <w:pStyle w:val="Akapitzlist"/>
        <w:numPr>
          <w:ilvl w:val="3"/>
          <w:numId w:val="16"/>
        </w:numPr>
        <w:autoSpaceDE w:val="0"/>
        <w:autoSpaceDN w:val="0"/>
        <w:adjustRightInd w:val="0"/>
        <w:spacing w:after="0" w:line="276" w:lineRule="auto"/>
        <w:ind w:left="142" w:firstLine="0"/>
        <w:rPr>
          <w:rFonts w:ascii="CalibriUnicode" w:eastAsiaTheme="minorHAnsi" w:hAnsi="CalibriUnicode" w:cs="CalibriUnicode"/>
        </w:rPr>
      </w:pPr>
      <w:r w:rsidRPr="007F2A6B">
        <w:rPr>
          <w:rFonts w:ascii="CalibriUnicode" w:eastAsiaTheme="minorHAnsi" w:hAnsi="CalibriUnicode" w:cs="CalibriUnicode"/>
        </w:rPr>
        <w:t>W celu wstępnego wykazania braku podstaw wykluczenia z postępowania o udzielenie zamówienia</w:t>
      </w:r>
      <w:r>
        <w:rPr>
          <w:rFonts w:ascii="CalibriUnicode" w:eastAsiaTheme="minorHAnsi" w:hAnsi="CalibriUnicode" w:cs="CalibriUnicode"/>
        </w:rPr>
        <w:t xml:space="preserve"> </w:t>
      </w:r>
      <w:r w:rsidRPr="007F2A6B">
        <w:rPr>
          <w:rFonts w:ascii="CalibriUnicode" w:eastAsiaTheme="minorHAnsi" w:hAnsi="CalibriUnicode" w:cs="CalibriUnicode"/>
        </w:rPr>
        <w:t xml:space="preserve">oraz spełniania warunków udziału w postępowaniu określonych przez Zamawiającego w </w:t>
      </w:r>
      <w:r w:rsidRPr="007F2A6B">
        <w:rPr>
          <w:rFonts w:ascii="CalibriUnicode,Bold" w:eastAsiaTheme="minorHAnsi" w:hAnsi="CalibriUnicode,Bold" w:cs="CalibriUnicode,Bold"/>
          <w:b/>
          <w:bCs/>
        </w:rPr>
        <w:t>rozdziale V</w:t>
      </w:r>
      <w:r w:rsidR="00746701">
        <w:rPr>
          <w:rFonts w:ascii="CalibriUnicode,Bold" w:eastAsiaTheme="minorHAnsi" w:hAnsi="CalibriUnicode,Bold" w:cs="CalibriUnicode,Bold"/>
          <w:b/>
          <w:bCs/>
        </w:rPr>
        <w:t xml:space="preserve"> </w:t>
      </w:r>
      <w:r w:rsidRPr="007F2A6B">
        <w:rPr>
          <w:rFonts w:ascii="CalibriUnicode,Bold" w:eastAsiaTheme="minorHAnsi" w:hAnsi="CalibriUnicode,Bold" w:cs="CalibriUnicode,Bold"/>
          <w:b/>
          <w:bCs/>
        </w:rPr>
        <w:t xml:space="preserve">SIWZ do oferty należy dołączyć </w:t>
      </w:r>
      <w:r w:rsidRPr="007F2A6B">
        <w:rPr>
          <w:rFonts w:ascii="CalibriUnicode" w:eastAsiaTheme="minorHAnsi" w:hAnsi="CalibriUnicode" w:cs="CalibriUnicode"/>
        </w:rPr>
        <w:t>aktualne na dzień składania ofert:</w:t>
      </w:r>
    </w:p>
    <w:p w14:paraId="626D3075" w14:textId="77777777" w:rsidR="007F2A6B" w:rsidRPr="007F2A6B" w:rsidRDefault="0002594E" w:rsidP="00874F60">
      <w:pPr>
        <w:pStyle w:val="Akapitzlist"/>
        <w:numPr>
          <w:ilvl w:val="0"/>
          <w:numId w:val="85"/>
        </w:numPr>
        <w:autoSpaceDE w:val="0"/>
        <w:autoSpaceDN w:val="0"/>
        <w:adjustRightInd w:val="0"/>
        <w:spacing w:after="0" w:line="276" w:lineRule="auto"/>
        <w:rPr>
          <w:rFonts w:ascii="CalibriUnicode" w:eastAsiaTheme="minorHAnsi" w:hAnsi="CalibriUnicode" w:cs="CalibriUnicode"/>
        </w:rPr>
      </w:pPr>
      <w:r w:rsidRPr="007F2A6B">
        <w:rPr>
          <w:rFonts w:ascii="CalibriUnicode" w:eastAsiaTheme="minorHAnsi" w:hAnsi="CalibriUnicode" w:cs="CalibriUnicode"/>
        </w:rPr>
        <w:t xml:space="preserve">Oświadczenie w zakresie braku podstaw wykluczenia wskazanym w </w:t>
      </w:r>
      <w:r w:rsidRPr="007F2A6B">
        <w:rPr>
          <w:rFonts w:ascii="CalibriUnicode,Bold" w:eastAsiaTheme="minorHAnsi" w:hAnsi="CalibriUnicode,Bold" w:cs="CalibriUnicode,Bold"/>
          <w:b/>
          <w:bCs/>
        </w:rPr>
        <w:t xml:space="preserve">Załączniku nr 4 </w:t>
      </w:r>
      <w:r w:rsidRPr="007F2A6B">
        <w:rPr>
          <w:rFonts w:ascii="CalibriUnicode" w:eastAsiaTheme="minorHAnsi" w:hAnsi="CalibriUnicode" w:cs="CalibriUnicode"/>
        </w:rPr>
        <w:t>do SIWZ oraz w</w:t>
      </w:r>
      <w:r w:rsidR="00746701" w:rsidRPr="007F2A6B">
        <w:rPr>
          <w:rFonts w:ascii="CalibriUnicode" w:eastAsiaTheme="minorHAnsi" w:hAnsi="CalibriUnicode" w:cs="CalibriUnicode"/>
        </w:rPr>
        <w:t xml:space="preserve"> </w:t>
      </w:r>
      <w:r w:rsidRPr="007F2A6B">
        <w:rPr>
          <w:rFonts w:ascii="CalibriUnicode" w:eastAsiaTheme="minorHAnsi" w:hAnsi="CalibriUnicode" w:cs="CalibriUnicode"/>
        </w:rPr>
        <w:t xml:space="preserve">zakresie spełniania warunków udziału w postępowaniu wskazanym w </w:t>
      </w:r>
      <w:r w:rsidRPr="007F2A6B">
        <w:rPr>
          <w:rFonts w:ascii="CalibriUnicode,Bold" w:eastAsiaTheme="minorHAnsi" w:hAnsi="CalibriUnicode,Bold" w:cs="CalibriUnicode,Bold"/>
          <w:b/>
          <w:bCs/>
        </w:rPr>
        <w:t xml:space="preserve">Załączniku nr 5 </w:t>
      </w:r>
      <w:r w:rsidRPr="007F2A6B">
        <w:rPr>
          <w:rFonts w:ascii="CalibriUnicode" w:eastAsiaTheme="minorHAnsi" w:hAnsi="CalibriUnicode" w:cs="CalibriUnicode"/>
        </w:rPr>
        <w:t>do SIWZ.</w:t>
      </w:r>
      <w:r w:rsidR="00746701" w:rsidRPr="007F2A6B">
        <w:rPr>
          <w:rFonts w:ascii="CalibriUnicode" w:eastAsiaTheme="minorHAnsi" w:hAnsi="CalibriUnicode" w:cs="CalibriUnicode"/>
        </w:rPr>
        <w:t xml:space="preserve"> </w:t>
      </w:r>
      <w:r w:rsidRPr="007F2A6B">
        <w:rPr>
          <w:rFonts w:ascii="CalibriUnicode" w:eastAsiaTheme="minorHAnsi" w:hAnsi="CalibriUnicode" w:cs="CalibriUnicode"/>
        </w:rPr>
        <w:t xml:space="preserve">Informacje zawarte w oświadczeniu będą stanowić wstępne </w:t>
      </w:r>
      <w:r w:rsidRPr="007F2A6B">
        <w:rPr>
          <w:rFonts w:ascii="CalibriUnicode" w:eastAsiaTheme="minorHAnsi" w:hAnsi="CalibriUnicode" w:cs="CalibriUnicode"/>
        </w:rPr>
        <w:lastRenderedPageBreak/>
        <w:t>potwierdzenie, że Wykonawca nie</w:t>
      </w:r>
      <w:r w:rsidR="00746701" w:rsidRPr="007F2A6B">
        <w:rPr>
          <w:rFonts w:ascii="CalibriUnicode" w:eastAsiaTheme="minorHAnsi" w:hAnsi="CalibriUnicode" w:cs="CalibriUnicode"/>
        </w:rPr>
        <w:t xml:space="preserve"> </w:t>
      </w:r>
      <w:r w:rsidRPr="007F2A6B">
        <w:rPr>
          <w:rFonts w:ascii="CalibriUnicode" w:eastAsiaTheme="minorHAnsi" w:hAnsi="CalibriUnicode" w:cs="CalibriUnicode"/>
        </w:rPr>
        <w:t>podlega wykluczeniu oraz spełnia warunki udziału w postępowaniu</w:t>
      </w:r>
      <w:r w:rsidRPr="007F2A6B">
        <w:rPr>
          <w:rFonts w:ascii="CalibriUnicode,Bold" w:eastAsiaTheme="minorHAnsi" w:hAnsi="CalibriUnicode,Bold" w:cs="CalibriUnicode,Bold"/>
          <w:b/>
          <w:bCs/>
        </w:rPr>
        <w:t>;</w:t>
      </w:r>
    </w:p>
    <w:p w14:paraId="1B56EBC1" w14:textId="7237D181" w:rsidR="0002594E" w:rsidRPr="007F2A6B" w:rsidRDefault="0002594E" w:rsidP="00874F60">
      <w:pPr>
        <w:pStyle w:val="Akapitzlist"/>
        <w:numPr>
          <w:ilvl w:val="0"/>
          <w:numId w:val="85"/>
        </w:numPr>
        <w:autoSpaceDE w:val="0"/>
        <w:autoSpaceDN w:val="0"/>
        <w:adjustRightInd w:val="0"/>
        <w:spacing w:after="0" w:line="276" w:lineRule="auto"/>
        <w:rPr>
          <w:rFonts w:ascii="CalibriUnicode" w:eastAsiaTheme="minorHAnsi" w:hAnsi="CalibriUnicode" w:cs="CalibriUnicode"/>
        </w:rPr>
      </w:pPr>
      <w:r w:rsidRPr="007F2A6B">
        <w:rPr>
          <w:rFonts w:ascii="CalibriUnicode" w:eastAsiaTheme="minorHAnsi" w:hAnsi="CalibriUnicode" w:cs="CalibriUnicode"/>
        </w:rPr>
        <w:t xml:space="preserve">Oświadczenie o udostępnianiu zasobów na zasadach określonych w art. 22a ust.1 ustawy </w:t>
      </w:r>
      <w:proofErr w:type="spellStart"/>
      <w:r w:rsidRPr="007F2A6B">
        <w:rPr>
          <w:rFonts w:ascii="CalibriUnicode" w:eastAsiaTheme="minorHAnsi" w:hAnsi="CalibriUnicode" w:cs="CalibriUnicode"/>
        </w:rPr>
        <w:t>Pzp</w:t>
      </w:r>
      <w:proofErr w:type="spellEnd"/>
      <w:r w:rsidRPr="007F2A6B">
        <w:rPr>
          <w:rFonts w:ascii="CalibriUnicode" w:eastAsiaTheme="minorHAnsi" w:hAnsi="CalibriUnicode" w:cs="CalibriUnicode"/>
        </w:rPr>
        <w:t>,</w:t>
      </w:r>
      <w:r w:rsidR="00746701" w:rsidRPr="007F2A6B">
        <w:rPr>
          <w:rFonts w:ascii="CalibriUnicode" w:eastAsiaTheme="minorHAnsi" w:hAnsi="CalibriUnicode" w:cs="CalibriUnicode"/>
        </w:rPr>
        <w:t xml:space="preserve"> </w:t>
      </w:r>
      <w:r w:rsidRPr="007F2A6B">
        <w:rPr>
          <w:rFonts w:ascii="CalibriUnicode" w:eastAsiaTheme="minorHAnsi" w:hAnsi="CalibriUnicode" w:cs="CalibriUnicode"/>
        </w:rPr>
        <w:t xml:space="preserve">w celu wykazania spełniania warunków udziału w postępowaniu, stanowiące </w:t>
      </w:r>
      <w:r w:rsidRPr="007F2A6B">
        <w:rPr>
          <w:rFonts w:ascii="CalibriUnicode,Bold" w:eastAsiaTheme="minorHAnsi" w:hAnsi="CalibriUnicode,Bold" w:cs="CalibriUnicode,Bold"/>
          <w:b/>
          <w:bCs/>
        </w:rPr>
        <w:t xml:space="preserve">Załącznik nr 8 </w:t>
      </w:r>
      <w:r w:rsidRPr="007F2A6B">
        <w:rPr>
          <w:rFonts w:ascii="CalibriUnicode" w:eastAsiaTheme="minorHAnsi" w:hAnsi="CalibriUnicode" w:cs="CalibriUnicode"/>
        </w:rPr>
        <w:t>(jeżeli</w:t>
      </w:r>
      <w:r w:rsidR="00746701" w:rsidRPr="007F2A6B">
        <w:rPr>
          <w:rFonts w:ascii="CalibriUnicode" w:eastAsiaTheme="minorHAnsi" w:hAnsi="CalibriUnicode" w:cs="CalibriUnicode"/>
        </w:rPr>
        <w:t xml:space="preserve"> </w:t>
      </w:r>
      <w:r w:rsidRPr="007F2A6B">
        <w:rPr>
          <w:rFonts w:ascii="CalibriUnicode" w:eastAsiaTheme="minorHAnsi" w:hAnsi="CalibriUnicode" w:cs="CalibriUnicode"/>
        </w:rPr>
        <w:t>dotyczy) do SIWZ – złożone w oryginale wraz z ofertą.</w:t>
      </w:r>
    </w:p>
    <w:p w14:paraId="54F35A46" w14:textId="77777777" w:rsidR="007F2A6B" w:rsidRDefault="0002594E" w:rsidP="007C69B1">
      <w:pPr>
        <w:pStyle w:val="Akapitzlist"/>
        <w:numPr>
          <w:ilvl w:val="3"/>
          <w:numId w:val="16"/>
        </w:numPr>
        <w:autoSpaceDE w:val="0"/>
        <w:autoSpaceDN w:val="0"/>
        <w:adjustRightInd w:val="0"/>
        <w:spacing w:after="0" w:line="276" w:lineRule="auto"/>
        <w:ind w:left="426"/>
        <w:rPr>
          <w:rFonts w:ascii="CalibriUnicode" w:eastAsiaTheme="minorHAnsi" w:hAnsi="CalibriUnicode" w:cs="CalibriUnicode"/>
        </w:rPr>
      </w:pPr>
      <w:r w:rsidRPr="007F2A6B">
        <w:rPr>
          <w:rFonts w:ascii="CalibriUnicode" w:eastAsiaTheme="minorHAnsi" w:hAnsi="CalibriUnicode" w:cs="CalibriUnicode"/>
        </w:rPr>
        <w:t>Wykonawcy mogą wspólnie ubiegać się o udzielenie zamówienia.</w:t>
      </w:r>
    </w:p>
    <w:p w14:paraId="5C63E566" w14:textId="77777777" w:rsidR="007F2A6B" w:rsidRDefault="0002594E" w:rsidP="007C69B1">
      <w:pPr>
        <w:pStyle w:val="Akapitzlist"/>
        <w:numPr>
          <w:ilvl w:val="3"/>
          <w:numId w:val="16"/>
        </w:numPr>
        <w:autoSpaceDE w:val="0"/>
        <w:autoSpaceDN w:val="0"/>
        <w:adjustRightInd w:val="0"/>
        <w:spacing w:after="0" w:line="276" w:lineRule="auto"/>
        <w:ind w:left="426"/>
        <w:rPr>
          <w:rFonts w:ascii="CalibriUnicode" w:eastAsiaTheme="minorHAnsi" w:hAnsi="CalibriUnicode" w:cs="CalibriUnicode"/>
        </w:rPr>
      </w:pPr>
      <w:r w:rsidRPr="007F2A6B">
        <w:rPr>
          <w:rFonts w:ascii="CalibriUnicode" w:eastAsiaTheme="minorHAnsi" w:hAnsi="CalibriUnicode" w:cs="CalibriUnicode"/>
        </w:rPr>
        <w:t>Wykonawcy wspólnie ubiegający się o udzielenie zamówienia ustanawiają pełnomocnika</w:t>
      </w:r>
      <w:r w:rsidR="007F2A6B">
        <w:rPr>
          <w:rFonts w:ascii="CalibriUnicode" w:eastAsiaTheme="minorHAnsi" w:hAnsi="CalibriUnicode" w:cs="CalibriUnicode"/>
        </w:rPr>
        <w:t xml:space="preserve"> </w:t>
      </w:r>
      <w:r w:rsidR="007F2A6B">
        <w:rPr>
          <w:rFonts w:ascii="CalibriUnicode" w:eastAsiaTheme="minorHAnsi" w:hAnsi="CalibriUnicode" w:cs="CalibriUnicode"/>
        </w:rPr>
        <w:br/>
      </w:r>
      <w:r w:rsidRPr="007F2A6B">
        <w:rPr>
          <w:rFonts w:ascii="CalibriUnicode" w:eastAsiaTheme="minorHAnsi" w:hAnsi="CalibriUnicode" w:cs="CalibriUnicode"/>
        </w:rPr>
        <w:t>do reprezentowania ich w postępowaniu o udzielenie zamówienia albo reprezentowania</w:t>
      </w:r>
      <w:r w:rsidR="007F2A6B">
        <w:rPr>
          <w:rFonts w:ascii="CalibriUnicode" w:eastAsiaTheme="minorHAnsi" w:hAnsi="CalibriUnicode" w:cs="CalibriUnicode"/>
        </w:rPr>
        <w:t xml:space="preserve"> </w:t>
      </w:r>
      <w:r w:rsidR="007F2A6B">
        <w:rPr>
          <w:rFonts w:ascii="CalibriUnicode" w:eastAsiaTheme="minorHAnsi" w:hAnsi="CalibriUnicode" w:cs="CalibriUnicode"/>
        </w:rPr>
        <w:br/>
      </w:r>
      <w:r w:rsidRPr="007F2A6B">
        <w:rPr>
          <w:rFonts w:ascii="CalibriUnicode" w:eastAsiaTheme="minorHAnsi" w:hAnsi="CalibriUnicode" w:cs="CalibriUnicode"/>
        </w:rPr>
        <w:t>w postępowaniu i zawarcia umowy w sprawie zamówienia publicznego. Dokument winien być</w:t>
      </w:r>
      <w:r w:rsidR="007F2A6B">
        <w:rPr>
          <w:rFonts w:ascii="CalibriUnicode" w:eastAsiaTheme="minorHAnsi" w:hAnsi="CalibriUnicode" w:cs="CalibriUnicode"/>
        </w:rPr>
        <w:t xml:space="preserve"> </w:t>
      </w:r>
      <w:r w:rsidRPr="007F2A6B">
        <w:rPr>
          <w:rFonts w:ascii="CalibriUnicode" w:eastAsiaTheme="minorHAnsi" w:hAnsi="CalibriUnicode" w:cs="CalibriUnicode"/>
        </w:rPr>
        <w:t>załączony do oferty w oryginale lub notarialnie potwierdzonej kopii.</w:t>
      </w:r>
    </w:p>
    <w:p w14:paraId="4B151A45" w14:textId="77777777" w:rsidR="007F2A6B" w:rsidRDefault="0002594E" w:rsidP="007C69B1">
      <w:pPr>
        <w:pStyle w:val="Akapitzlist"/>
        <w:numPr>
          <w:ilvl w:val="3"/>
          <w:numId w:val="16"/>
        </w:numPr>
        <w:autoSpaceDE w:val="0"/>
        <w:autoSpaceDN w:val="0"/>
        <w:adjustRightInd w:val="0"/>
        <w:spacing w:after="0" w:line="276" w:lineRule="auto"/>
        <w:ind w:left="426"/>
        <w:rPr>
          <w:rFonts w:ascii="CalibriUnicode" w:eastAsiaTheme="minorHAnsi" w:hAnsi="CalibriUnicode" w:cs="CalibriUnicode"/>
        </w:rPr>
      </w:pPr>
      <w:r w:rsidRPr="007F2A6B">
        <w:rPr>
          <w:rFonts w:ascii="CalibriUnicode" w:eastAsiaTheme="minorHAnsi" w:hAnsi="CalibriUnicode" w:cs="CalibriUnicode"/>
        </w:rPr>
        <w:t>Przepisy dotyczące wykonawcy stosuje się odpowiednio do Wykonawców wspólnie ubiegających się</w:t>
      </w:r>
      <w:r w:rsidR="00746701" w:rsidRPr="007F2A6B">
        <w:rPr>
          <w:rFonts w:ascii="CalibriUnicode" w:eastAsiaTheme="minorHAnsi" w:hAnsi="CalibriUnicode" w:cs="CalibriUnicode"/>
        </w:rPr>
        <w:t xml:space="preserve"> </w:t>
      </w:r>
      <w:r w:rsidRPr="007F2A6B">
        <w:rPr>
          <w:rFonts w:ascii="CalibriUnicode" w:eastAsiaTheme="minorHAnsi" w:hAnsi="CalibriUnicode" w:cs="CalibriUnicode"/>
        </w:rPr>
        <w:t>o udzielenie zamówienia.</w:t>
      </w:r>
    </w:p>
    <w:p w14:paraId="5BEF06F3" w14:textId="77777777" w:rsidR="007F2A6B" w:rsidRPr="007F2A6B" w:rsidRDefault="00F35614" w:rsidP="007C69B1">
      <w:pPr>
        <w:pStyle w:val="Akapitzlist"/>
        <w:numPr>
          <w:ilvl w:val="3"/>
          <w:numId w:val="16"/>
        </w:numPr>
        <w:autoSpaceDE w:val="0"/>
        <w:autoSpaceDN w:val="0"/>
        <w:adjustRightInd w:val="0"/>
        <w:spacing w:after="0" w:line="276" w:lineRule="auto"/>
        <w:ind w:left="426"/>
        <w:rPr>
          <w:rFonts w:ascii="CalibriUnicode" w:eastAsiaTheme="minorHAnsi" w:hAnsi="CalibriUnicode" w:cs="CalibriUnicode"/>
        </w:rPr>
      </w:pPr>
      <w:r w:rsidRPr="007F2A6B">
        <w:rPr>
          <w:rFonts w:cs="Calibri"/>
        </w:rPr>
        <w:t xml:space="preserve">W przypadku wspólnego ubiegania się o zamówienie przez Wykonawców, oświadczenia, o których mowa </w:t>
      </w:r>
      <w:r w:rsidRPr="007F2A6B">
        <w:rPr>
          <w:rFonts w:cs="Calibri"/>
          <w:b/>
        </w:rPr>
        <w:t>w pkt 1</w:t>
      </w:r>
      <w:r w:rsidRPr="007F2A6B">
        <w:rPr>
          <w:rFonts w:cs="Calibri"/>
        </w:rPr>
        <w:t xml:space="preserve"> </w:t>
      </w:r>
      <w:r w:rsidR="00746701" w:rsidRPr="007F2A6B">
        <w:rPr>
          <w:rFonts w:cs="Calibri"/>
        </w:rPr>
        <w:t xml:space="preserve">a) </w:t>
      </w:r>
      <w:r w:rsidRPr="007F2A6B">
        <w:rPr>
          <w:rFonts w:cs="Calibri"/>
        </w:rPr>
        <w:t xml:space="preserve">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 </w:t>
      </w:r>
    </w:p>
    <w:p w14:paraId="056B2355" w14:textId="77777777" w:rsidR="007F2A6B" w:rsidRPr="007F2A6B" w:rsidRDefault="00F35614" w:rsidP="007C69B1">
      <w:pPr>
        <w:pStyle w:val="Akapitzlist"/>
        <w:numPr>
          <w:ilvl w:val="3"/>
          <w:numId w:val="16"/>
        </w:numPr>
        <w:autoSpaceDE w:val="0"/>
        <w:autoSpaceDN w:val="0"/>
        <w:adjustRightInd w:val="0"/>
        <w:spacing w:after="0" w:line="276" w:lineRule="auto"/>
        <w:ind w:left="426"/>
        <w:rPr>
          <w:rFonts w:ascii="CalibriUnicode" w:eastAsiaTheme="minorHAnsi" w:hAnsi="CalibriUnicode" w:cs="CalibriUnicode"/>
        </w:rPr>
      </w:pPr>
      <w:r w:rsidRPr="007F2A6B">
        <w:rPr>
          <w:rFonts w:cs="Calibri"/>
        </w:rPr>
        <w:t xml:space="preserve">Wykonawca, który zamierza powierzyć wykonanie części zamówienia podwykonawcom, w celu wykazania braku istnienia wobec nich podstaw wykluczenia z udziału w postępowaniu </w:t>
      </w:r>
      <w:r w:rsidRPr="007F2A6B">
        <w:rPr>
          <w:rFonts w:cs="Calibri"/>
          <w:b/>
          <w:bCs/>
        </w:rPr>
        <w:t xml:space="preserve">zamieszcza informacje o podwykonawcach w oświadczeniu, o którym mowa w </w:t>
      </w:r>
      <w:r w:rsidRPr="007F2A6B">
        <w:rPr>
          <w:rFonts w:cs="Calibri"/>
          <w:b/>
        </w:rPr>
        <w:t>Załączniku</w:t>
      </w:r>
      <w:r w:rsidRPr="007F2A6B">
        <w:rPr>
          <w:rFonts w:cs="Calibri"/>
        </w:rPr>
        <w:t xml:space="preserve"> </w:t>
      </w:r>
      <w:r w:rsidRPr="007F2A6B">
        <w:rPr>
          <w:rFonts w:cs="Calibri"/>
          <w:b/>
        </w:rPr>
        <w:t xml:space="preserve">nr 4 </w:t>
      </w:r>
      <w:r w:rsidRPr="007F2A6B">
        <w:rPr>
          <w:rFonts w:cs="Calibri"/>
        </w:rPr>
        <w:t>do SIWZ</w:t>
      </w:r>
      <w:r w:rsidRPr="007F2A6B">
        <w:rPr>
          <w:rFonts w:cs="Calibri"/>
          <w:b/>
        </w:rPr>
        <w:t>.</w:t>
      </w:r>
    </w:p>
    <w:p w14:paraId="2F864FE6" w14:textId="5C5140B6" w:rsidR="007F2A6B" w:rsidRPr="007F2A6B" w:rsidRDefault="00F35614" w:rsidP="007C69B1">
      <w:pPr>
        <w:pStyle w:val="Akapitzlist"/>
        <w:numPr>
          <w:ilvl w:val="3"/>
          <w:numId w:val="16"/>
        </w:numPr>
        <w:autoSpaceDE w:val="0"/>
        <w:autoSpaceDN w:val="0"/>
        <w:adjustRightInd w:val="0"/>
        <w:spacing w:after="0" w:line="276" w:lineRule="auto"/>
        <w:ind w:left="426"/>
        <w:rPr>
          <w:rFonts w:ascii="CalibriUnicode" w:eastAsiaTheme="minorHAnsi" w:hAnsi="CalibriUnicode" w:cs="CalibriUnicode"/>
        </w:rPr>
      </w:pPr>
      <w:r w:rsidRPr="007F2A6B">
        <w:rPr>
          <w:rFonts w:cs="Calibri"/>
        </w:rPr>
        <w:t xml:space="preserve">Wykonawca, który powołuje się na zasoby innych podmiotów, w celu wykazania braku istnienia wobec nich podstaw wykluczenia </w:t>
      </w:r>
      <w:r w:rsidRPr="007F2A6B">
        <w:rPr>
          <w:rFonts w:cs="Calibri"/>
          <w:b/>
        </w:rPr>
        <w:t>zamieszcza informacje o tych podmiotach w oświadczeniu, o którym mowa w Załączniku</w:t>
      </w:r>
      <w:r w:rsidRPr="007F2A6B">
        <w:rPr>
          <w:rFonts w:cs="Calibri"/>
        </w:rPr>
        <w:t xml:space="preserve"> </w:t>
      </w:r>
      <w:r w:rsidRPr="007F2A6B">
        <w:rPr>
          <w:rFonts w:cs="Calibri"/>
          <w:b/>
        </w:rPr>
        <w:t xml:space="preserve">nr 4 </w:t>
      </w:r>
      <w:r w:rsidRPr="007F2A6B">
        <w:rPr>
          <w:rFonts w:cs="Calibri"/>
        </w:rPr>
        <w:t>do SIWZ</w:t>
      </w:r>
      <w:r w:rsidRPr="007F2A6B">
        <w:rPr>
          <w:rFonts w:cs="Calibri"/>
          <w:b/>
        </w:rPr>
        <w:t xml:space="preserve"> </w:t>
      </w:r>
      <w:r w:rsidRPr="007F2A6B">
        <w:rPr>
          <w:rFonts w:cs="Calibri"/>
        </w:rPr>
        <w:t xml:space="preserve">w zakresie, </w:t>
      </w:r>
      <w:r w:rsidRPr="0046400E">
        <w:rPr>
          <w:rFonts w:cs="Calibri"/>
        </w:rPr>
        <w:t>w jakim powołuje się na ich zasoby.</w:t>
      </w:r>
    </w:p>
    <w:p w14:paraId="6EB7AEA7" w14:textId="6ACE4DC1" w:rsidR="00F35614" w:rsidRPr="007F2A6B" w:rsidRDefault="00F35614" w:rsidP="007C69B1">
      <w:pPr>
        <w:pStyle w:val="Akapitzlist"/>
        <w:numPr>
          <w:ilvl w:val="3"/>
          <w:numId w:val="16"/>
        </w:numPr>
        <w:autoSpaceDE w:val="0"/>
        <w:autoSpaceDN w:val="0"/>
        <w:adjustRightInd w:val="0"/>
        <w:spacing w:after="0" w:line="276" w:lineRule="auto"/>
        <w:ind w:left="426"/>
        <w:rPr>
          <w:rFonts w:ascii="CalibriUnicode" w:eastAsiaTheme="minorHAnsi" w:hAnsi="CalibriUnicode" w:cs="CalibriUnicode"/>
        </w:rPr>
      </w:pPr>
      <w:r w:rsidRPr="007F2A6B">
        <w:rPr>
          <w:rFonts w:cs="Calibri"/>
          <w:b/>
        </w:rPr>
        <w:t>Zamawiający przed udzieleniem zamówienia, wezwie Wykonawcę, którego oferta została najwyżej oceniona, do złożenia w wyznaczonym, nie krótszym niż 5 dni, terminie aktualnych na dzień złożenia następujących oświadczeń lub dokumentów:</w:t>
      </w:r>
    </w:p>
    <w:p w14:paraId="4036CD1F" w14:textId="77777777" w:rsidR="007F2A6B" w:rsidRDefault="002913BC" w:rsidP="00874F60">
      <w:pPr>
        <w:pStyle w:val="Akapitzlist"/>
        <w:numPr>
          <w:ilvl w:val="0"/>
          <w:numId w:val="84"/>
        </w:numPr>
        <w:spacing w:after="40" w:line="276" w:lineRule="auto"/>
        <w:rPr>
          <w:rFonts w:eastAsia="Times New Roman" w:cs="Calibri"/>
          <w:lang w:eastAsia="pl-PL"/>
        </w:rPr>
      </w:pPr>
      <w:r w:rsidRPr="007F2A6B">
        <w:rPr>
          <w:rFonts w:eastAsia="Times New Roman" w:cs="Calibri"/>
          <w:b/>
          <w:lang w:eastAsia="pl-PL"/>
        </w:rPr>
        <w:t xml:space="preserve">wykazu robót budowlanych </w:t>
      </w:r>
      <w:r w:rsidRPr="007F2A6B">
        <w:rPr>
          <w:rFonts w:eastAsia="Times New Roman" w:cs="Calibri"/>
          <w:lang w:eastAsia="pl-PL"/>
        </w:rPr>
        <w:t>wykonanych nie wcześniej niż w okresie ostatnich 5 lat przed upływem terminu składania ofert, a jeżeli okres prowadzenia działalności jest krótszy – w</w:t>
      </w:r>
      <w:r w:rsidR="00416B4E" w:rsidRPr="007F2A6B">
        <w:rPr>
          <w:rFonts w:eastAsia="Times New Roman" w:cs="Calibri"/>
          <w:lang w:eastAsia="pl-PL"/>
        </w:rPr>
        <w:t> </w:t>
      </w:r>
      <w:r w:rsidRPr="007F2A6B">
        <w:rPr>
          <w:rFonts w:eastAsia="Times New Roman" w:cs="Calibri"/>
          <w:lang w:eastAsia="pl-PL"/>
        </w:rPr>
        <w:t>tym okresie, wraz z podaniem ich rodzaju, wartości, daty, miejsca wykonania i</w:t>
      </w:r>
      <w:r w:rsidR="00416B4E" w:rsidRPr="007F2A6B">
        <w:rPr>
          <w:rFonts w:eastAsia="Times New Roman" w:cs="Calibri"/>
          <w:lang w:eastAsia="pl-PL"/>
        </w:rPr>
        <w:t> </w:t>
      </w:r>
      <w:r w:rsidRPr="007F2A6B">
        <w:rPr>
          <w:rFonts w:eastAsia="Times New Roman" w:cs="Calibri"/>
          <w:lang w:eastAsia="pl-PL"/>
        </w:rPr>
        <w:t xml:space="preserve">podmiotów, na rzecz których </w:t>
      </w:r>
      <w:r w:rsidRPr="007F2A6B">
        <w:rPr>
          <w:rFonts w:eastAsia="Times New Roman" w:cs="Calibri"/>
          <w:b/>
          <w:lang w:eastAsia="pl-PL"/>
        </w:rPr>
        <w:t>roboty</w:t>
      </w:r>
      <w:r w:rsidRPr="007F2A6B">
        <w:rPr>
          <w:rFonts w:eastAsia="Times New Roman" w:cs="Calibri"/>
          <w:lang w:eastAsia="pl-PL"/>
        </w:rPr>
        <w:t xml:space="preserve"> te zostały wykonane</w:t>
      </w:r>
      <w:r w:rsidR="007F2A6B" w:rsidRPr="007F2A6B">
        <w:rPr>
          <w:rFonts w:eastAsia="Times New Roman" w:cs="Calibri"/>
          <w:lang w:eastAsia="pl-PL"/>
        </w:rPr>
        <w:t>,</w:t>
      </w:r>
      <w:r w:rsidR="005360DD" w:rsidRPr="007F2A6B">
        <w:rPr>
          <w:rFonts w:eastAsia="Times New Roman" w:cs="Calibri"/>
          <w:lang w:eastAsia="pl-PL"/>
        </w:rPr>
        <w:t xml:space="preserve"> potwierdzające spełnienie warunków określonych </w:t>
      </w:r>
      <w:r w:rsidR="005360DD" w:rsidRPr="007F2A6B">
        <w:rPr>
          <w:rFonts w:eastAsia="Times New Roman" w:cs="Calibri"/>
          <w:b/>
          <w:lang w:eastAsia="pl-PL"/>
        </w:rPr>
        <w:t>w rozdz. V.1.2.3</w:t>
      </w:r>
      <w:r w:rsidR="00B60801" w:rsidRPr="007F2A6B">
        <w:rPr>
          <w:rFonts w:eastAsia="Times New Roman" w:cs="Calibri"/>
          <w:b/>
          <w:lang w:eastAsia="pl-PL"/>
        </w:rPr>
        <w:t>.</w:t>
      </w:r>
      <w:r w:rsidR="005360DD" w:rsidRPr="007F2A6B">
        <w:rPr>
          <w:rFonts w:eastAsia="Times New Roman" w:cs="Calibri"/>
          <w:b/>
          <w:lang w:eastAsia="pl-PL"/>
        </w:rPr>
        <w:t xml:space="preserve"> SIWZ – </w:t>
      </w:r>
      <w:r w:rsidR="005360DD" w:rsidRPr="007F2A6B">
        <w:rPr>
          <w:rFonts w:eastAsia="Times New Roman" w:cs="Calibri"/>
          <w:lang w:eastAsia="pl-PL"/>
        </w:rPr>
        <w:t>sporządzony według wzoru stanowiącego</w:t>
      </w:r>
      <w:r w:rsidR="005360DD" w:rsidRPr="007F2A6B">
        <w:rPr>
          <w:rFonts w:eastAsia="Times New Roman" w:cs="Calibri"/>
          <w:b/>
          <w:lang w:eastAsia="pl-PL"/>
        </w:rPr>
        <w:t xml:space="preserve"> Załącznik nr 7 do SIWZ, oraz </w:t>
      </w:r>
      <w:r w:rsidRPr="007F2A6B">
        <w:rPr>
          <w:rFonts w:eastAsia="Times New Roman" w:cs="Calibri"/>
          <w:lang w:eastAsia="pl-PL"/>
        </w:rPr>
        <w:t xml:space="preserve">załączeniem dowodów określających czy te </w:t>
      </w:r>
      <w:r w:rsidRPr="007F2A6B">
        <w:rPr>
          <w:rFonts w:eastAsia="Times New Roman" w:cs="Calibri"/>
          <w:b/>
          <w:lang w:eastAsia="pl-PL"/>
        </w:rPr>
        <w:t>roboty budowlane</w:t>
      </w:r>
      <w:r w:rsidRPr="007F2A6B">
        <w:rPr>
          <w:rFonts w:eastAsia="Times New Roman" w:cs="Calibri"/>
          <w:lang w:eastAsia="pl-PL"/>
        </w:rPr>
        <w:t xml:space="preserv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w:t>
      </w:r>
      <w:r w:rsidR="009268A7" w:rsidRPr="007F2A6B">
        <w:rPr>
          <w:rFonts w:eastAsia="Times New Roman" w:cs="Calibri"/>
          <w:lang w:eastAsia="pl-PL"/>
        </w:rPr>
        <w:t>inne dokumenty</w:t>
      </w:r>
      <w:r w:rsidR="00661940" w:rsidRPr="007F2A6B">
        <w:rPr>
          <w:rFonts w:eastAsia="Times New Roman" w:cs="Calibri"/>
          <w:lang w:eastAsia="pl-PL"/>
        </w:rPr>
        <w:t>.</w:t>
      </w:r>
    </w:p>
    <w:p w14:paraId="5710BDF9" w14:textId="77777777" w:rsidR="007F2A6B" w:rsidRPr="007F2A6B" w:rsidRDefault="00F35614" w:rsidP="007C69B1">
      <w:pPr>
        <w:pStyle w:val="Akapitzlist"/>
        <w:numPr>
          <w:ilvl w:val="3"/>
          <w:numId w:val="16"/>
        </w:numPr>
        <w:spacing w:after="40" w:line="276" w:lineRule="auto"/>
        <w:ind w:left="426"/>
        <w:rPr>
          <w:rFonts w:eastAsia="Times New Roman" w:cs="Calibri"/>
          <w:lang w:eastAsia="pl-PL"/>
        </w:rPr>
      </w:pPr>
      <w:r w:rsidRPr="007F2A6B">
        <w:rPr>
          <w:rFonts w:cs="Calibri"/>
          <w:b/>
        </w:rPr>
        <w:t xml:space="preserve">Wykonawca </w:t>
      </w:r>
      <w:r w:rsidRPr="007F2A6B">
        <w:rPr>
          <w:rFonts w:cs="Calibri"/>
          <w:b/>
          <w:bCs/>
        </w:rPr>
        <w:t>w terminie 3 dni od dnia zamieszczenia na stronie internetowej informacji, o której mowa w art. 86 ust. 5 ustawy PZP, przekaże Zamawiającemu oświadczenie stanowiące Załącznik nr 6 do SIWZ o przynależności lub braku przynależności do tej samej grupy kapitałowej</w:t>
      </w:r>
      <w:r w:rsidRPr="007F2A6B">
        <w:rPr>
          <w:rFonts w:cs="Calibri"/>
          <w:bCs/>
        </w:rPr>
        <w:t xml:space="preserve">, o której mowa w art. 24 ust. 1 pkt 23 ustawy PZP. Wraz ze złożeniem </w:t>
      </w:r>
      <w:r w:rsidRPr="007F2A6B">
        <w:rPr>
          <w:rFonts w:cs="Calibri"/>
          <w:bCs/>
        </w:rPr>
        <w:lastRenderedPageBreak/>
        <w:t>oświadczenia, Wykonawca może przedstawić dowody w celu wykazania, że powiązania z innym wykonawcą nie prowadzą do zakłócenia konkurencji w postępowaniu o udzielenie zamówienia.</w:t>
      </w:r>
    </w:p>
    <w:p w14:paraId="7B122B0F" w14:textId="77777777" w:rsidR="007F2A6B" w:rsidRPr="007F2A6B" w:rsidRDefault="00F35614" w:rsidP="007C69B1">
      <w:pPr>
        <w:pStyle w:val="Akapitzlist"/>
        <w:numPr>
          <w:ilvl w:val="3"/>
          <w:numId w:val="16"/>
        </w:numPr>
        <w:spacing w:after="40" w:line="276" w:lineRule="auto"/>
        <w:ind w:left="426"/>
        <w:rPr>
          <w:rFonts w:eastAsia="Times New Roman" w:cs="Calibri"/>
          <w:lang w:eastAsia="pl-PL"/>
        </w:rPr>
      </w:pPr>
      <w:r w:rsidRPr="007F2A6B">
        <w:rPr>
          <w:rFonts w:cs="Calibri"/>
        </w:rPr>
        <w:t>W zakresie nieuregulowanym SIWZ, zastosowanie mają przepisy rozporządzenia Ministra Rozwoju z dnia 26 lipca 2016 r. w sprawie rodzajów dokumentów, jakich może żądać Zamawiający od Wykonawcy, oraz form, w jakich te dokumenty mogą być składane (Dz. U. z 2016 r., poz. 1126).</w:t>
      </w:r>
    </w:p>
    <w:p w14:paraId="30406820" w14:textId="77777777" w:rsidR="007F2A6B" w:rsidRPr="007F2A6B" w:rsidRDefault="00F35614" w:rsidP="007C69B1">
      <w:pPr>
        <w:pStyle w:val="Akapitzlist"/>
        <w:numPr>
          <w:ilvl w:val="3"/>
          <w:numId w:val="16"/>
        </w:numPr>
        <w:spacing w:after="40" w:line="276" w:lineRule="auto"/>
        <w:ind w:left="426"/>
        <w:rPr>
          <w:rFonts w:eastAsia="Times New Roman" w:cs="Calibri"/>
          <w:lang w:eastAsia="pl-PL"/>
        </w:rPr>
      </w:pPr>
      <w:r w:rsidRPr="007F2A6B">
        <w:rPr>
          <w:rFonts w:cs="Calibri"/>
        </w:rPr>
        <w:t xml:space="preserve">Jeżeli Wykonawca nie złoży oświadczeń, o których mowa </w:t>
      </w:r>
      <w:r w:rsidRPr="007F2A6B">
        <w:rPr>
          <w:rFonts w:cs="Calibri"/>
          <w:b/>
        </w:rPr>
        <w:t>w</w:t>
      </w:r>
      <w:r w:rsidRPr="007F2A6B">
        <w:rPr>
          <w:rFonts w:cs="Calibri"/>
        </w:rPr>
        <w:t xml:space="preserve"> </w:t>
      </w:r>
      <w:r w:rsidRPr="007F2A6B">
        <w:rPr>
          <w:rFonts w:cs="Calibri"/>
          <w:b/>
        </w:rPr>
        <w:t>rozdz. VI pkt 1 SIWZ</w:t>
      </w:r>
      <w:r w:rsidRPr="007F2A6B">
        <w:rPr>
          <w:rFonts w:cs="Calibri"/>
        </w:rPr>
        <w:t>,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1E3C81EC" w14:textId="44B0086F" w:rsidR="00746701" w:rsidRPr="007F2A6B" w:rsidRDefault="00746701" w:rsidP="007C69B1">
      <w:pPr>
        <w:pStyle w:val="Akapitzlist"/>
        <w:numPr>
          <w:ilvl w:val="3"/>
          <w:numId w:val="16"/>
        </w:numPr>
        <w:spacing w:after="40" w:line="276" w:lineRule="auto"/>
        <w:ind w:left="426"/>
        <w:rPr>
          <w:rFonts w:eastAsia="Times New Roman" w:cs="Calibri"/>
          <w:lang w:eastAsia="pl-PL"/>
        </w:rPr>
      </w:pPr>
      <w:r w:rsidRPr="007F2A6B">
        <w:rPr>
          <w:rFonts w:ascii="CalibriUnicode" w:eastAsiaTheme="minorHAnsi" w:hAnsi="CalibriUnicode" w:cs="CalibriUnicode"/>
        </w:rPr>
        <w:t>Wyjątki od obowiązku złożenia dokumentów: Wykonawca nie jest obowiązany do złożenia</w:t>
      </w:r>
    </w:p>
    <w:p w14:paraId="1250EC7D" w14:textId="77777777" w:rsidR="00746701" w:rsidRDefault="00746701" w:rsidP="00746701">
      <w:pPr>
        <w:autoSpaceDE w:val="0"/>
        <w:autoSpaceDN w:val="0"/>
        <w:adjustRightInd w:val="0"/>
        <w:spacing w:after="0"/>
        <w:jc w:val="left"/>
        <w:rPr>
          <w:rFonts w:ascii="CalibriUnicode" w:eastAsiaTheme="minorHAnsi" w:hAnsi="CalibriUnicode" w:cs="CalibriUnicode"/>
        </w:rPr>
      </w:pPr>
      <w:r>
        <w:rPr>
          <w:rFonts w:ascii="CalibriUnicode" w:eastAsiaTheme="minorHAnsi" w:hAnsi="CalibriUnicode" w:cs="CalibriUnicode"/>
        </w:rPr>
        <w:t>odpowiednich dokumentów, jeżeli:</w:t>
      </w:r>
    </w:p>
    <w:p w14:paraId="1993C7C1" w14:textId="76EABE37" w:rsidR="007F2A6B" w:rsidRPr="006646E4" w:rsidRDefault="00746701" w:rsidP="006646E4">
      <w:pPr>
        <w:pStyle w:val="Akapitzlist"/>
        <w:numPr>
          <w:ilvl w:val="1"/>
          <w:numId w:val="90"/>
        </w:numPr>
        <w:autoSpaceDE w:val="0"/>
        <w:autoSpaceDN w:val="0"/>
        <w:adjustRightInd w:val="0"/>
        <w:spacing w:after="0"/>
        <w:rPr>
          <w:rFonts w:ascii="CalibriUnicode" w:eastAsiaTheme="minorHAnsi" w:hAnsi="CalibriUnicode" w:cs="CalibriUnicode"/>
        </w:rPr>
      </w:pPr>
      <w:r w:rsidRPr="006646E4">
        <w:rPr>
          <w:rFonts w:ascii="CalibriUnicode" w:eastAsiaTheme="minorHAnsi" w:hAnsi="CalibriUnicode" w:cs="CalibriUnicode"/>
        </w:rPr>
        <w:t>Zamawiający może je uzyskać w formie elektronicznej za pomocą bezpłatnyc</w:t>
      </w:r>
      <w:r w:rsidR="007F2A6B" w:rsidRPr="006646E4">
        <w:rPr>
          <w:rFonts w:ascii="CalibriUnicode" w:eastAsiaTheme="minorHAnsi" w:hAnsi="CalibriUnicode" w:cs="CalibriUnicode"/>
        </w:rPr>
        <w:t xml:space="preserve">h </w:t>
      </w:r>
      <w:r w:rsidR="007F2A6B" w:rsidRPr="006646E4">
        <w:rPr>
          <w:rFonts w:ascii="CalibriUnicode" w:eastAsiaTheme="minorHAnsi" w:hAnsi="CalibriUnicode" w:cs="CalibriUnicode"/>
        </w:rPr>
        <w:br/>
      </w:r>
      <w:r w:rsidRPr="006646E4">
        <w:rPr>
          <w:rFonts w:ascii="CalibriUnicode" w:eastAsiaTheme="minorHAnsi" w:hAnsi="CalibriUnicode" w:cs="CalibriUnicode"/>
        </w:rPr>
        <w:t>i ogólnodostępnych baz danych,</w:t>
      </w:r>
    </w:p>
    <w:p w14:paraId="7E82DDFD" w14:textId="7388641E" w:rsidR="00746701" w:rsidRPr="006646E4" w:rsidRDefault="00746701" w:rsidP="006646E4">
      <w:pPr>
        <w:pStyle w:val="Akapitzlist"/>
        <w:numPr>
          <w:ilvl w:val="1"/>
          <w:numId w:val="90"/>
        </w:numPr>
        <w:autoSpaceDE w:val="0"/>
        <w:autoSpaceDN w:val="0"/>
        <w:adjustRightInd w:val="0"/>
        <w:spacing w:after="0"/>
        <w:rPr>
          <w:rFonts w:ascii="CalibriUnicode" w:eastAsiaTheme="minorHAnsi" w:hAnsi="CalibriUnicode" w:cs="CalibriUnicode"/>
        </w:rPr>
      </w:pPr>
      <w:r w:rsidRPr="006646E4">
        <w:rPr>
          <w:rFonts w:ascii="CalibriUnicode" w:eastAsiaTheme="minorHAnsi" w:hAnsi="CalibriUnicode" w:cs="CalibriUnicode"/>
        </w:rPr>
        <w:t>Zamawiający posiada aktualne oświadczenia lub dokumenty dotyczące tego Wykonawcy.</w:t>
      </w:r>
    </w:p>
    <w:p w14:paraId="0A096524" w14:textId="77777777" w:rsidR="007F2A6B" w:rsidRDefault="00746701" w:rsidP="00874F60">
      <w:pPr>
        <w:pStyle w:val="Akapitzlist"/>
        <w:numPr>
          <w:ilvl w:val="0"/>
          <w:numId w:val="87"/>
        </w:numPr>
        <w:autoSpaceDE w:val="0"/>
        <w:autoSpaceDN w:val="0"/>
        <w:adjustRightInd w:val="0"/>
        <w:spacing w:after="0"/>
        <w:jc w:val="left"/>
        <w:rPr>
          <w:rFonts w:ascii="CalibriUnicode" w:eastAsiaTheme="minorHAnsi" w:hAnsi="CalibriUnicode" w:cs="CalibriUnicode"/>
        </w:rPr>
      </w:pPr>
      <w:r w:rsidRPr="007F2A6B">
        <w:rPr>
          <w:rFonts w:ascii="CalibriUnicode" w:eastAsiaTheme="minorHAnsi" w:hAnsi="CalibriUnicode" w:cs="CalibriUnicode"/>
        </w:rPr>
        <w:t>Zamawiający wykluczy z postępowania Wykonawcę, który nie wykazał spełniania warunków udziału w postępowaniu lub nie wykazał braku podstaw wykluczenia.</w:t>
      </w:r>
    </w:p>
    <w:p w14:paraId="16C79262" w14:textId="2579D0E6" w:rsidR="00746701" w:rsidRDefault="00746701" w:rsidP="00874F60">
      <w:pPr>
        <w:pStyle w:val="Akapitzlist"/>
        <w:numPr>
          <w:ilvl w:val="0"/>
          <w:numId w:val="87"/>
        </w:numPr>
        <w:autoSpaceDE w:val="0"/>
        <w:autoSpaceDN w:val="0"/>
        <w:adjustRightInd w:val="0"/>
        <w:spacing w:after="0"/>
        <w:jc w:val="left"/>
        <w:rPr>
          <w:rFonts w:ascii="CalibriUnicode" w:eastAsiaTheme="minorHAnsi" w:hAnsi="CalibriUnicode" w:cs="CalibriUnicode"/>
        </w:rPr>
      </w:pPr>
      <w:r w:rsidRPr="007F2A6B">
        <w:rPr>
          <w:rFonts w:ascii="CalibriUnicode" w:eastAsiaTheme="minorHAnsi" w:hAnsi="CalibriUnicode" w:cs="CalibriUnicode"/>
        </w:rPr>
        <w:t>Zamawiający może wykluczyć Wykonawcę na każdym etapie postępowania o udzielenie zamówienia.</w:t>
      </w:r>
    </w:p>
    <w:p w14:paraId="4D4FD195" w14:textId="77777777" w:rsidR="007F2A6B" w:rsidRPr="007F2A6B" w:rsidRDefault="007F2A6B" w:rsidP="007F2A6B">
      <w:pPr>
        <w:pStyle w:val="Akapitzlist"/>
        <w:autoSpaceDE w:val="0"/>
        <w:autoSpaceDN w:val="0"/>
        <w:adjustRightInd w:val="0"/>
        <w:spacing w:after="0"/>
        <w:ind w:left="375"/>
        <w:jc w:val="left"/>
        <w:rPr>
          <w:rFonts w:ascii="CalibriUnicode" w:eastAsiaTheme="minorHAnsi" w:hAnsi="CalibriUnicode" w:cs="CalibriUnicode"/>
        </w:rPr>
      </w:pPr>
    </w:p>
    <w:p w14:paraId="73377C26" w14:textId="77777777" w:rsidR="00F35614" w:rsidRPr="00B8054E" w:rsidRDefault="00F35614" w:rsidP="00A73381">
      <w:pPr>
        <w:spacing w:line="276" w:lineRule="auto"/>
        <w:ind w:left="426" w:hanging="426"/>
        <w:rPr>
          <w:rFonts w:cs="Calibri"/>
          <w:b/>
        </w:rPr>
      </w:pPr>
      <w:r w:rsidRPr="00B8054E">
        <w:rPr>
          <w:rFonts w:cs="Calibri"/>
          <w:b/>
        </w:rPr>
        <w:t xml:space="preserve">VII. </w:t>
      </w:r>
      <w:r w:rsidRPr="00B8054E">
        <w:rPr>
          <w:rFonts w:cs="Calibri"/>
          <w:b/>
        </w:rPr>
        <w:tab/>
        <w:t>Informacje o sposobie porozumiewania się Zamawiającego z Wykonawcami oraz przekazywania oświadczeń i dokumentów, a także wskazanie osób uprawnionych do porozumiewania się z Wykonawcami.</w:t>
      </w:r>
    </w:p>
    <w:p w14:paraId="65C47710" w14:textId="77777777" w:rsidR="00A73381" w:rsidRPr="006E202C" w:rsidRDefault="00A73381" w:rsidP="00874F60">
      <w:pPr>
        <w:numPr>
          <w:ilvl w:val="0"/>
          <w:numId w:val="48"/>
        </w:numPr>
        <w:tabs>
          <w:tab w:val="clear" w:pos="1800"/>
          <w:tab w:val="num" w:pos="363"/>
          <w:tab w:val="num" w:pos="426"/>
        </w:tabs>
        <w:spacing w:after="0" w:line="276" w:lineRule="auto"/>
        <w:ind w:left="363"/>
        <w:rPr>
          <w:rFonts w:asciiTheme="minorHAnsi" w:hAnsiTheme="minorHAnsi" w:cstheme="minorHAnsi"/>
          <w:b/>
          <w:bCs/>
        </w:rPr>
      </w:pPr>
      <w:r w:rsidRPr="006E202C">
        <w:rPr>
          <w:rFonts w:asciiTheme="minorHAnsi" w:hAnsiTheme="minorHAnsi" w:cstheme="minorHAnsi"/>
          <w:b/>
          <w:bCs/>
        </w:rPr>
        <w:t>Zamawiający informuje, że z uwagi na sytuację epidemiczną ogłoszoną na terenie Rzeczpospolitej Polskiej w postępowaniu o udzielenie zamówienia komunikacja między Zamawiającym a</w:t>
      </w:r>
      <w:r>
        <w:rPr>
          <w:rFonts w:asciiTheme="minorHAnsi" w:hAnsiTheme="minorHAnsi" w:cstheme="minorHAnsi"/>
          <w:b/>
          <w:bCs/>
        </w:rPr>
        <w:t> </w:t>
      </w:r>
      <w:r w:rsidRPr="006E202C">
        <w:rPr>
          <w:rFonts w:asciiTheme="minorHAnsi" w:hAnsiTheme="minorHAnsi" w:cstheme="minorHAnsi"/>
          <w:b/>
          <w:bCs/>
        </w:rPr>
        <w:t xml:space="preserve">Wykonawcami odbywa się przy użyciu </w:t>
      </w:r>
      <w:proofErr w:type="spellStart"/>
      <w:r w:rsidRPr="006E202C">
        <w:rPr>
          <w:rFonts w:asciiTheme="minorHAnsi" w:hAnsiTheme="minorHAnsi" w:cstheme="minorHAnsi"/>
          <w:b/>
          <w:bCs/>
        </w:rPr>
        <w:t>miniPortalu</w:t>
      </w:r>
      <w:proofErr w:type="spellEnd"/>
      <w:r w:rsidRPr="006E202C">
        <w:rPr>
          <w:rFonts w:asciiTheme="minorHAnsi" w:hAnsiTheme="minorHAnsi" w:cstheme="minorHAnsi"/>
          <w:b/>
          <w:bCs/>
        </w:rPr>
        <w:t xml:space="preserve"> </w:t>
      </w:r>
      <w:hyperlink r:id="rId13" w:history="1">
        <w:r w:rsidRPr="006E202C">
          <w:rPr>
            <w:rStyle w:val="Hipercze"/>
            <w:rFonts w:asciiTheme="minorHAnsi" w:hAnsiTheme="minorHAnsi" w:cstheme="minorHAnsi"/>
          </w:rPr>
          <w:t>https://miniportal.uzp.gov.pl/</w:t>
        </w:r>
      </w:hyperlink>
      <w:r w:rsidRPr="006E202C">
        <w:rPr>
          <w:rFonts w:asciiTheme="minorHAnsi" w:hAnsiTheme="minorHAnsi" w:cstheme="minorHAnsi"/>
          <w:b/>
          <w:bCs/>
        </w:rPr>
        <w:t xml:space="preserve">, </w:t>
      </w:r>
      <w:proofErr w:type="spellStart"/>
      <w:r w:rsidRPr="006E202C">
        <w:rPr>
          <w:rFonts w:asciiTheme="minorHAnsi" w:hAnsiTheme="minorHAnsi" w:cstheme="minorHAnsi"/>
          <w:b/>
          <w:bCs/>
        </w:rPr>
        <w:t>ePUAPu</w:t>
      </w:r>
      <w:proofErr w:type="spellEnd"/>
      <w:r w:rsidRPr="006E202C">
        <w:rPr>
          <w:rFonts w:asciiTheme="minorHAnsi" w:hAnsiTheme="minorHAnsi" w:cstheme="minorHAnsi"/>
          <w:b/>
          <w:bCs/>
        </w:rPr>
        <w:t xml:space="preserve"> </w:t>
      </w:r>
      <w:hyperlink r:id="rId14" w:history="1">
        <w:r w:rsidRPr="006E202C">
          <w:rPr>
            <w:rStyle w:val="Hipercze"/>
            <w:rFonts w:asciiTheme="minorHAnsi" w:hAnsiTheme="minorHAnsi" w:cstheme="minorHAnsi"/>
          </w:rPr>
          <w:t>https://epuap.gov.pl/wps/portal</w:t>
        </w:r>
      </w:hyperlink>
      <w:r w:rsidRPr="006E202C">
        <w:rPr>
          <w:rFonts w:asciiTheme="minorHAnsi" w:hAnsiTheme="minorHAnsi" w:cstheme="minorHAnsi"/>
          <w:b/>
          <w:bCs/>
        </w:rPr>
        <w:t xml:space="preserve"> oraz poczty elektronicznej.</w:t>
      </w:r>
    </w:p>
    <w:p w14:paraId="3D189567" w14:textId="77777777" w:rsidR="00A73381" w:rsidRPr="005F6DA4" w:rsidRDefault="00A73381" w:rsidP="00874F60">
      <w:pPr>
        <w:numPr>
          <w:ilvl w:val="0"/>
          <w:numId w:val="48"/>
        </w:numPr>
        <w:tabs>
          <w:tab w:val="clear" w:pos="1800"/>
          <w:tab w:val="num" w:pos="0"/>
          <w:tab w:val="num" w:pos="363"/>
          <w:tab w:val="left" w:pos="426"/>
        </w:tabs>
        <w:spacing w:after="0" w:line="276" w:lineRule="auto"/>
        <w:ind w:left="426" w:hanging="426"/>
        <w:rPr>
          <w:rFonts w:asciiTheme="minorHAnsi" w:hAnsiTheme="minorHAnsi" w:cstheme="minorHAnsi"/>
        </w:rPr>
      </w:pPr>
      <w:r w:rsidRPr="005F6DA4">
        <w:rPr>
          <w:rFonts w:asciiTheme="minorHAnsi" w:hAnsiTheme="minorHAnsi" w:cstheme="minorHAnsi"/>
        </w:rPr>
        <w:t>Wykonawca zamierzający wziąć udział w postępowaniu o udzielenie zamówienia publicznego,</w:t>
      </w:r>
      <w:r w:rsidRPr="00787856">
        <w:t xml:space="preserve"> </w:t>
      </w:r>
      <w:r w:rsidRPr="00787856">
        <w:rPr>
          <w:rFonts w:asciiTheme="minorHAnsi" w:hAnsiTheme="minorHAnsi" w:cstheme="minorHAnsi"/>
        </w:rPr>
        <w:t xml:space="preserve">jeżeli będzie komunikował się z Zamawiającym przy użyciu </w:t>
      </w:r>
      <w:proofErr w:type="spellStart"/>
      <w:r w:rsidRPr="00787856">
        <w:rPr>
          <w:rFonts w:asciiTheme="minorHAnsi" w:hAnsiTheme="minorHAnsi" w:cstheme="minorHAnsi"/>
        </w:rPr>
        <w:t>miniPortalu</w:t>
      </w:r>
      <w:proofErr w:type="spellEnd"/>
      <w:r w:rsidRPr="00787856">
        <w:rPr>
          <w:rFonts w:asciiTheme="minorHAnsi" w:hAnsiTheme="minorHAnsi" w:cstheme="minorHAnsi"/>
        </w:rPr>
        <w:t>, e-PUAP</w:t>
      </w:r>
      <w:r w:rsidRPr="005F6DA4">
        <w:rPr>
          <w:rFonts w:asciiTheme="minorHAnsi" w:hAnsiTheme="minorHAnsi" w:cstheme="minorHAnsi"/>
        </w:rPr>
        <w:t xml:space="preserve"> </w:t>
      </w:r>
      <w:r>
        <w:rPr>
          <w:rFonts w:asciiTheme="minorHAnsi" w:hAnsiTheme="minorHAnsi" w:cstheme="minorHAnsi"/>
        </w:rPr>
        <w:t>winien</w:t>
      </w:r>
      <w:r w:rsidRPr="005F6DA4">
        <w:rPr>
          <w:rFonts w:asciiTheme="minorHAnsi" w:hAnsiTheme="minorHAnsi" w:cstheme="minorHAnsi"/>
        </w:rPr>
        <w:t xml:space="preserve"> posiadać konto na </w:t>
      </w:r>
      <w:proofErr w:type="spellStart"/>
      <w:r w:rsidRPr="005F6DA4">
        <w:rPr>
          <w:rFonts w:asciiTheme="minorHAnsi" w:hAnsiTheme="minorHAnsi" w:cstheme="minorHAnsi"/>
        </w:rPr>
        <w:t>ePUAP</w:t>
      </w:r>
      <w:proofErr w:type="spellEnd"/>
      <w:r w:rsidRPr="005F6DA4">
        <w:rPr>
          <w:rFonts w:asciiTheme="minorHAnsi" w:hAnsiTheme="minorHAnsi" w:cstheme="minorHAnsi"/>
        </w:rPr>
        <w:t>. Wykonawca posiadają</w:t>
      </w:r>
      <w:r>
        <w:rPr>
          <w:rFonts w:asciiTheme="minorHAnsi" w:hAnsiTheme="minorHAnsi" w:cstheme="minorHAnsi"/>
        </w:rPr>
        <w:t xml:space="preserve">cy konto na </w:t>
      </w:r>
      <w:proofErr w:type="spellStart"/>
      <w:r>
        <w:rPr>
          <w:rFonts w:asciiTheme="minorHAnsi" w:hAnsiTheme="minorHAnsi" w:cstheme="minorHAnsi"/>
        </w:rPr>
        <w:t>ePUAP</w:t>
      </w:r>
      <w:proofErr w:type="spellEnd"/>
      <w:r>
        <w:rPr>
          <w:rFonts w:asciiTheme="minorHAnsi" w:hAnsiTheme="minorHAnsi" w:cstheme="minorHAnsi"/>
        </w:rPr>
        <w:t xml:space="preserve"> ma dostęp do </w:t>
      </w:r>
      <w:r w:rsidRPr="005F6DA4">
        <w:rPr>
          <w:rFonts w:asciiTheme="minorHAnsi" w:hAnsiTheme="minorHAnsi" w:cstheme="minorHAnsi"/>
          <w:b/>
        </w:rPr>
        <w:t>formularzy: złożenia, zmiany, wycofania oferty lub wniosku oraz do formularza do komunikacji.</w:t>
      </w:r>
    </w:p>
    <w:p w14:paraId="73285C2B" w14:textId="77777777" w:rsidR="00A73381" w:rsidRPr="005F6DA4" w:rsidRDefault="00A73381" w:rsidP="00874F60">
      <w:pPr>
        <w:numPr>
          <w:ilvl w:val="0"/>
          <w:numId w:val="48"/>
        </w:numPr>
        <w:tabs>
          <w:tab w:val="clear" w:pos="1800"/>
          <w:tab w:val="num" w:pos="0"/>
          <w:tab w:val="num" w:pos="363"/>
          <w:tab w:val="left" w:pos="426"/>
        </w:tabs>
        <w:spacing w:after="0" w:line="276" w:lineRule="auto"/>
        <w:ind w:left="426" w:hanging="426"/>
        <w:rPr>
          <w:rFonts w:asciiTheme="minorHAnsi" w:hAnsiTheme="minorHAnsi" w:cstheme="minorHAnsi"/>
        </w:rPr>
      </w:pPr>
      <w:r w:rsidRPr="005F6DA4">
        <w:rPr>
          <w:rFonts w:asciiTheme="minorHAnsi" w:hAnsiTheme="minorHAnsi" w:cstheme="minorHAnsi"/>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5F6DA4">
        <w:rPr>
          <w:rFonts w:asciiTheme="minorHAnsi" w:hAnsiTheme="minorHAnsi" w:cstheme="minorHAnsi"/>
        </w:rPr>
        <w:t>miniPortalu</w:t>
      </w:r>
      <w:proofErr w:type="spellEnd"/>
      <w:r w:rsidRPr="005F6DA4">
        <w:rPr>
          <w:rFonts w:asciiTheme="minorHAnsi" w:hAnsiTheme="minorHAnsi" w:cstheme="minorHAnsi"/>
        </w:rPr>
        <w:t xml:space="preserve"> oraz Regulaminie </w:t>
      </w:r>
      <w:proofErr w:type="spellStart"/>
      <w:r w:rsidRPr="005F6DA4">
        <w:rPr>
          <w:rFonts w:asciiTheme="minorHAnsi" w:hAnsiTheme="minorHAnsi" w:cstheme="minorHAnsi"/>
        </w:rPr>
        <w:t>ePUAP</w:t>
      </w:r>
      <w:proofErr w:type="spellEnd"/>
      <w:r w:rsidRPr="005F6DA4">
        <w:rPr>
          <w:rFonts w:asciiTheme="minorHAnsi" w:hAnsiTheme="minorHAnsi" w:cstheme="minorHAnsi"/>
        </w:rPr>
        <w:t>.</w:t>
      </w:r>
    </w:p>
    <w:p w14:paraId="6E64CFF6" w14:textId="77777777" w:rsidR="00A73381" w:rsidRPr="005F6DA4" w:rsidRDefault="00A73381" w:rsidP="00874F60">
      <w:pPr>
        <w:numPr>
          <w:ilvl w:val="0"/>
          <w:numId w:val="48"/>
        </w:numPr>
        <w:tabs>
          <w:tab w:val="clear" w:pos="1800"/>
          <w:tab w:val="num" w:pos="0"/>
          <w:tab w:val="num" w:pos="363"/>
          <w:tab w:val="left" w:pos="426"/>
        </w:tabs>
        <w:spacing w:after="0" w:line="276" w:lineRule="auto"/>
        <w:ind w:left="426" w:hanging="426"/>
        <w:rPr>
          <w:rFonts w:asciiTheme="minorHAnsi" w:hAnsiTheme="minorHAnsi" w:cstheme="minorHAnsi"/>
        </w:rPr>
      </w:pPr>
      <w:r w:rsidRPr="005F6DA4">
        <w:rPr>
          <w:rFonts w:asciiTheme="minorHAnsi" w:hAnsiTheme="minorHAnsi" w:cstheme="minorHAnsi"/>
        </w:rPr>
        <w:t>Maksymalny rozmiar plików przesyłanych za pośrednictwem dedykowanych formularzy do: złożenia, zmiany, wycofania oferty lub wniosku oraz do komunikacji wynosi 150 MB.</w:t>
      </w:r>
    </w:p>
    <w:p w14:paraId="2C8AF167" w14:textId="77777777" w:rsidR="00A73381" w:rsidRPr="005F6DA4" w:rsidRDefault="00A73381" w:rsidP="00874F60">
      <w:pPr>
        <w:numPr>
          <w:ilvl w:val="0"/>
          <w:numId w:val="48"/>
        </w:numPr>
        <w:tabs>
          <w:tab w:val="clear" w:pos="1800"/>
          <w:tab w:val="num" w:pos="0"/>
          <w:tab w:val="num" w:pos="363"/>
          <w:tab w:val="left" w:pos="426"/>
        </w:tabs>
        <w:spacing w:after="0" w:line="276" w:lineRule="auto"/>
        <w:ind w:left="426" w:hanging="426"/>
        <w:rPr>
          <w:rFonts w:asciiTheme="minorHAnsi" w:hAnsiTheme="minorHAnsi" w:cstheme="minorHAnsi"/>
        </w:rPr>
      </w:pPr>
      <w:r w:rsidRPr="005F6DA4">
        <w:rPr>
          <w:rFonts w:asciiTheme="minorHAnsi" w:hAnsiTheme="minorHAnsi" w:cstheme="minorHAnsi"/>
        </w:rPr>
        <w:t>Za datę przekazania</w:t>
      </w:r>
      <w:r>
        <w:rPr>
          <w:rFonts w:asciiTheme="minorHAnsi" w:hAnsiTheme="minorHAnsi" w:cstheme="minorHAnsi"/>
        </w:rPr>
        <w:t xml:space="preserve"> oferty, wniosków, zawiadomień,</w:t>
      </w:r>
      <w:r w:rsidRPr="005F6DA4">
        <w:rPr>
          <w:rFonts w:asciiTheme="minorHAnsi" w:hAnsiTheme="minorHAnsi" w:cstheme="minorHAnsi"/>
        </w:rPr>
        <w:t xml:space="preserve"> dokumentów elektronicznych, oświadczeń lub elektronicznych kopii dokumentów lub oświadczeń oraz innych informacji przyjmuje się datę ich przekazania na </w:t>
      </w:r>
      <w:proofErr w:type="spellStart"/>
      <w:r w:rsidRPr="005F6DA4">
        <w:rPr>
          <w:rFonts w:asciiTheme="minorHAnsi" w:hAnsiTheme="minorHAnsi" w:cstheme="minorHAnsi"/>
        </w:rPr>
        <w:t>ePUAP</w:t>
      </w:r>
      <w:proofErr w:type="spellEnd"/>
      <w:r w:rsidRPr="005F6DA4">
        <w:rPr>
          <w:rFonts w:asciiTheme="minorHAnsi" w:hAnsiTheme="minorHAnsi" w:cstheme="minorHAnsi"/>
        </w:rPr>
        <w:t>.</w:t>
      </w:r>
    </w:p>
    <w:p w14:paraId="695BB895" w14:textId="77777777" w:rsidR="00A73381" w:rsidRPr="005F6DA4" w:rsidRDefault="00A73381" w:rsidP="00874F60">
      <w:pPr>
        <w:numPr>
          <w:ilvl w:val="0"/>
          <w:numId w:val="48"/>
        </w:numPr>
        <w:tabs>
          <w:tab w:val="clear" w:pos="1800"/>
          <w:tab w:val="num" w:pos="0"/>
          <w:tab w:val="num" w:pos="363"/>
          <w:tab w:val="left" w:pos="426"/>
        </w:tabs>
        <w:spacing w:after="0" w:line="276" w:lineRule="auto"/>
        <w:ind w:left="426" w:hanging="426"/>
        <w:rPr>
          <w:rFonts w:asciiTheme="minorHAnsi" w:hAnsiTheme="minorHAnsi" w:cstheme="minorHAnsi"/>
        </w:rPr>
      </w:pPr>
      <w:r w:rsidRPr="005F6DA4">
        <w:rPr>
          <w:rFonts w:asciiTheme="minorHAnsi" w:hAnsiTheme="minorHAnsi" w:cstheme="minorHAnsi"/>
          <w:b/>
        </w:rPr>
        <w:lastRenderedPageBreak/>
        <w:t>Identyfikator postępowania i klucz publiczny</w:t>
      </w:r>
      <w:r w:rsidRPr="005F6DA4">
        <w:rPr>
          <w:rFonts w:asciiTheme="minorHAnsi" w:hAnsiTheme="minorHAnsi" w:cstheme="minorHAnsi"/>
        </w:rPr>
        <w:t xml:space="preserve"> dla danego postępowania o udzielenie zamówienia dostępne są </w:t>
      </w:r>
      <w:r w:rsidRPr="005F6DA4">
        <w:rPr>
          <w:rFonts w:asciiTheme="minorHAnsi" w:hAnsiTheme="minorHAnsi" w:cstheme="minorHAnsi"/>
          <w:b/>
        </w:rPr>
        <w:t xml:space="preserve">na </w:t>
      </w:r>
      <w:r w:rsidRPr="005F6DA4">
        <w:rPr>
          <w:rFonts w:asciiTheme="minorHAnsi" w:hAnsiTheme="minorHAnsi" w:cstheme="minorHAnsi"/>
          <w:b/>
          <w:i/>
        </w:rPr>
        <w:t>Liście wszystkich postępowań</w:t>
      </w:r>
      <w:r w:rsidRPr="005F6DA4">
        <w:rPr>
          <w:rFonts w:asciiTheme="minorHAnsi" w:hAnsiTheme="minorHAnsi" w:cstheme="minorHAnsi"/>
          <w:b/>
        </w:rPr>
        <w:t xml:space="preserve"> na </w:t>
      </w:r>
      <w:proofErr w:type="spellStart"/>
      <w:r w:rsidRPr="005F6DA4">
        <w:rPr>
          <w:rFonts w:asciiTheme="minorHAnsi" w:hAnsiTheme="minorHAnsi" w:cstheme="minorHAnsi"/>
          <w:b/>
        </w:rPr>
        <w:t>miniPortalu</w:t>
      </w:r>
      <w:proofErr w:type="spellEnd"/>
      <w:r w:rsidRPr="005F6DA4">
        <w:rPr>
          <w:rFonts w:asciiTheme="minorHAnsi" w:hAnsiTheme="minorHAnsi" w:cstheme="minorHAnsi"/>
          <w:b/>
        </w:rPr>
        <w:t xml:space="preserve"> oraz Zamawiający udostępnia na swojej stronie internetowej</w:t>
      </w:r>
      <w:r w:rsidRPr="005F6DA4">
        <w:rPr>
          <w:rFonts w:asciiTheme="minorHAnsi" w:hAnsiTheme="minorHAnsi" w:cstheme="minorHAnsi"/>
        </w:rPr>
        <w:t>.</w:t>
      </w:r>
    </w:p>
    <w:p w14:paraId="7EC526DC" w14:textId="3B70BB71" w:rsidR="00A73381" w:rsidRPr="002E4857" w:rsidRDefault="00A73381" w:rsidP="00874F60">
      <w:pPr>
        <w:numPr>
          <w:ilvl w:val="0"/>
          <w:numId w:val="48"/>
        </w:numPr>
        <w:tabs>
          <w:tab w:val="clear" w:pos="1800"/>
          <w:tab w:val="num" w:pos="0"/>
          <w:tab w:val="num" w:pos="363"/>
          <w:tab w:val="left" w:pos="426"/>
        </w:tabs>
        <w:spacing w:after="0" w:line="276" w:lineRule="auto"/>
        <w:ind w:left="426" w:hanging="426"/>
        <w:rPr>
          <w:rFonts w:asciiTheme="minorHAnsi" w:eastAsiaTheme="minorEastAsia" w:hAnsiTheme="minorHAnsi" w:cstheme="minorHAnsi"/>
        </w:rPr>
      </w:pPr>
      <w:r w:rsidRPr="005F6DA4">
        <w:rPr>
          <w:rFonts w:asciiTheme="minorHAnsi" w:hAnsiTheme="minorHAnsi" w:cstheme="minorHAnsi"/>
        </w:rPr>
        <w:t>Wszelkie zawiadomienia, oświadczenia, wnioski oraz informacje Zamawiający oraz Wykonawcy  prz</w:t>
      </w:r>
      <w:r>
        <w:rPr>
          <w:rFonts w:asciiTheme="minorHAnsi" w:hAnsiTheme="minorHAnsi" w:cstheme="minorHAnsi"/>
        </w:rPr>
        <w:t>ekazują powołując się na numer</w:t>
      </w:r>
      <w:r w:rsidRPr="005F6DA4">
        <w:rPr>
          <w:rFonts w:asciiTheme="minorHAnsi" w:hAnsiTheme="minorHAnsi" w:cstheme="minorHAnsi"/>
        </w:rPr>
        <w:t xml:space="preserve"> referencyjny </w:t>
      </w:r>
      <w:r w:rsidRPr="00C977A9">
        <w:rPr>
          <w:rFonts w:asciiTheme="minorHAnsi" w:hAnsiTheme="minorHAnsi" w:cstheme="minorHAnsi"/>
        </w:rPr>
        <w:t xml:space="preserve">postępowania tj. </w:t>
      </w:r>
      <w:r w:rsidRPr="00557804">
        <w:rPr>
          <w:rFonts w:asciiTheme="minorHAnsi" w:hAnsiTheme="minorHAnsi" w:cstheme="minorHAnsi"/>
          <w:b/>
        </w:rPr>
        <w:t>WZ.270.</w:t>
      </w:r>
      <w:r>
        <w:rPr>
          <w:rFonts w:asciiTheme="minorHAnsi" w:hAnsiTheme="minorHAnsi" w:cstheme="minorHAnsi"/>
          <w:b/>
        </w:rPr>
        <w:t>15</w:t>
      </w:r>
      <w:r w:rsidRPr="00557804">
        <w:rPr>
          <w:rFonts w:asciiTheme="minorHAnsi" w:hAnsiTheme="minorHAnsi" w:cstheme="minorHAnsi"/>
          <w:b/>
        </w:rPr>
        <w:t>1.2020:</w:t>
      </w:r>
    </w:p>
    <w:p w14:paraId="6C70B3FD" w14:textId="77777777" w:rsidR="00A73381" w:rsidRPr="005F6DA4" w:rsidRDefault="00A73381" w:rsidP="00A73381">
      <w:pPr>
        <w:autoSpaceDE w:val="0"/>
        <w:autoSpaceDN w:val="0"/>
        <w:adjustRightInd w:val="0"/>
        <w:spacing w:after="0"/>
        <w:ind w:left="426"/>
        <w:rPr>
          <w:rFonts w:asciiTheme="minorHAnsi" w:eastAsiaTheme="minorEastAsia" w:hAnsiTheme="minorHAnsi" w:cstheme="minorHAnsi"/>
          <w:color w:val="000000"/>
        </w:rPr>
      </w:pPr>
      <w:r w:rsidRPr="005F6DA4">
        <w:rPr>
          <w:rFonts w:asciiTheme="minorHAnsi" w:eastAsiaTheme="minorEastAsia" w:hAnsiTheme="minorHAnsi" w:cstheme="minorHAnsi"/>
          <w:color w:val="000000"/>
        </w:rPr>
        <w:t xml:space="preserve">- za pośrednictwem </w:t>
      </w:r>
      <w:r w:rsidRPr="005F6DA4">
        <w:rPr>
          <w:rFonts w:asciiTheme="minorHAnsi" w:eastAsiaTheme="minorEastAsia" w:hAnsiTheme="minorHAnsi" w:cstheme="minorHAnsi"/>
          <w:b/>
          <w:bCs/>
          <w:color w:val="000000"/>
        </w:rPr>
        <w:t xml:space="preserve">dedykowanego formularza dostępnego na </w:t>
      </w:r>
      <w:proofErr w:type="spellStart"/>
      <w:r w:rsidRPr="005F6DA4">
        <w:rPr>
          <w:rFonts w:asciiTheme="minorHAnsi" w:eastAsiaTheme="minorEastAsia" w:hAnsiTheme="minorHAnsi" w:cstheme="minorHAnsi"/>
          <w:b/>
          <w:bCs/>
          <w:color w:val="000000"/>
        </w:rPr>
        <w:t>ePUAP</w:t>
      </w:r>
      <w:proofErr w:type="spellEnd"/>
      <w:r w:rsidRPr="005F6DA4">
        <w:rPr>
          <w:rFonts w:asciiTheme="minorHAnsi" w:eastAsiaTheme="minorEastAsia" w:hAnsiTheme="minorHAnsi" w:cstheme="minorHAnsi"/>
          <w:b/>
          <w:bCs/>
          <w:color w:val="000000"/>
        </w:rPr>
        <w:t xml:space="preserve"> oraz udostępnionego przez </w:t>
      </w:r>
      <w:proofErr w:type="spellStart"/>
      <w:r w:rsidRPr="005F6DA4">
        <w:rPr>
          <w:rFonts w:asciiTheme="minorHAnsi" w:eastAsiaTheme="minorEastAsia" w:hAnsiTheme="minorHAnsi" w:cstheme="minorHAnsi"/>
          <w:b/>
          <w:bCs/>
          <w:color w:val="000000"/>
        </w:rPr>
        <w:t>miniPortal</w:t>
      </w:r>
      <w:proofErr w:type="spellEnd"/>
      <w:r w:rsidRPr="005F6DA4">
        <w:rPr>
          <w:rFonts w:asciiTheme="minorHAnsi" w:eastAsiaTheme="minorEastAsia" w:hAnsiTheme="minorHAnsi" w:cstheme="minorHAnsi"/>
          <w:b/>
          <w:bCs/>
          <w:color w:val="000000"/>
        </w:rPr>
        <w:t xml:space="preserve"> (Formularz do komunikacji)</w:t>
      </w:r>
      <w:r w:rsidRPr="005F6DA4">
        <w:rPr>
          <w:rFonts w:asciiTheme="minorHAnsi" w:eastAsiaTheme="minorEastAsia" w:hAnsiTheme="minorHAnsi" w:cstheme="minorHAnsi"/>
          <w:color w:val="000000"/>
        </w:rPr>
        <w:t xml:space="preserve">, </w:t>
      </w:r>
    </w:p>
    <w:p w14:paraId="3AB5EAAB" w14:textId="77777777" w:rsidR="00A73381" w:rsidRPr="005F6DA4" w:rsidRDefault="00A73381" w:rsidP="00A73381">
      <w:pPr>
        <w:autoSpaceDE w:val="0"/>
        <w:autoSpaceDN w:val="0"/>
        <w:adjustRightInd w:val="0"/>
        <w:spacing w:after="0"/>
        <w:ind w:left="426"/>
        <w:rPr>
          <w:rFonts w:asciiTheme="minorHAnsi" w:eastAsiaTheme="minorEastAsia" w:hAnsiTheme="minorHAnsi" w:cstheme="minorHAnsi"/>
          <w:color w:val="000000"/>
        </w:rPr>
      </w:pPr>
      <w:r w:rsidRPr="005F6DA4">
        <w:rPr>
          <w:rFonts w:asciiTheme="minorHAnsi" w:eastAsiaTheme="minorEastAsia" w:hAnsiTheme="minorHAnsi" w:cstheme="minorHAnsi"/>
          <w:color w:val="000000"/>
        </w:rPr>
        <w:t>lub</w:t>
      </w:r>
    </w:p>
    <w:p w14:paraId="6FF88267" w14:textId="77777777" w:rsidR="00A73381" w:rsidRDefault="00A73381" w:rsidP="00A73381">
      <w:pPr>
        <w:pStyle w:val="Default"/>
        <w:spacing w:line="276" w:lineRule="auto"/>
        <w:ind w:left="426"/>
        <w:rPr>
          <w:rFonts w:asciiTheme="minorHAnsi" w:hAnsiTheme="minorHAnsi" w:cstheme="minorHAnsi"/>
          <w:sz w:val="22"/>
          <w:szCs w:val="22"/>
        </w:rPr>
      </w:pPr>
      <w:r w:rsidRPr="005F6DA4">
        <w:rPr>
          <w:rFonts w:asciiTheme="minorHAnsi" w:eastAsiaTheme="minorEastAsia" w:hAnsiTheme="minorHAnsi" w:cstheme="minorHAnsi"/>
          <w:sz w:val="22"/>
          <w:szCs w:val="22"/>
        </w:rPr>
        <w:t xml:space="preserve">- drogą elektroniczną na adres: </w:t>
      </w:r>
      <w:hyperlink r:id="rId15" w:history="1">
        <w:r w:rsidRPr="005F6DA4">
          <w:rPr>
            <w:rFonts w:asciiTheme="minorHAnsi" w:hAnsiTheme="minorHAnsi" w:cstheme="minorHAnsi"/>
            <w:b/>
            <w:sz w:val="22"/>
            <w:szCs w:val="22"/>
            <w:u w:val="single"/>
          </w:rPr>
          <w:t>wzp@csioz.gov.pl</w:t>
        </w:r>
      </w:hyperlink>
      <w:r w:rsidRPr="005F6DA4">
        <w:rPr>
          <w:rFonts w:asciiTheme="minorHAnsi" w:hAnsiTheme="minorHAnsi" w:cstheme="minorHAnsi"/>
          <w:b/>
          <w:sz w:val="22"/>
          <w:szCs w:val="22"/>
        </w:rPr>
        <w:t xml:space="preserve"> </w:t>
      </w:r>
      <w:r w:rsidRPr="005F6DA4">
        <w:rPr>
          <w:rFonts w:asciiTheme="minorHAnsi" w:hAnsiTheme="minorHAnsi" w:cstheme="minorHAnsi"/>
          <w:sz w:val="22"/>
          <w:szCs w:val="22"/>
        </w:rPr>
        <w:t xml:space="preserve">lub na adres skrytki: </w:t>
      </w:r>
      <w:proofErr w:type="spellStart"/>
      <w:r w:rsidRPr="005F6DA4">
        <w:rPr>
          <w:rFonts w:asciiTheme="minorHAnsi" w:hAnsiTheme="minorHAnsi" w:cstheme="minorHAnsi"/>
          <w:b/>
          <w:sz w:val="22"/>
          <w:szCs w:val="22"/>
        </w:rPr>
        <w:t>ePUAP</w:t>
      </w:r>
      <w:proofErr w:type="spellEnd"/>
      <w:r w:rsidRPr="005F6DA4">
        <w:rPr>
          <w:rFonts w:asciiTheme="minorHAnsi" w:hAnsiTheme="minorHAnsi" w:cstheme="minorHAnsi"/>
          <w:b/>
          <w:sz w:val="22"/>
          <w:szCs w:val="22"/>
        </w:rPr>
        <w:t>: /</w:t>
      </w:r>
      <w:proofErr w:type="spellStart"/>
      <w:r w:rsidRPr="005F6DA4">
        <w:rPr>
          <w:rFonts w:asciiTheme="minorHAnsi" w:hAnsiTheme="minorHAnsi" w:cstheme="minorHAnsi"/>
          <w:b/>
          <w:sz w:val="22"/>
          <w:szCs w:val="22"/>
        </w:rPr>
        <w:t>csiozgovpl</w:t>
      </w:r>
      <w:proofErr w:type="spellEnd"/>
      <w:r w:rsidRPr="005F6DA4">
        <w:rPr>
          <w:rFonts w:asciiTheme="minorHAnsi" w:hAnsiTheme="minorHAnsi" w:cstheme="minorHAnsi"/>
          <w:b/>
          <w:sz w:val="22"/>
          <w:szCs w:val="22"/>
        </w:rPr>
        <w:t>/</w:t>
      </w:r>
      <w:proofErr w:type="spellStart"/>
      <w:r w:rsidRPr="005F6DA4">
        <w:rPr>
          <w:rFonts w:asciiTheme="minorHAnsi" w:hAnsiTheme="minorHAnsi" w:cstheme="minorHAnsi"/>
          <w:b/>
          <w:sz w:val="22"/>
          <w:szCs w:val="22"/>
        </w:rPr>
        <w:t>SkrytkaESP</w:t>
      </w:r>
      <w:proofErr w:type="spellEnd"/>
      <w:r w:rsidRPr="005F6DA4">
        <w:rPr>
          <w:rFonts w:asciiTheme="minorHAnsi" w:hAnsiTheme="minorHAnsi" w:cstheme="minorHAnsi"/>
          <w:sz w:val="22"/>
          <w:szCs w:val="22"/>
        </w:rPr>
        <w:t>.</w:t>
      </w:r>
    </w:p>
    <w:p w14:paraId="2BAF92EB" w14:textId="2AE90D4E" w:rsidR="00A73381" w:rsidRPr="00D4142C" w:rsidRDefault="00A73381" w:rsidP="00874F60">
      <w:pPr>
        <w:numPr>
          <w:ilvl w:val="0"/>
          <w:numId w:val="48"/>
        </w:numPr>
        <w:tabs>
          <w:tab w:val="clear" w:pos="1800"/>
          <w:tab w:val="num" w:pos="363"/>
          <w:tab w:val="num" w:pos="426"/>
        </w:tabs>
        <w:spacing w:after="0" w:line="276" w:lineRule="auto"/>
        <w:ind w:left="363"/>
        <w:rPr>
          <w:rFonts w:asciiTheme="minorHAnsi" w:hAnsiTheme="minorHAnsi" w:cstheme="minorHAnsi"/>
        </w:rPr>
      </w:pPr>
      <w:r w:rsidRPr="00D4142C">
        <w:rPr>
          <w:rFonts w:asciiTheme="minorHAnsi" w:hAnsiTheme="minorHAnsi" w:cstheme="minorHAnsi"/>
        </w:rPr>
        <w:t xml:space="preserve">Zawiadomienia, oświadczenia, wnioski oraz informacje przekazywane przez Wykonawcę </w:t>
      </w:r>
      <w:r w:rsidRPr="00043751">
        <w:rPr>
          <w:rFonts w:asciiTheme="minorHAnsi" w:hAnsiTheme="minorHAnsi" w:cstheme="minorHAnsi"/>
          <w:b/>
          <w:bCs/>
        </w:rPr>
        <w:t>pisemnie</w:t>
      </w:r>
      <w:r w:rsidRPr="00D4142C">
        <w:rPr>
          <w:rFonts w:asciiTheme="minorHAnsi" w:hAnsiTheme="minorHAnsi" w:cstheme="minorHAnsi"/>
        </w:rPr>
        <w:t xml:space="preserve"> winny być składane na adres: Centrum </w:t>
      </w:r>
      <w:r w:rsidR="00F547B5">
        <w:rPr>
          <w:rFonts w:asciiTheme="minorHAnsi" w:hAnsiTheme="minorHAnsi" w:cstheme="minorHAnsi"/>
        </w:rPr>
        <w:t>e-</w:t>
      </w:r>
      <w:r w:rsidRPr="00D4142C">
        <w:rPr>
          <w:rFonts w:asciiTheme="minorHAnsi" w:hAnsiTheme="minorHAnsi" w:cstheme="minorHAnsi"/>
        </w:rPr>
        <w:t xml:space="preserve">Zdrowia, ul. Stanisława Dubois 5A, 00-184 Warszawa, piętro I, Kancelaria - pok. nr 127.  </w:t>
      </w:r>
    </w:p>
    <w:p w14:paraId="09A4119F" w14:textId="6FC2610D" w:rsidR="00A73381" w:rsidRDefault="00A73381" w:rsidP="00874F60">
      <w:pPr>
        <w:numPr>
          <w:ilvl w:val="0"/>
          <w:numId w:val="48"/>
        </w:numPr>
        <w:tabs>
          <w:tab w:val="clear" w:pos="1800"/>
          <w:tab w:val="num" w:pos="0"/>
          <w:tab w:val="num" w:pos="363"/>
          <w:tab w:val="left" w:pos="426"/>
        </w:tabs>
        <w:spacing w:after="0" w:line="276" w:lineRule="auto"/>
        <w:ind w:left="369" w:hanging="426"/>
        <w:rPr>
          <w:rFonts w:asciiTheme="minorHAnsi" w:hAnsiTheme="minorHAnsi" w:cstheme="minorHAnsi"/>
        </w:rPr>
      </w:pPr>
      <w:r w:rsidRPr="00D4142C">
        <w:rPr>
          <w:rFonts w:asciiTheme="minorHAnsi" w:hAnsiTheme="minorHAnsi" w:cstheme="minorHAnsi"/>
          <w:b/>
        </w:rPr>
        <w:t>Oświadczeni</w:t>
      </w:r>
      <w:r>
        <w:rPr>
          <w:rFonts w:asciiTheme="minorHAnsi" w:hAnsiTheme="minorHAnsi" w:cstheme="minorHAnsi"/>
          <w:b/>
        </w:rPr>
        <w:t>e</w:t>
      </w:r>
      <w:r w:rsidRPr="00D4142C">
        <w:rPr>
          <w:rFonts w:asciiTheme="minorHAnsi" w:hAnsiTheme="minorHAnsi" w:cstheme="minorHAnsi"/>
          <w:b/>
        </w:rPr>
        <w:t>, o który</w:t>
      </w:r>
      <w:r>
        <w:rPr>
          <w:rFonts w:asciiTheme="minorHAnsi" w:hAnsiTheme="minorHAnsi" w:cstheme="minorHAnsi"/>
          <w:b/>
        </w:rPr>
        <w:t>m</w:t>
      </w:r>
      <w:r w:rsidRPr="00D4142C">
        <w:rPr>
          <w:rFonts w:asciiTheme="minorHAnsi" w:hAnsiTheme="minorHAnsi" w:cstheme="minorHAnsi"/>
          <w:b/>
        </w:rPr>
        <w:t xml:space="preserve"> mowa w rozdziale VI pkt 1 a) </w:t>
      </w:r>
      <w:r w:rsidR="00520521">
        <w:rPr>
          <w:rFonts w:asciiTheme="minorHAnsi" w:hAnsiTheme="minorHAnsi" w:cstheme="minorHAnsi"/>
          <w:b/>
        </w:rPr>
        <w:t xml:space="preserve">i 1 b) </w:t>
      </w:r>
      <w:r w:rsidRPr="00D4142C">
        <w:rPr>
          <w:rFonts w:asciiTheme="minorHAnsi" w:hAnsiTheme="minorHAnsi" w:cstheme="minorHAnsi"/>
        </w:rPr>
        <w:t xml:space="preserve">należy przesłać wraz z ofertą </w:t>
      </w:r>
      <w:r w:rsidRPr="00D4142C">
        <w:rPr>
          <w:rFonts w:asciiTheme="minorHAnsi" w:hAnsiTheme="minorHAnsi" w:cstheme="minorHAnsi"/>
          <w:b/>
          <w:bCs/>
        </w:rPr>
        <w:t>w postaci dokumentu elektronicznego opatrzonego kwalifikowanym podpisem elektronicznym</w:t>
      </w:r>
      <w:r w:rsidRPr="00043751">
        <w:t xml:space="preserve"> </w:t>
      </w:r>
      <w:r w:rsidRPr="00043751">
        <w:rPr>
          <w:rFonts w:asciiTheme="minorHAnsi" w:hAnsiTheme="minorHAnsi" w:cstheme="minorHAnsi"/>
          <w:b/>
          <w:bCs/>
        </w:rPr>
        <w:t>lub pisemnie na adres o którym mowa w pkt 8</w:t>
      </w:r>
      <w:r w:rsidRPr="00D4142C">
        <w:rPr>
          <w:rFonts w:asciiTheme="minorHAnsi" w:hAnsiTheme="minorHAnsi" w:cstheme="minorHAnsi"/>
        </w:rPr>
        <w:t xml:space="preserve">. </w:t>
      </w:r>
    </w:p>
    <w:p w14:paraId="7644C8D7" w14:textId="77777777" w:rsidR="00A73381" w:rsidRPr="0095548D" w:rsidRDefault="00A73381" w:rsidP="00874F60">
      <w:pPr>
        <w:numPr>
          <w:ilvl w:val="0"/>
          <w:numId w:val="48"/>
        </w:numPr>
        <w:tabs>
          <w:tab w:val="clear" w:pos="1800"/>
          <w:tab w:val="num" w:pos="0"/>
          <w:tab w:val="num" w:pos="363"/>
          <w:tab w:val="left" w:pos="426"/>
        </w:tabs>
        <w:spacing w:after="0" w:line="276" w:lineRule="auto"/>
        <w:ind w:left="369" w:hanging="426"/>
        <w:rPr>
          <w:rFonts w:asciiTheme="minorHAnsi" w:hAnsiTheme="minorHAnsi" w:cstheme="minorHAnsi"/>
        </w:rPr>
      </w:pPr>
      <w:r w:rsidRPr="0095548D">
        <w:rPr>
          <w:rFonts w:asciiTheme="minorHAnsi" w:hAnsiTheme="minorHAnsi" w:cstheme="minorHAnsi"/>
        </w:rPr>
        <w:t xml:space="preserve">Zamawiający, zgodnie z § 4 Rozporządzenia Prezesa Rady Ministrów z dnia 27 czerwca 2017 r. w sprawie użycia środków komunikacji elektronicznej w postępowaniu o udzielenie zamówienia publicznego oraz udostępniania i przechowywania dokumentów elektronicznych (Dz. U. z 2017 r. poz. 1320) dalej jako „Rozporządzenie” określa dopuszczalny format kwalifikowanego podpisu elektronicznego jako: </w:t>
      </w:r>
    </w:p>
    <w:p w14:paraId="47D9D644" w14:textId="77777777" w:rsidR="00A73381" w:rsidRPr="00D4142C" w:rsidRDefault="00A73381" w:rsidP="00874F60">
      <w:pPr>
        <w:numPr>
          <w:ilvl w:val="0"/>
          <w:numId w:val="49"/>
        </w:numPr>
        <w:spacing w:before="120" w:after="0" w:line="276" w:lineRule="auto"/>
        <w:ind w:left="709"/>
        <w:contextualSpacing/>
        <w:rPr>
          <w:rFonts w:asciiTheme="minorHAnsi" w:hAnsiTheme="minorHAnsi" w:cstheme="minorHAnsi"/>
        </w:rPr>
      </w:pPr>
      <w:r w:rsidRPr="00D4142C">
        <w:rPr>
          <w:rFonts w:asciiTheme="minorHAnsi" w:hAnsiTheme="minorHAnsi" w:cstheme="minorHAnsi"/>
        </w:rPr>
        <w:t xml:space="preserve">dokumenty w formacie „pdf” należy podpisywać formatem </w:t>
      </w:r>
      <w:proofErr w:type="spellStart"/>
      <w:r w:rsidRPr="00D4142C">
        <w:rPr>
          <w:rFonts w:asciiTheme="minorHAnsi" w:hAnsiTheme="minorHAnsi" w:cstheme="minorHAnsi"/>
        </w:rPr>
        <w:t>PAdES</w:t>
      </w:r>
      <w:proofErr w:type="spellEnd"/>
      <w:r w:rsidRPr="00D4142C">
        <w:rPr>
          <w:rFonts w:asciiTheme="minorHAnsi" w:hAnsiTheme="minorHAnsi" w:cstheme="minorHAnsi"/>
        </w:rPr>
        <w:t xml:space="preserve"> lub </w:t>
      </w:r>
      <w:proofErr w:type="spellStart"/>
      <w:r w:rsidRPr="00D4142C">
        <w:rPr>
          <w:rFonts w:asciiTheme="minorHAnsi" w:hAnsiTheme="minorHAnsi" w:cstheme="minorHAnsi"/>
        </w:rPr>
        <w:t>XAdES</w:t>
      </w:r>
      <w:proofErr w:type="spellEnd"/>
      <w:r w:rsidRPr="00D4142C">
        <w:rPr>
          <w:rFonts w:asciiTheme="minorHAnsi" w:hAnsiTheme="minorHAnsi" w:cstheme="minorHAnsi"/>
        </w:rPr>
        <w:t>,</w:t>
      </w:r>
    </w:p>
    <w:p w14:paraId="0AFDD9C7" w14:textId="77777777" w:rsidR="00A73381" w:rsidRDefault="00A73381" w:rsidP="00874F60">
      <w:pPr>
        <w:numPr>
          <w:ilvl w:val="0"/>
          <w:numId w:val="49"/>
        </w:numPr>
        <w:spacing w:before="120" w:after="0" w:line="276" w:lineRule="auto"/>
        <w:ind w:left="709"/>
        <w:contextualSpacing/>
        <w:rPr>
          <w:rFonts w:asciiTheme="minorHAnsi" w:hAnsiTheme="minorHAnsi" w:cstheme="minorHAnsi"/>
        </w:rPr>
      </w:pPr>
      <w:r w:rsidRPr="00D4142C">
        <w:rPr>
          <w:rFonts w:asciiTheme="minorHAnsi" w:hAnsiTheme="minorHAnsi" w:cstheme="minorHAnsi"/>
        </w:rPr>
        <w:t xml:space="preserve">Zamawiający dopuszcza podpisanie dokumentów w formacie innym niż „pdf”, wtedy należy podpisywać formatem </w:t>
      </w:r>
      <w:proofErr w:type="spellStart"/>
      <w:r w:rsidRPr="00D4142C">
        <w:rPr>
          <w:rFonts w:asciiTheme="minorHAnsi" w:hAnsiTheme="minorHAnsi" w:cstheme="minorHAnsi"/>
        </w:rPr>
        <w:t>XAdES</w:t>
      </w:r>
      <w:proofErr w:type="spellEnd"/>
      <w:r w:rsidRPr="00D4142C">
        <w:rPr>
          <w:rFonts w:asciiTheme="minorHAnsi" w:hAnsiTheme="minorHAnsi" w:cstheme="minorHAnsi"/>
        </w:rPr>
        <w:t>.</w:t>
      </w:r>
    </w:p>
    <w:p w14:paraId="4798706C" w14:textId="77777777" w:rsidR="00A73381" w:rsidRPr="00043751" w:rsidRDefault="00A73381" w:rsidP="00874F60">
      <w:pPr>
        <w:pStyle w:val="Akapitzlist"/>
        <w:numPr>
          <w:ilvl w:val="0"/>
          <w:numId w:val="48"/>
        </w:numPr>
        <w:tabs>
          <w:tab w:val="clear" w:pos="1800"/>
          <w:tab w:val="num" w:pos="363"/>
        </w:tabs>
        <w:spacing w:after="0" w:line="276" w:lineRule="auto"/>
        <w:ind w:left="363"/>
        <w:jc w:val="left"/>
        <w:rPr>
          <w:rFonts w:asciiTheme="minorHAnsi" w:hAnsiTheme="minorHAnsi" w:cstheme="minorHAnsi"/>
        </w:rPr>
      </w:pPr>
      <w:r w:rsidRPr="00043751">
        <w:rPr>
          <w:rFonts w:asciiTheme="minorHAnsi" w:hAnsiTheme="minorHAnsi" w:cstheme="minorHAnsi"/>
        </w:rPr>
        <w:t>Zamawiający wskazuje, iż nie udziela informacji w zakresie postępowania drogą telefoniczną.</w:t>
      </w:r>
    </w:p>
    <w:p w14:paraId="3E1DC3DD" w14:textId="77777777" w:rsidR="00A73381" w:rsidRPr="0095548D" w:rsidRDefault="00A73381" w:rsidP="00874F60">
      <w:pPr>
        <w:pStyle w:val="Akapitzlist"/>
        <w:numPr>
          <w:ilvl w:val="0"/>
          <w:numId w:val="48"/>
        </w:numPr>
        <w:tabs>
          <w:tab w:val="clear" w:pos="1800"/>
          <w:tab w:val="num" w:pos="363"/>
        </w:tabs>
        <w:spacing w:after="0" w:line="276" w:lineRule="auto"/>
        <w:ind w:left="426" w:hanging="426"/>
        <w:rPr>
          <w:rFonts w:asciiTheme="minorHAnsi" w:hAnsiTheme="minorHAnsi" w:cstheme="minorHAnsi"/>
        </w:rPr>
      </w:pPr>
      <w:r w:rsidRPr="0095548D">
        <w:rPr>
          <w:rFonts w:asciiTheme="minorHAnsi" w:hAnsiTheme="minorHAnsi" w:cstheme="minorHAnsi"/>
        </w:rPr>
        <w:t xml:space="preserve">Dokumenty elektroniczne, oświadczenia lub elektroniczne kopie dokumentów lub oświadczeń składane są przez Wykonawcę za pośrednictwem </w:t>
      </w:r>
      <w:r w:rsidRPr="0095548D">
        <w:rPr>
          <w:rFonts w:asciiTheme="minorHAnsi" w:hAnsiTheme="minorHAnsi" w:cstheme="minorHAnsi"/>
          <w:i/>
        </w:rPr>
        <w:t>Formularza do komunikacji</w:t>
      </w:r>
      <w:r w:rsidRPr="0095548D">
        <w:rPr>
          <w:rFonts w:asciiTheme="minorHAnsi" w:hAnsiTheme="minorHAnsi" w:cstheme="minorHAnsi"/>
        </w:rPr>
        <w:t xml:space="preserve"> jako załączniki. Zamawiający dopuszcza również możliwość składania dokumentów elektronicznych, oświadczeń lub elektronicznych kopii dokumentów lub oświadczeń za pomocą poczty elektronicznej, </w:t>
      </w:r>
      <w:r w:rsidRPr="0095548D">
        <w:rPr>
          <w:rFonts w:asciiTheme="minorHAnsi" w:hAnsiTheme="minorHAnsi" w:cstheme="minorHAnsi"/>
          <w:b/>
        </w:rPr>
        <w:t xml:space="preserve">na wskazany w pkt </w:t>
      </w:r>
      <w:r>
        <w:rPr>
          <w:rFonts w:asciiTheme="minorHAnsi" w:hAnsiTheme="minorHAnsi" w:cstheme="minorHAnsi"/>
          <w:b/>
        </w:rPr>
        <w:t>7</w:t>
      </w:r>
      <w:r w:rsidRPr="0095548D">
        <w:rPr>
          <w:rFonts w:asciiTheme="minorHAnsi" w:hAnsiTheme="minorHAnsi" w:cstheme="minorHAnsi"/>
          <w:b/>
        </w:rPr>
        <w:t xml:space="preserve"> adres email</w:t>
      </w:r>
      <w:r w:rsidRPr="0095548D">
        <w:rPr>
          <w:rFonts w:asciiTheme="minorHAnsi" w:hAnsiTheme="minorHAnsi" w:cstheme="minorHAnsi"/>
        </w:rPr>
        <w:t xml:space="preserve">. Sposób sporządzenia dokumentów elektronicznych, oświadczeń lub elektronicznych kopii dokumentów lub oświadczeń musi być zgody z wymaganiami określonymi w rozporządzeniu Prezesa Rady Ministrów z dnia 27 czerwca 2017 r. </w:t>
      </w:r>
      <w:r w:rsidRPr="0095548D">
        <w:rPr>
          <w:rFonts w:asciiTheme="minorHAnsi" w:hAnsiTheme="minorHAnsi" w:cstheme="minorHAnsi"/>
          <w:i/>
        </w:rPr>
        <w:t xml:space="preserve">w sprawie użycia środków komunikacji elektronicznej w postępowaniu o udzielenie zamówienia publicznego oraz udostępniania i przechowywania dokumentów elektronicznych </w:t>
      </w:r>
      <w:r w:rsidRPr="0095548D">
        <w:rPr>
          <w:rFonts w:asciiTheme="minorHAnsi" w:hAnsiTheme="minorHAnsi" w:cstheme="minorHAnsi"/>
        </w:rPr>
        <w:t xml:space="preserve">oraz rozporządzeniu Ministra Rozwoju z dnia 26 lipca 2016 r. </w:t>
      </w:r>
      <w:r w:rsidRPr="0095548D">
        <w:rPr>
          <w:rFonts w:asciiTheme="minorHAnsi" w:hAnsiTheme="minorHAnsi" w:cstheme="minorHAnsi"/>
          <w:i/>
        </w:rPr>
        <w:t>w sprawie rodzajów dokumentów, jakich może żądać zamawiający od wykonawcy w postępowaniu o udzielenie zamówienia.</w:t>
      </w:r>
    </w:p>
    <w:p w14:paraId="16EFCCF4" w14:textId="77777777" w:rsidR="00A73381" w:rsidRDefault="00A73381" w:rsidP="00874F60">
      <w:pPr>
        <w:pStyle w:val="Akapitzlist"/>
        <w:numPr>
          <w:ilvl w:val="0"/>
          <w:numId w:val="48"/>
        </w:numPr>
        <w:tabs>
          <w:tab w:val="clear" w:pos="1800"/>
          <w:tab w:val="num" w:pos="363"/>
        </w:tabs>
        <w:spacing w:after="0" w:line="276" w:lineRule="auto"/>
        <w:ind w:left="426" w:hanging="426"/>
        <w:rPr>
          <w:rFonts w:asciiTheme="minorHAnsi" w:hAnsiTheme="minorHAnsi" w:cstheme="minorHAnsi"/>
        </w:rPr>
      </w:pPr>
      <w:r w:rsidRPr="0095548D">
        <w:rPr>
          <w:rFonts w:asciiTheme="minorHAnsi" w:hAnsiTheme="minorHAnsi" w:cstheme="minorHAnsi"/>
        </w:rPr>
        <w:t xml:space="preserve">Wykonawca może zwrócić się do Zamawiającego o wyjaśnienie treści SIWZ. </w:t>
      </w:r>
    </w:p>
    <w:p w14:paraId="0896740D" w14:textId="77777777" w:rsidR="00A73381" w:rsidRPr="0095548D" w:rsidRDefault="00A73381" w:rsidP="00874F60">
      <w:pPr>
        <w:pStyle w:val="Akapitzlist"/>
        <w:numPr>
          <w:ilvl w:val="0"/>
          <w:numId w:val="48"/>
        </w:numPr>
        <w:tabs>
          <w:tab w:val="clear" w:pos="1800"/>
          <w:tab w:val="num" w:pos="363"/>
        </w:tabs>
        <w:spacing w:after="0" w:line="276" w:lineRule="auto"/>
        <w:ind w:left="426" w:hanging="426"/>
        <w:rPr>
          <w:rFonts w:asciiTheme="minorHAnsi" w:hAnsiTheme="minorHAnsi" w:cstheme="minorHAnsi"/>
        </w:rPr>
      </w:pPr>
      <w:r w:rsidRPr="0095548D">
        <w:rPr>
          <w:rFonts w:asciiTheme="minorHAnsi" w:hAnsiTheme="minorHAnsi" w:cstheme="minorHAnsi"/>
        </w:rPr>
        <w:t xml:space="preserve">Jeżeli wniosek o wyjaśnienie treści SIWZ wpłynie do Zamawiającego nie później niż do końca dnia, w którym upływa połowa terminu składania ofert, Zamawiający udzieli wyjaśnień niezwłocznie, jednak nie później niż </w:t>
      </w:r>
      <w:r w:rsidRPr="0095548D">
        <w:rPr>
          <w:rFonts w:asciiTheme="minorHAnsi" w:hAnsiTheme="minorHAnsi" w:cstheme="minorHAnsi"/>
          <w:b/>
        </w:rPr>
        <w:t>na 2 dni</w:t>
      </w:r>
      <w:r w:rsidRPr="0095548D">
        <w:rPr>
          <w:rFonts w:asciiTheme="minorHAnsi" w:hAnsiTheme="minorHAnsi" w:cstheme="minorHAnsi"/>
        </w:rPr>
        <w:t xml:space="preserve"> przed upływem terminu składania ofert. Jeżeli wniosek o wyjaśnienie treści SIWZ wpłynie po upływie terminu, o którym mowa powyżej, lub dotyczy udzielonych wyjaśnień, Zamawiający może udzielić wyjaśnień albo pozostawić wniosek </w:t>
      </w:r>
      <w:r w:rsidRPr="0095548D">
        <w:rPr>
          <w:rFonts w:asciiTheme="minorHAnsi" w:hAnsiTheme="minorHAnsi" w:cstheme="minorHAnsi"/>
        </w:rPr>
        <w:lastRenderedPageBreak/>
        <w:t xml:space="preserve">bez rozpoznania. Zamawiający zamieści wyjaśnienia na stronie internetowej, na której udostępniono SIWZ. </w:t>
      </w:r>
    </w:p>
    <w:p w14:paraId="0EEECE2C" w14:textId="77777777" w:rsidR="00A73381" w:rsidRPr="0095548D" w:rsidRDefault="00A73381" w:rsidP="00A73381">
      <w:pPr>
        <w:pStyle w:val="Akapitzlist"/>
        <w:tabs>
          <w:tab w:val="left" w:pos="426"/>
        </w:tabs>
        <w:spacing w:line="276" w:lineRule="auto"/>
        <w:ind w:left="283"/>
        <w:rPr>
          <w:rFonts w:asciiTheme="minorHAnsi" w:hAnsiTheme="minorHAnsi" w:cstheme="minorHAnsi"/>
        </w:rPr>
      </w:pPr>
      <w:r w:rsidRPr="00D4142C">
        <w:rPr>
          <w:rFonts w:asciiTheme="minorHAnsi" w:hAnsiTheme="minorHAnsi" w:cstheme="minorHAnsi"/>
        </w:rPr>
        <w:t xml:space="preserve">Wykonawcy winni przesłać treść wniosku o wyjaśnienie SIWZ także w postaci elektronicznej (w formacie.doc lub innym obsługiwanym i umożliwiającym edycję przez pakiet MS Office, z wyłączeniem </w:t>
      </w:r>
      <w:r w:rsidRPr="0095548D">
        <w:rPr>
          <w:rFonts w:asciiTheme="minorHAnsi" w:hAnsiTheme="minorHAnsi" w:cstheme="minorHAnsi"/>
        </w:rPr>
        <w:t>formatu pdf).</w:t>
      </w:r>
    </w:p>
    <w:p w14:paraId="7A683157" w14:textId="49B026B4" w:rsidR="00A73381" w:rsidRPr="0095548D" w:rsidRDefault="00A73381" w:rsidP="00874F60">
      <w:pPr>
        <w:pStyle w:val="Akapitzlist"/>
        <w:numPr>
          <w:ilvl w:val="0"/>
          <w:numId w:val="48"/>
        </w:numPr>
        <w:tabs>
          <w:tab w:val="clear" w:pos="1800"/>
          <w:tab w:val="num" w:pos="363"/>
          <w:tab w:val="left" w:pos="426"/>
        </w:tabs>
        <w:spacing w:after="0" w:line="276" w:lineRule="auto"/>
        <w:ind w:left="284"/>
        <w:contextualSpacing w:val="0"/>
        <w:rPr>
          <w:rFonts w:asciiTheme="minorHAnsi" w:hAnsiTheme="minorHAnsi" w:cstheme="minorHAnsi"/>
        </w:rPr>
      </w:pPr>
      <w:r w:rsidRPr="0095548D">
        <w:rPr>
          <w:rFonts w:asciiTheme="minorHAnsi" w:hAnsiTheme="minorHAnsi" w:cstheme="minorHAnsi"/>
        </w:rPr>
        <w:t>Przedłużenie terminu składania ofert nie wpływa na bieg terminu składania wniosku, o którym mowa w pkt. 1</w:t>
      </w:r>
      <w:r w:rsidR="00520521">
        <w:rPr>
          <w:rFonts w:asciiTheme="minorHAnsi" w:hAnsiTheme="minorHAnsi" w:cstheme="minorHAnsi"/>
        </w:rPr>
        <w:t>4</w:t>
      </w:r>
      <w:r w:rsidRPr="0095548D">
        <w:rPr>
          <w:rFonts w:asciiTheme="minorHAnsi" w:hAnsiTheme="minorHAnsi" w:cstheme="minorHAnsi"/>
        </w:rPr>
        <w:t xml:space="preserve">. </w:t>
      </w:r>
    </w:p>
    <w:p w14:paraId="0A39E220" w14:textId="77777777" w:rsidR="00A73381" w:rsidRDefault="00A73381" w:rsidP="00874F60">
      <w:pPr>
        <w:pStyle w:val="Akapitzlist"/>
        <w:numPr>
          <w:ilvl w:val="0"/>
          <w:numId w:val="48"/>
        </w:numPr>
        <w:tabs>
          <w:tab w:val="clear" w:pos="1800"/>
          <w:tab w:val="num" w:pos="363"/>
          <w:tab w:val="left" w:pos="426"/>
        </w:tabs>
        <w:spacing w:after="0" w:line="276" w:lineRule="auto"/>
        <w:ind w:left="284"/>
        <w:contextualSpacing w:val="0"/>
        <w:rPr>
          <w:rFonts w:asciiTheme="minorHAnsi" w:hAnsiTheme="minorHAnsi" w:cstheme="minorHAnsi"/>
        </w:rPr>
      </w:pPr>
      <w:r w:rsidRPr="0095548D">
        <w:rPr>
          <w:rFonts w:asciiTheme="minorHAnsi" w:hAnsiTheme="minorHAnsi" w:cstheme="minorHAnsi"/>
        </w:rPr>
        <w:t xml:space="preserve">Wykonawcy związani są wszelkimi zmianami i wyjaśnieniami do SIWZ zamieszczanymi na stronie internetowej Zamawiającego. W związku z powyższym Zamawiający zaleca bieżące monitorowanie strony internetowej Zamawiającego </w:t>
      </w:r>
      <w:hyperlink r:id="rId16" w:history="1">
        <w:r w:rsidRPr="0095548D">
          <w:rPr>
            <w:rFonts w:asciiTheme="minorHAnsi" w:hAnsiTheme="minorHAnsi" w:cstheme="minorHAnsi"/>
            <w:u w:val="single"/>
          </w:rPr>
          <w:t>www.csioz.gov.pl</w:t>
        </w:r>
      </w:hyperlink>
      <w:r w:rsidRPr="0095548D">
        <w:rPr>
          <w:rFonts w:asciiTheme="minorHAnsi" w:hAnsiTheme="minorHAnsi" w:cstheme="minorHAnsi"/>
        </w:rPr>
        <w:t xml:space="preserve"> w celu zapoznania się z ewentualnymi odpowiedziami na zapytania do SIWZ bądź wyjaśnieniami SIWZ lub wprowadzonymi zmianami do SIWZ.</w:t>
      </w:r>
    </w:p>
    <w:p w14:paraId="69A4A17E" w14:textId="77777777" w:rsidR="00A73381" w:rsidRPr="0095548D" w:rsidRDefault="00A73381" w:rsidP="00874F60">
      <w:pPr>
        <w:pStyle w:val="Akapitzlist"/>
        <w:numPr>
          <w:ilvl w:val="0"/>
          <w:numId w:val="48"/>
        </w:numPr>
        <w:tabs>
          <w:tab w:val="clear" w:pos="1800"/>
          <w:tab w:val="num" w:pos="363"/>
          <w:tab w:val="left" w:pos="426"/>
        </w:tabs>
        <w:spacing w:after="0" w:line="276" w:lineRule="auto"/>
        <w:ind w:left="284"/>
        <w:contextualSpacing w:val="0"/>
        <w:rPr>
          <w:rFonts w:asciiTheme="minorHAnsi" w:hAnsiTheme="minorHAnsi" w:cstheme="minorHAnsi"/>
        </w:rPr>
      </w:pPr>
      <w:r w:rsidRPr="0095548D">
        <w:rPr>
          <w:rFonts w:asciiTheme="minorHAnsi" w:hAnsiTheme="minorHAnsi" w:cstheme="minorHAnsi"/>
        </w:rPr>
        <w:t>W przypadku rozbieżności pomiędzy treścią SIWZ, a treścią udzielonych odpowiedzi, jako obowiązującą należy przyjąć treść pisma zawierającego późniejsze oświadczenie Zamawiającego.</w:t>
      </w:r>
    </w:p>
    <w:p w14:paraId="6BD43DA1" w14:textId="77777777" w:rsidR="00A73381" w:rsidRPr="0095548D" w:rsidRDefault="00A73381" w:rsidP="00874F60">
      <w:pPr>
        <w:pStyle w:val="Akapitzlist"/>
        <w:numPr>
          <w:ilvl w:val="0"/>
          <w:numId w:val="48"/>
        </w:numPr>
        <w:tabs>
          <w:tab w:val="clear" w:pos="1800"/>
          <w:tab w:val="num" w:pos="363"/>
        </w:tabs>
        <w:spacing w:after="0" w:line="276" w:lineRule="auto"/>
        <w:ind w:left="284"/>
        <w:contextualSpacing w:val="0"/>
        <w:rPr>
          <w:rFonts w:asciiTheme="minorHAnsi" w:hAnsiTheme="minorHAnsi" w:cstheme="minorHAnsi"/>
        </w:rPr>
      </w:pPr>
      <w:r w:rsidRPr="0095548D">
        <w:rPr>
          <w:rFonts w:asciiTheme="minorHAnsi" w:hAnsiTheme="minorHAnsi" w:cstheme="minorHAnsi"/>
        </w:rPr>
        <w:t>Zamawiający nie przewiduje zwołania zebrania Wykonawców.</w:t>
      </w:r>
    </w:p>
    <w:p w14:paraId="484D480B" w14:textId="77777777" w:rsidR="00A73381" w:rsidRPr="00D4142C" w:rsidRDefault="00A73381" w:rsidP="00874F60">
      <w:pPr>
        <w:pStyle w:val="Akapitzlist"/>
        <w:numPr>
          <w:ilvl w:val="0"/>
          <w:numId w:val="48"/>
        </w:numPr>
        <w:tabs>
          <w:tab w:val="clear" w:pos="1800"/>
          <w:tab w:val="num" w:pos="363"/>
        </w:tabs>
        <w:spacing w:after="0" w:line="276" w:lineRule="auto"/>
        <w:ind w:left="284"/>
        <w:contextualSpacing w:val="0"/>
        <w:rPr>
          <w:rFonts w:asciiTheme="minorHAnsi" w:hAnsiTheme="minorHAnsi" w:cstheme="minorHAnsi"/>
        </w:rPr>
      </w:pPr>
      <w:r w:rsidRPr="00D4142C">
        <w:rPr>
          <w:rFonts w:asciiTheme="minorHAnsi" w:hAnsiTheme="minorHAnsi" w:cstheme="minorHAnsi"/>
        </w:rPr>
        <w:t>Osobą uprawnioną przez Zamawiającego do porozumiewania się z Wykonawcami jest:</w:t>
      </w:r>
    </w:p>
    <w:p w14:paraId="57D19FE4" w14:textId="77777777" w:rsidR="00A73381" w:rsidRPr="00D4142C" w:rsidRDefault="00A73381" w:rsidP="00A73381">
      <w:pPr>
        <w:tabs>
          <w:tab w:val="left" w:pos="851"/>
        </w:tabs>
        <w:spacing w:after="0" w:line="276" w:lineRule="auto"/>
        <w:ind w:left="284"/>
        <w:rPr>
          <w:rFonts w:asciiTheme="minorHAnsi" w:hAnsiTheme="minorHAnsi" w:cstheme="minorHAnsi"/>
          <w:b/>
        </w:rPr>
      </w:pPr>
      <w:r w:rsidRPr="00D4142C">
        <w:rPr>
          <w:rFonts w:asciiTheme="minorHAnsi" w:hAnsiTheme="minorHAnsi" w:cstheme="minorHAnsi"/>
          <w:b/>
        </w:rPr>
        <w:t xml:space="preserve">- </w:t>
      </w:r>
      <w:r>
        <w:rPr>
          <w:rFonts w:asciiTheme="minorHAnsi" w:hAnsiTheme="minorHAnsi" w:cstheme="minorHAnsi"/>
          <w:b/>
        </w:rPr>
        <w:t>Agnieszka Hryniewicz-Braham</w:t>
      </w:r>
      <w:r w:rsidRPr="00D4142C">
        <w:rPr>
          <w:rFonts w:asciiTheme="minorHAnsi" w:hAnsiTheme="minorHAnsi" w:cstheme="minorHAnsi"/>
          <w:b/>
        </w:rPr>
        <w:t xml:space="preserve"> </w:t>
      </w:r>
      <w:r w:rsidRPr="00D4142C">
        <w:rPr>
          <w:rFonts w:asciiTheme="minorHAnsi" w:hAnsiTheme="minorHAnsi" w:cstheme="minorHAnsi"/>
        </w:rPr>
        <w:t xml:space="preserve">za pomocą poczty elektronicznej pod adresem: </w:t>
      </w:r>
      <w:hyperlink r:id="rId17" w:history="1">
        <w:r w:rsidRPr="00D4142C">
          <w:rPr>
            <w:rStyle w:val="Hipercze"/>
            <w:rFonts w:asciiTheme="minorHAnsi" w:hAnsiTheme="minorHAnsi" w:cstheme="minorHAnsi"/>
          </w:rPr>
          <w:t>wzp@csioz.gov.pl</w:t>
        </w:r>
      </w:hyperlink>
    </w:p>
    <w:p w14:paraId="1FEFDC20" w14:textId="642C414B" w:rsidR="00A73381" w:rsidRDefault="00A73381" w:rsidP="00A73381">
      <w:pPr>
        <w:tabs>
          <w:tab w:val="left" w:pos="851"/>
        </w:tabs>
        <w:spacing w:after="0" w:line="276" w:lineRule="auto"/>
        <w:ind w:left="284"/>
        <w:rPr>
          <w:rFonts w:asciiTheme="minorHAnsi" w:hAnsiTheme="minorHAnsi" w:cstheme="minorHAnsi"/>
        </w:rPr>
      </w:pPr>
      <w:r w:rsidRPr="00D4142C">
        <w:rPr>
          <w:rFonts w:asciiTheme="minorHAnsi" w:hAnsiTheme="minorHAnsi" w:cstheme="minorHAnsi"/>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10D1CA0B" w14:textId="77777777" w:rsidR="00A73381" w:rsidRPr="00D4142C" w:rsidRDefault="00A73381" w:rsidP="00A73381">
      <w:pPr>
        <w:tabs>
          <w:tab w:val="left" w:pos="851"/>
        </w:tabs>
        <w:spacing w:after="0" w:line="276" w:lineRule="auto"/>
        <w:ind w:left="284"/>
        <w:rPr>
          <w:rFonts w:asciiTheme="minorHAnsi" w:hAnsiTheme="minorHAnsi" w:cstheme="minorHAnsi"/>
        </w:rPr>
      </w:pPr>
    </w:p>
    <w:p w14:paraId="79D72B18" w14:textId="77777777" w:rsidR="00F35614" w:rsidRPr="00B8054E" w:rsidRDefault="00F35614" w:rsidP="00F35614">
      <w:pPr>
        <w:spacing w:after="0" w:line="276" w:lineRule="auto"/>
        <w:rPr>
          <w:rFonts w:eastAsia="Times New Roman" w:cs="Calibri"/>
          <w:b/>
          <w:lang w:eastAsia="pl-PL"/>
        </w:rPr>
      </w:pPr>
      <w:r w:rsidRPr="00B8054E">
        <w:rPr>
          <w:rFonts w:eastAsia="Times New Roman" w:cs="Calibri"/>
          <w:b/>
          <w:lang w:eastAsia="pl-PL"/>
        </w:rPr>
        <w:t xml:space="preserve">VIII. </w:t>
      </w:r>
      <w:r w:rsidRPr="00B8054E">
        <w:rPr>
          <w:rFonts w:eastAsia="Times New Roman" w:cs="Calibri"/>
          <w:b/>
          <w:lang w:eastAsia="pl-PL"/>
        </w:rPr>
        <w:tab/>
        <w:t>Wymagania dotyczące wadium.</w:t>
      </w:r>
    </w:p>
    <w:p w14:paraId="4E9D3692" w14:textId="07F77746" w:rsidR="00F35614" w:rsidRPr="00B8054E" w:rsidRDefault="00F35614" w:rsidP="00874F60">
      <w:pPr>
        <w:numPr>
          <w:ilvl w:val="3"/>
          <w:numId w:val="33"/>
        </w:numPr>
        <w:tabs>
          <w:tab w:val="num" w:pos="426"/>
        </w:tabs>
        <w:spacing w:after="0" w:line="276" w:lineRule="auto"/>
        <w:ind w:left="425" w:hanging="425"/>
        <w:rPr>
          <w:rFonts w:eastAsia="Times New Roman" w:cs="Calibri"/>
        </w:rPr>
      </w:pPr>
      <w:r w:rsidRPr="00B8054E">
        <w:rPr>
          <w:rFonts w:cs="Calibri"/>
        </w:rPr>
        <w:t>Wykonawca zobowiązany jest wnieść wadium w wysokości</w:t>
      </w:r>
      <w:r w:rsidRPr="00B8054E">
        <w:rPr>
          <w:rFonts w:cs="Calibri"/>
          <w:b/>
        </w:rPr>
        <w:t xml:space="preserve">: </w:t>
      </w:r>
      <w:r w:rsidR="00A73381">
        <w:rPr>
          <w:rFonts w:cs="Calibri"/>
          <w:b/>
        </w:rPr>
        <w:t>4</w:t>
      </w:r>
      <w:r w:rsidRPr="00B8054E">
        <w:rPr>
          <w:rFonts w:cs="Calibri"/>
          <w:b/>
        </w:rPr>
        <w:t xml:space="preserve"> 000,00 PLN </w:t>
      </w:r>
      <w:r w:rsidRPr="00B8054E">
        <w:rPr>
          <w:rFonts w:cs="Calibri"/>
        </w:rPr>
        <w:t xml:space="preserve">(słownie: </w:t>
      </w:r>
      <w:r w:rsidR="00A73381">
        <w:rPr>
          <w:rFonts w:cs="Calibri"/>
        </w:rPr>
        <w:t>cztery</w:t>
      </w:r>
      <w:r w:rsidRPr="00B8054E">
        <w:rPr>
          <w:rFonts w:cs="Calibri"/>
        </w:rPr>
        <w:t xml:space="preserve"> tysi</w:t>
      </w:r>
      <w:r w:rsidR="009321D9" w:rsidRPr="00B8054E">
        <w:rPr>
          <w:rFonts w:cs="Calibri"/>
        </w:rPr>
        <w:t>ące</w:t>
      </w:r>
      <w:r w:rsidRPr="00B8054E">
        <w:rPr>
          <w:rFonts w:cs="Calibri"/>
        </w:rPr>
        <w:t xml:space="preserve"> złotych) przed upływem terminu składania ofert.</w:t>
      </w:r>
    </w:p>
    <w:p w14:paraId="00436CD0" w14:textId="77777777" w:rsidR="00F35614" w:rsidRPr="00B8054E" w:rsidRDefault="00F35614" w:rsidP="00874F60">
      <w:pPr>
        <w:numPr>
          <w:ilvl w:val="3"/>
          <w:numId w:val="33"/>
        </w:numPr>
        <w:tabs>
          <w:tab w:val="num" w:pos="426"/>
        </w:tabs>
        <w:spacing w:after="0" w:line="276" w:lineRule="auto"/>
        <w:ind w:left="425" w:hanging="425"/>
        <w:rPr>
          <w:rFonts w:cs="Calibri"/>
        </w:rPr>
      </w:pPr>
      <w:r w:rsidRPr="00B8054E">
        <w:rPr>
          <w:rFonts w:cs="Calibri"/>
        </w:rPr>
        <w:t>Wadium może być wniesione w:</w:t>
      </w:r>
    </w:p>
    <w:p w14:paraId="35B21F03" w14:textId="77777777" w:rsidR="00F35614" w:rsidRPr="00B8054E" w:rsidRDefault="00F35614" w:rsidP="00874F60">
      <w:pPr>
        <w:numPr>
          <w:ilvl w:val="1"/>
          <w:numId w:val="34"/>
        </w:numPr>
        <w:spacing w:after="0" w:line="276" w:lineRule="auto"/>
        <w:ind w:left="851" w:hanging="425"/>
        <w:rPr>
          <w:rFonts w:cs="Calibri"/>
        </w:rPr>
      </w:pPr>
      <w:r w:rsidRPr="00B8054E">
        <w:rPr>
          <w:rFonts w:cs="Calibri"/>
        </w:rPr>
        <w:t>pieniądzu;</w:t>
      </w:r>
    </w:p>
    <w:p w14:paraId="0D5C7975" w14:textId="77777777" w:rsidR="00F35614" w:rsidRPr="00B8054E" w:rsidRDefault="00F35614" w:rsidP="00874F60">
      <w:pPr>
        <w:numPr>
          <w:ilvl w:val="1"/>
          <w:numId w:val="34"/>
        </w:numPr>
        <w:spacing w:after="0" w:line="276" w:lineRule="auto"/>
        <w:ind w:left="851" w:hanging="425"/>
        <w:rPr>
          <w:rFonts w:cs="Calibri"/>
        </w:rPr>
      </w:pPr>
      <w:r w:rsidRPr="00B8054E">
        <w:rPr>
          <w:rFonts w:cs="Calibri"/>
        </w:rPr>
        <w:t>poręczeniach bankowych, lub poręczeniach spółdzielczej kasy oszczędnościowo-kredytowej, z tym, że poręczenie kasy jest zawsze poręczeniem pieniężnym;</w:t>
      </w:r>
    </w:p>
    <w:p w14:paraId="2FAC2451" w14:textId="77777777" w:rsidR="00F35614" w:rsidRPr="00B8054E" w:rsidRDefault="00F35614" w:rsidP="00874F60">
      <w:pPr>
        <w:numPr>
          <w:ilvl w:val="1"/>
          <w:numId w:val="34"/>
        </w:numPr>
        <w:spacing w:after="0" w:line="276" w:lineRule="auto"/>
        <w:ind w:left="851" w:hanging="425"/>
        <w:rPr>
          <w:rFonts w:cs="Calibri"/>
        </w:rPr>
      </w:pPr>
      <w:r w:rsidRPr="00B8054E">
        <w:rPr>
          <w:rFonts w:cs="Calibri"/>
        </w:rPr>
        <w:t>gwarancjach bankowych;</w:t>
      </w:r>
    </w:p>
    <w:p w14:paraId="79FA14B5" w14:textId="77777777" w:rsidR="00F35614" w:rsidRPr="00B8054E" w:rsidRDefault="00F35614" w:rsidP="00874F60">
      <w:pPr>
        <w:numPr>
          <w:ilvl w:val="1"/>
          <w:numId w:val="34"/>
        </w:numPr>
        <w:spacing w:after="0" w:line="276" w:lineRule="auto"/>
        <w:ind w:left="851" w:hanging="425"/>
        <w:rPr>
          <w:rFonts w:cs="Calibri"/>
        </w:rPr>
      </w:pPr>
      <w:r w:rsidRPr="00B8054E">
        <w:rPr>
          <w:rFonts w:cs="Calibri"/>
        </w:rPr>
        <w:t>gwarancjach ubezpieczeniowych;</w:t>
      </w:r>
    </w:p>
    <w:p w14:paraId="09F9696E" w14:textId="77777777" w:rsidR="00F35614" w:rsidRPr="00B8054E" w:rsidRDefault="00F35614" w:rsidP="00874F60">
      <w:pPr>
        <w:numPr>
          <w:ilvl w:val="1"/>
          <w:numId w:val="34"/>
        </w:numPr>
        <w:spacing w:after="0" w:line="276" w:lineRule="auto"/>
        <w:ind w:left="851" w:hanging="425"/>
        <w:rPr>
          <w:rFonts w:cs="Calibri"/>
        </w:rPr>
      </w:pPr>
      <w:r w:rsidRPr="00B8054E">
        <w:rPr>
          <w:rFonts w:cs="Calibri"/>
        </w:rPr>
        <w:t>poręczeniach udzielanych przez podmioty, o których mowa w art. 6b ust. 5 pkt 2 ustawy z dnia 9 listopada 2000 r. o utworzeniu Polskiej Agencji Rozwoju Przedsiębiorczości (Dz. U. z 2016 r. poz. 359).</w:t>
      </w:r>
    </w:p>
    <w:p w14:paraId="404E563C" w14:textId="77777777" w:rsidR="00F35614" w:rsidRPr="00B8054E" w:rsidRDefault="00F35614" w:rsidP="00874F60">
      <w:pPr>
        <w:numPr>
          <w:ilvl w:val="3"/>
          <w:numId w:val="33"/>
        </w:numPr>
        <w:spacing w:after="0" w:line="276" w:lineRule="auto"/>
        <w:ind w:left="426" w:hanging="426"/>
        <w:rPr>
          <w:rFonts w:cs="Calibri"/>
          <w:b/>
        </w:rPr>
      </w:pPr>
      <w:r w:rsidRPr="00B8054E">
        <w:rPr>
          <w:rFonts w:cs="Calibri"/>
        </w:rPr>
        <w:t xml:space="preserve">Wadium w formie pieniądza należy wnieść przelewem na nr konta  Zamawiającego </w:t>
      </w:r>
      <w:r w:rsidRPr="00B8054E">
        <w:rPr>
          <w:rFonts w:cs="Calibri"/>
          <w:b/>
        </w:rPr>
        <w:t>42 1010 1010 0064 4813 9120 0000</w:t>
      </w:r>
      <w:r w:rsidRPr="00B8054E">
        <w:rPr>
          <w:rFonts w:cs="Calibri"/>
        </w:rPr>
        <w:t xml:space="preserve">, z dopiskiem na przelewie: </w:t>
      </w:r>
    </w:p>
    <w:p w14:paraId="184F1B42" w14:textId="06323DBA" w:rsidR="00F35614" w:rsidRPr="00B8054E" w:rsidRDefault="00F35614" w:rsidP="00F35614">
      <w:pPr>
        <w:spacing w:after="0" w:line="276" w:lineRule="auto"/>
        <w:ind w:left="426"/>
        <w:rPr>
          <w:rFonts w:cs="Calibri"/>
          <w:b/>
          <w:i/>
        </w:rPr>
      </w:pPr>
      <w:r w:rsidRPr="00B8054E">
        <w:rPr>
          <w:rFonts w:cs="Calibri"/>
        </w:rPr>
        <w:t>„</w:t>
      </w:r>
      <w:r w:rsidRPr="00B8054E">
        <w:rPr>
          <w:rFonts w:cs="Calibri"/>
          <w:b/>
        </w:rPr>
        <w:t>Wadium w postępowaniu WZ.270.</w:t>
      </w:r>
      <w:r w:rsidR="009321D9" w:rsidRPr="00B8054E">
        <w:rPr>
          <w:rFonts w:cs="Calibri"/>
          <w:b/>
        </w:rPr>
        <w:t>1</w:t>
      </w:r>
      <w:r w:rsidR="00A73381">
        <w:rPr>
          <w:rFonts w:cs="Calibri"/>
          <w:b/>
        </w:rPr>
        <w:t>51</w:t>
      </w:r>
      <w:r w:rsidRPr="00B8054E">
        <w:rPr>
          <w:rFonts w:cs="Calibri"/>
          <w:b/>
        </w:rPr>
        <w:t>.20</w:t>
      </w:r>
      <w:r w:rsidR="00A73381">
        <w:rPr>
          <w:rFonts w:cs="Calibri"/>
          <w:b/>
        </w:rPr>
        <w:t>20</w:t>
      </w:r>
      <w:r w:rsidRPr="00B8054E">
        <w:rPr>
          <w:rFonts w:cs="Calibri"/>
          <w:b/>
        </w:rPr>
        <w:t xml:space="preserve"> </w:t>
      </w:r>
      <w:r w:rsidR="00FC078D" w:rsidRPr="00B8054E">
        <w:rPr>
          <w:rFonts w:asciiTheme="minorHAnsi" w:hAnsiTheme="minorHAnsi" w:cstheme="minorHAnsi"/>
          <w:b/>
        </w:rPr>
        <w:t>Remont pomieszczeń sanitarnych</w:t>
      </w:r>
      <w:r w:rsidRPr="00B8054E">
        <w:rPr>
          <w:rFonts w:cs="Calibri"/>
          <w:b/>
          <w:bCs/>
          <w:i/>
        </w:rPr>
        <w:t>.</w:t>
      </w:r>
    </w:p>
    <w:p w14:paraId="2DD57630" w14:textId="77777777" w:rsidR="00F35614" w:rsidRPr="00B8054E" w:rsidRDefault="00F35614" w:rsidP="00874F60">
      <w:pPr>
        <w:numPr>
          <w:ilvl w:val="3"/>
          <w:numId w:val="33"/>
        </w:numPr>
        <w:spacing w:after="0" w:line="276" w:lineRule="auto"/>
        <w:ind w:left="426" w:hanging="426"/>
        <w:rPr>
          <w:rFonts w:cs="Calibri"/>
        </w:rPr>
      </w:pPr>
      <w:r w:rsidRPr="00B8054E">
        <w:rPr>
          <w:rFonts w:cs="Calibri"/>
        </w:rPr>
        <w:t>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14:paraId="7123E6A7" w14:textId="77777777" w:rsidR="00F35614" w:rsidRPr="00B8054E" w:rsidRDefault="00F35614" w:rsidP="00874F60">
      <w:pPr>
        <w:numPr>
          <w:ilvl w:val="3"/>
          <w:numId w:val="33"/>
        </w:numPr>
        <w:spacing w:after="0" w:line="276" w:lineRule="auto"/>
        <w:ind w:left="426" w:hanging="426"/>
        <w:rPr>
          <w:rFonts w:cs="Calibri"/>
        </w:rPr>
      </w:pPr>
      <w:r w:rsidRPr="00B8054E">
        <w:rPr>
          <w:rFonts w:cs="Calibri"/>
        </w:rPr>
        <w:lastRenderedPageBreak/>
        <w:t>Zamawiający zaleca, aby w przypadku wniesienia wadium w formie:</w:t>
      </w:r>
    </w:p>
    <w:p w14:paraId="09547EFF" w14:textId="77777777" w:rsidR="00F35614" w:rsidRPr="00B8054E" w:rsidRDefault="00F35614" w:rsidP="00874F60">
      <w:pPr>
        <w:numPr>
          <w:ilvl w:val="1"/>
          <w:numId w:val="35"/>
        </w:numPr>
        <w:tabs>
          <w:tab w:val="num" w:pos="851"/>
        </w:tabs>
        <w:spacing w:after="0" w:line="276" w:lineRule="auto"/>
        <w:ind w:left="851" w:hanging="425"/>
        <w:rPr>
          <w:rFonts w:cs="Calibri"/>
        </w:rPr>
      </w:pPr>
      <w:r w:rsidRPr="00B8054E">
        <w:rPr>
          <w:rFonts w:cs="Calibri"/>
        </w:rPr>
        <w:t>pieniężnej – dokument potwierdzający dokonanie przelewu wadium został załączony do oferty;</w:t>
      </w:r>
    </w:p>
    <w:p w14:paraId="0998A686" w14:textId="77777777" w:rsidR="00F35614" w:rsidRPr="00B8054E" w:rsidRDefault="00F35614" w:rsidP="00874F60">
      <w:pPr>
        <w:numPr>
          <w:ilvl w:val="1"/>
          <w:numId w:val="35"/>
        </w:numPr>
        <w:tabs>
          <w:tab w:val="num" w:pos="851"/>
        </w:tabs>
        <w:spacing w:after="0" w:line="276" w:lineRule="auto"/>
        <w:ind w:left="851" w:hanging="425"/>
        <w:rPr>
          <w:rFonts w:cs="Calibri"/>
        </w:rPr>
      </w:pPr>
      <w:r w:rsidRPr="00B8054E">
        <w:rPr>
          <w:rFonts w:cs="Calibri"/>
        </w:rPr>
        <w:t>innej niż pieniądz – oryginał dokumentu został złożony w oddzielnej kopercie, a jego kopia w ofercie.</w:t>
      </w:r>
    </w:p>
    <w:p w14:paraId="40392AC3" w14:textId="77777777" w:rsidR="00F35614" w:rsidRPr="00B8054E" w:rsidRDefault="00F35614" w:rsidP="00874F60">
      <w:pPr>
        <w:numPr>
          <w:ilvl w:val="3"/>
          <w:numId w:val="33"/>
        </w:numPr>
        <w:spacing w:after="0" w:line="276" w:lineRule="auto"/>
        <w:ind w:left="426" w:hanging="426"/>
        <w:rPr>
          <w:rFonts w:cs="Calibri"/>
        </w:rPr>
      </w:pPr>
      <w:r w:rsidRPr="00B8054E">
        <w:rPr>
          <w:rFonts w:cs="Calibri"/>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6C2A4AA3" w14:textId="77777777" w:rsidR="00F35614" w:rsidRPr="00B8054E" w:rsidRDefault="00F35614" w:rsidP="00874F60">
      <w:pPr>
        <w:numPr>
          <w:ilvl w:val="3"/>
          <w:numId w:val="33"/>
        </w:numPr>
        <w:spacing w:after="0" w:line="276" w:lineRule="auto"/>
        <w:ind w:left="426" w:hanging="426"/>
        <w:rPr>
          <w:rFonts w:cs="Calibri"/>
        </w:rPr>
      </w:pPr>
      <w:r w:rsidRPr="00B8054E">
        <w:rPr>
          <w:rFonts w:cs="Calibri"/>
        </w:rPr>
        <w:t xml:space="preserve">Oferta Wykonawcy, który nie wniesie wadium </w:t>
      </w:r>
      <w:r w:rsidRPr="00B8054E">
        <w:rPr>
          <w:rFonts w:cs="Calibri"/>
          <w:bCs/>
        </w:rPr>
        <w:t>lub wniesie w sposób nieprawidłowy</w:t>
      </w:r>
      <w:r w:rsidRPr="00B8054E">
        <w:rPr>
          <w:rFonts w:cs="Calibri"/>
        </w:rPr>
        <w:t xml:space="preserve"> zostanie odrzucona.</w:t>
      </w:r>
    </w:p>
    <w:p w14:paraId="2D7E3A37" w14:textId="77777777" w:rsidR="00F35614" w:rsidRPr="00B8054E" w:rsidRDefault="00F35614" w:rsidP="00874F60">
      <w:pPr>
        <w:numPr>
          <w:ilvl w:val="3"/>
          <w:numId w:val="33"/>
        </w:numPr>
        <w:spacing w:after="0" w:line="276" w:lineRule="auto"/>
        <w:ind w:left="426" w:hanging="426"/>
        <w:rPr>
          <w:rFonts w:cs="Calibri"/>
        </w:rPr>
      </w:pPr>
      <w:r w:rsidRPr="00B8054E">
        <w:rPr>
          <w:rFonts w:cs="Calibri"/>
        </w:rPr>
        <w:t>Okoliczności i zasady zwrotu wadium, jego przepadku oraz zasady jego zaliczenia na poczet zabezpieczenia należytego wykonania umowy określa ustawa PZP.</w:t>
      </w:r>
    </w:p>
    <w:p w14:paraId="5E8C1224" w14:textId="77777777" w:rsidR="00F35614" w:rsidRPr="00B8054E" w:rsidRDefault="00F35614" w:rsidP="00F35614">
      <w:pPr>
        <w:spacing w:after="0" w:line="276" w:lineRule="auto"/>
        <w:rPr>
          <w:rFonts w:cs="Calibri"/>
        </w:rPr>
      </w:pPr>
    </w:p>
    <w:p w14:paraId="3EA0D7D4" w14:textId="77777777" w:rsidR="00F35614" w:rsidRPr="00B8054E" w:rsidRDefault="00F35614" w:rsidP="00F35614">
      <w:pPr>
        <w:tabs>
          <w:tab w:val="num" w:pos="480"/>
        </w:tabs>
        <w:spacing w:after="0" w:line="276" w:lineRule="auto"/>
        <w:rPr>
          <w:rFonts w:cs="Calibri"/>
          <w:b/>
        </w:rPr>
      </w:pPr>
      <w:r w:rsidRPr="00B8054E">
        <w:rPr>
          <w:rFonts w:cs="Calibri"/>
          <w:b/>
        </w:rPr>
        <w:t xml:space="preserve">IX. </w:t>
      </w:r>
      <w:r w:rsidRPr="00B8054E">
        <w:rPr>
          <w:rFonts w:cs="Calibri"/>
          <w:b/>
        </w:rPr>
        <w:tab/>
        <w:t>Termin związania ofertą.</w:t>
      </w:r>
    </w:p>
    <w:p w14:paraId="3B84B74F" w14:textId="77777777" w:rsidR="00F35614" w:rsidRPr="00B8054E" w:rsidRDefault="00F35614" w:rsidP="00A73381">
      <w:pPr>
        <w:numPr>
          <w:ilvl w:val="0"/>
          <w:numId w:val="17"/>
        </w:numPr>
        <w:tabs>
          <w:tab w:val="num" w:pos="426"/>
        </w:tabs>
        <w:spacing w:after="0" w:line="276" w:lineRule="auto"/>
        <w:ind w:left="425" w:hanging="425"/>
        <w:rPr>
          <w:rFonts w:cs="Calibri"/>
        </w:rPr>
      </w:pPr>
      <w:r w:rsidRPr="00B8054E">
        <w:rPr>
          <w:rFonts w:cs="Calibri"/>
        </w:rPr>
        <w:t xml:space="preserve">Wykonawca pozostaje związany ofertą przez okres </w:t>
      </w:r>
      <w:r w:rsidRPr="00B8054E">
        <w:rPr>
          <w:rFonts w:cs="Calibri"/>
          <w:b/>
        </w:rPr>
        <w:t>30 dni</w:t>
      </w:r>
      <w:r w:rsidRPr="00B8054E">
        <w:rPr>
          <w:rFonts w:cs="Calibri"/>
        </w:rPr>
        <w:t>. Bieg terminu związania ofertą rozpoczyna się wraz z upływem terminu składania ofert (art. 85 ust. 5 ustawy PZP).</w:t>
      </w:r>
    </w:p>
    <w:p w14:paraId="6D791CA0" w14:textId="77777777" w:rsidR="00F35614" w:rsidRPr="00B8054E" w:rsidRDefault="00F35614" w:rsidP="00A73381">
      <w:pPr>
        <w:numPr>
          <w:ilvl w:val="0"/>
          <w:numId w:val="17"/>
        </w:numPr>
        <w:tabs>
          <w:tab w:val="num" w:pos="426"/>
        </w:tabs>
        <w:spacing w:after="0" w:line="276" w:lineRule="auto"/>
        <w:ind w:left="425" w:hanging="425"/>
        <w:rPr>
          <w:rFonts w:cs="Calibri"/>
        </w:rPr>
      </w:pPr>
      <w:r w:rsidRPr="00B8054E">
        <w:rPr>
          <w:rFonts w:cs="Calibri"/>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A4C188A" w14:textId="5FB861A3" w:rsidR="00F35614" w:rsidRDefault="00F35614" w:rsidP="00A73381">
      <w:pPr>
        <w:numPr>
          <w:ilvl w:val="0"/>
          <w:numId w:val="17"/>
        </w:numPr>
        <w:tabs>
          <w:tab w:val="num" w:pos="426"/>
        </w:tabs>
        <w:spacing w:after="0" w:line="276" w:lineRule="auto"/>
        <w:ind w:left="425" w:hanging="425"/>
        <w:rPr>
          <w:rFonts w:cs="Calibri"/>
        </w:rPr>
      </w:pPr>
      <w:r w:rsidRPr="00B8054E">
        <w:rPr>
          <w:rFonts w:cs="Calibri"/>
        </w:rPr>
        <w:t>Odmowa wyrażenia zgody na przedłużenie terminu związania ofertą nie powoduje utraty wadium (jeżeli jest wymagane).</w:t>
      </w:r>
    </w:p>
    <w:p w14:paraId="34EFD6A6" w14:textId="3A6040E8" w:rsidR="00520521" w:rsidRPr="00520521" w:rsidRDefault="00520521" w:rsidP="00520521">
      <w:pPr>
        <w:numPr>
          <w:ilvl w:val="0"/>
          <w:numId w:val="17"/>
        </w:numPr>
        <w:tabs>
          <w:tab w:val="num" w:pos="426"/>
        </w:tabs>
        <w:spacing w:after="0" w:line="276" w:lineRule="auto"/>
        <w:ind w:left="425" w:hanging="425"/>
        <w:rPr>
          <w:rFonts w:cs="Calibri"/>
        </w:rPr>
      </w:pPr>
      <w:r w:rsidRPr="00520521">
        <w:rPr>
          <w:rFonts w:ascii="CalibriUnicode" w:eastAsiaTheme="minorHAnsi" w:hAnsi="CalibriUnicode" w:cs="CalibriUnicode"/>
        </w:rPr>
        <w:t>Przedłużenie terminu związania ofertą jest dopuszczalne tylko z jednoczesnym przedłużeniem okresu</w:t>
      </w:r>
      <w:r>
        <w:rPr>
          <w:rFonts w:ascii="CalibriUnicode" w:eastAsiaTheme="minorHAnsi" w:hAnsi="CalibriUnicode" w:cs="CalibriUnicode"/>
        </w:rPr>
        <w:t xml:space="preserve"> </w:t>
      </w:r>
      <w:r w:rsidRPr="00520521">
        <w:rPr>
          <w:rFonts w:ascii="CalibriUnicode" w:eastAsiaTheme="minorHAnsi" w:hAnsi="CalibriUnicode" w:cs="CalibriUnicode"/>
        </w:rPr>
        <w:t>ważności wadium albo, jeżeli nie jest to możliwie, z wniesieniem nowego wadium na przedłu</w:t>
      </w:r>
      <w:r w:rsidRPr="000903AE">
        <w:rPr>
          <w:rFonts w:ascii="CalibriUnicode" w:eastAsiaTheme="minorHAnsi" w:hAnsi="CalibriUnicode" w:cs="CalibriUnicode"/>
        </w:rPr>
        <w:t>żony</w:t>
      </w:r>
      <w:r>
        <w:rPr>
          <w:rFonts w:ascii="CalibriUnicode" w:eastAsiaTheme="minorHAnsi" w:hAnsi="CalibriUnicode" w:cs="CalibriUnicode"/>
        </w:rPr>
        <w:t xml:space="preserve"> </w:t>
      </w:r>
      <w:r w:rsidRPr="00520521">
        <w:rPr>
          <w:rFonts w:ascii="CalibriUnicode" w:eastAsiaTheme="minorHAnsi" w:hAnsi="CalibriUnicode" w:cs="CalibriUnicode"/>
        </w:rPr>
        <w:t>okres związania ofertą. Jeżeli przedł</w:t>
      </w:r>
      <w:r w:rsidRPr="000903AE">
        <w:rPr>
          <w:rFonts w:ascii="CalibriUnicode" w:eastAsiaTheme="minorHAnsi" w:hAnsi="CalibriUnicode" w:cs="CalibriUnicode"/>
        </w:rPr>
        <w:t>uż</w:t>
      </w:r>
      <w:r w:rsidRPr="003A13FD">
        <w:rPr>
          <w:rFonts w:ascii="CalibriUnicode" w:eastAsiaTheme="minorHAnsi" w:hAnsi="CalibriUnicode" w:cs="CalibriUnicode"/>
        </w:rPr>
        <w:t>enie terminu zwią</w:t>
      </w:r>
      <w:r w:rsidRPr="00F94F8F">
        <w:rPr>
          <w:rFonts w:ascii="CalibriUnicode" w:eastAsiaTheme="minorHAnsi" w:hAnsi="CalibriUnicode" w:cs="CalibriUnicode"/>
        </w:rPr>
        <w:t>zania ofertą dokonywane jest po wyborz</w:t>
      </w:r>
      <w:r w:rsidRPr="00520521">
        <w:rPr>
          <w:rFonts w:ascii="CalibriUnicode" w:eastAsiaTheme="minorHAnsi" w:hAnsi="CalibriUnicode" w:cs="CalibriUnicode"/>
        </w:rPr>
        <w:t>e</w:t>
      </w:r>
      <w:r>
        <w:rPr>
          <w:rFonts w:ascii="CalibriUnicode" w:eastAsiaTheme="minorHAnsi" w:hAnsi="CalibriUnicode" w:cs="CalibriUnicode"/>
        </w:rPr>
        <w:t xml:space="preserve"> </w:t>
      </w:r>
      <w:r w:rsidRPr="00520521">
        <w:rPr>
          <w:rFonts w:ascii="CalibriUnicode" w:eastAsiaTheme="minorHAnsi" w:hAnsi="CalibriUnicode" w:cs="CalibriUnicode"/>
        </w:rPr>
        <w:t>oferty najkorzystniejszej, obowiązek wniesienia nowego wadium lub jego przedłuż</w:t>
      </w:r>
      <w:r w:rsidRPr="000903AE">
        <w:rPr>
          <w:rFonts w:ascii="CalibriUnicode" w:eastAsiaTheme="minorHAnsi" w:hAnsi="CalibriUnicode" w:cs="CalibriUnicode"/>
        </w:rPr>
        <w:t>enia dotyczy jedynie</w:t>
      </w:r>
      <w:r>
        <w:rPr>
          <w:rFonts w:cs="Calibri"/>
        </w:rPr>
        <w:t xml:space="preserve"> </w:t>
      </w:r>
      <w:r w:rsidRPr="00520521">
        <w:rPr>
          <w:rFonts w:ascii="CalibriUnicode" w:eastAsiaTheme="minorHAnsi" w:hAnsi="CalibriUnicode" w:cs="CalibriUnicode"/>
        </w:rPr>
        <w:t>Wykonawcy, którego oferta została wybrana, jako najkorzystniejsza.</w:t>
      </w:r>
    </w:p>
    <w:p w14:paraId="34564E0F" w14:textId="77777777" w:rsidR="00F35614" w:rsidRPr="00B8054E" w:rsidRDefault="00F35614" w:rsidP="00F35614">
      <w:pPr>
        <w:spacing w:after="0" w:line="276" w:lineRule="auto"/>
        <w:rPr>
          <w:rFonts w:cs="Calibri"/>
          <w:b/>
        </w:rPr>
      </w:pPr>
    </w:p>
    <w:p w14:paraId="6DFD6CD0" w14:textId="77777777" w:rsidR="00F35614" w:rsidRPr="00B8054E" w:rsidRDefault="00F35614" w:rsidP="00F35614">
      <w:pPr>
        <w:spacing w:after="0" w:line="276" w:lineRule="auto"/>
        <w:rPr>
          <w:rFonts w:cs="Calibri"/>
          <w:b/>
        </w:rPr>
      </w:pPr>
      <w:r w:rsidRPr="00B8054E">
        <w:rPr>
          <w:rFonts w:cs="Calibri"/>
          <w:b/>
        </w:rPr>
        <w:t xml:space="preserve">X. </w:t>
      </w:r>
      <w:r w:rsidRPr="00B8054E">
        <w:rPr>
          <w:rFonts w:cs="Calibri"/>
          <w:b/>
        </w:rPr>
        <w:tab/>
        <w:t>Opis sposobu przygotowywania ofert.</w:t>
      </w:r>
    </w:p>
    <w:p w14:paraId="7F09DB44" w14:textId="77777777" w:rsidR="00A73381" w:rsidRDefault="00A73381" w:rsidP="00A73381">
      <w:pPr>
        <w:pStyle w:val="Zwykytekst"/>
        <w:numPr>
          <w:ilvl w:val="0"/>
          <w:numId w:val="18"/>
        </w:numPr>
        <w:tabs>
          <w:tab w:val="clear" w:pos="723"/>
          <w:tab w:val="num" w:pos="363"/>
        </w:tabs>
        <w:autoSpaceDN w:val="0"/>
        <w:spacing w:line="276" w:lineRule="auto"/>
        <w:ind w:left="36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Zamawiający nie przewiduje zwrotu kosztów udziału w postępowaniu.</w:t>
      </w:r>
    </w:p>
    <w:p w14:paraId="382DB92A" w14:textId="77777777" w:rsidR="00A73381" w:rsidRPr="0002531C" w:rsidRDefault="00A73381" w:rsidP="00A73381">
      <w:pPr>
        <w:pStyle w:val="Akapitzlist"/>
        <w:numPr>
          <w:ilvl w:val="0"/>
          <w:numId w:val="18"/>
        </w:numPr>
        <w:tabs>
          <w:tab w:val="clear" w:pos="723"/>
          <w:tab w:val="num" w:pos="363"/>
        </w:tabs>
        <w:spacing w:after="0" w:line="276" w:lineRule="auto"/>
        <w:ind w:left="363"/>
        <w:contextualSpacing w:val="0"/>
        <w:rPr>
          <w:rFonts w:asciiTheme="minorHAnsi" w:eastAsiaTheme="minorHAnsi" w:hAnsiTheme="minorHAnsi" w:cstheme="minorHAnsi"/>
        </w:rPr>
      </w:pPr>
      <w:r w:rsidRPr="0002531C">
        <w:rPr>
          <w:rFonts w:asciiTheme="minorHAnsi" w:eastAsiaTheme="minorHAnsi" w:hAnsiTheme="minorHAnsi" w:cstheme="minorHAnsi"/>
        </w:rPr>
        <w:t xml:space="preserve">Wykonawca składa ofertę za pośrednictwem Formularza do złożenia, zmiany, wycofania oferty lub wniosku dostępnego na </w:t>
      </w:r>
      <w:proofErr w:type="spellStart"/>
      <w:r w:rsidRPr="0002531C">
        <w:rPr>
          <w:rFonts w:asciiTheme="minorHAnsi" w:eastAsiaTheme="minorHAnsi" w:hAnsiTheme="minorHAnsi" w:cstheme="minorHAnsi"/>
        </w:rPr>
        <w:t>ePUAP</w:t>
      </w:r>
      <w:proofErr w:type="spellEnd"/>
      <w:r w:rsidRPr="0002531C">
        <w:rPr>
          <w:rFonts w:asciiTheme="minorHAnsi" w:eastAsiaTheme="minorHAnsi" w:hAnsiTheme="minorHAnsi" w:cstheme="minorHAnsi"/>
        </w:rPr>
        <w:t xml:space="preserve"> i udostępnionego również na </w:t>
      </w:r>
      <w:proofErr w:type="spellStart"/>
      <w:r w:rsidRPr="0002531C">
        <w:rPr>
          <w:rFonts w:asciiTheme="minorHAnsi" w:eastAsiaTheme="minorHAnsi" w:hAnsiTheme="minorHAnsi" w:cstheme="minorHAnsi"/>
        </w:rPr>
        <w:t>miniPortalu</w:t>
      </w:r>
      <w:proofErr w:type="spellEnd"/>
      <w:r w:rsidRPr="0002531C">
        <w:rPr>
          <w:rFonts w:asciiTheme="minorHAnsi" w:eastAsiaTheme="minorHAnsi" w:hAnsiTheme="minorHAnsi" w:cstheme="minorHAnsi"/>
        </w:rPr>
        <w:t xml:space="preserve">. Klucz publiczny niezbędny do zaszyfrowania oferty przez Wykonawcę jest dostępny dla wykonawców na </w:t>
      </w:r>
      <w:proofErr w:type="spellStart"/>
      <w:r w:rsidRPr="0002531C">
        <w:rPr>
          <w:rFonts w:asciiTheme="minorHAnsi" w:eastAsiaTheme="minorHAnsi" w:hAnsiTheme="minorHAnsi" w:cstheme="minorHAnsi"/>
        </w:rPr>
        <w:t>miniPortalu</w:t>
      </w:r>
      <w:proofErr w:type="spellEnd"/>
      <w:r w:rsidRPr="0002531C">
        <w:rPr>
          <w:rFonts w:asciiTheme="minorHAnsi" w:eastAsiaTheme="minorHAnsi" w:hAnsiTheme="minorHAnsi" w:cstheme="minorHAnsi"/>
        </w:rPr>
        <w:t xml:space="preserve">. W formularzu oferty Wykonawca zobowiązany jest podać adres skrzynki </w:t>
      </w:r>
      <w:proofErr w:type="spellStart"/>
      <w:r w:rsidRPr="0002531C">
        <w:rPr>
          <w:rFonts w:asciiTheme="minorHAnsi" w:eastAsiaTheme="minorHAnsi" w:hAnsiTheme="minorHAnsi" w:cstheme="minorHAnsi"/>
        </w:rPr>
        <w:t>ePUAP</w:t>
      </w:r>
      <w:proofErr w:type="spellEnd"/>
      <w:r w:rsidRPr="0002531C">
        <w:rPr>
          <w:rFonts w:asciiTheme="minorHAnsi" w:eastAsiaTheme="minorHAnsi" w:hAnsiTheme="minorHAnsi" w:cstheme="minorHAnsi"/>
        </w:rPr>
        <w:t>, na którym prowadzona będzie korespondencja związana z postępowaniem.</w:t>
      </w:r>
    </w:p>
    <w:p w14:paraId="4D2544AB" w14:textId="77777777" w:rsidR="00A73381" w:rsidRDefault="00A73381" w:rsidP="00A73381">
      <w:pPr>
        <w:pStyle w:val="Zwykytekst"/>
        <w:autoSpaceDN w:val="0"/>
        <w:spacing w:line="276" w:lineRule="auto"/>
        <w:ind w:left="36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Wykonawca nieposiadający możliwości złożenia oferty w formie elektronicznej może złożyć ją w formie pisemnej w siedzibie Zamawiającego, w zamkniętej kopercie i oznakowanej w następujący sposób: </w:t>
      </w:r>
    </w:p>
    <w:p w14:paraId="29C827BE" w14:textId="77777777" w:rsidR="00A73381" w:rsidRDefault="00A73381" w:rsidP="00A73381">
      <w:pPr>
        <w:pStyle w:val="Zwykytekst"/>
        <w:autoSpaceDN w:val="0"/>
        <w:spacing w:line="276" w:lineRule="auto"/>
        <w:ind w:left="363"/>
        <w:jc w:val="both"/>
        <w:rPr>
          <w:rFonts w:asciiTheme="minorHAnsi" w:eastAsiaTheme="minorHAnsi" w:hAnsiTheme="minorHAnsi" w:cstheme="minorHAnsi"/>
          <w:sz w:val="22"/>
          <w:szCs w:val="22"/>
          <w:lang w:eastAsia="en-US"/>
        </w:rPr>
      </w:pPr>
    </w:p>
    <w:p w14:paraId="7EA972C5" w14:textId="2FD41CCF" w:rsidR="00A73381" w:rsidRDefault="00A73381" w:rsidP="00A73381">
      <w:pPr>
        <w:spacing w:after="0" w:line="276" w:lineRule="auto"/>
        <w:ind w:left="709" w:hanging="425"/>
        <w:jc w:val="center"/>
        <w:rPr>
          <w:rFonts w:cs="Calibri"/>
          <w:spacing w:val="-4"/>
        </w:rPr>
      </w:pPr>
      <w:r w:rsidRPr="00762117">
        <w:rPr>
          <w:rFonts w:cs="Calibri"/>
          <w:spacing w:val="-4"/>
        </w:rPr>
        <w:t xml:space="preserve">Centrum </w:t>
      </w:r>
      <w:r w:rsidR="00C74B52">
        <w:rPr>
          <w:rFonts w:cs="Calibri"/>
          <w:spacing w:val="-4"/>
        </w:rPr>
        <w:t xml:space="preserve">e-Zdrowia </w:t>
      </w:r>
      <w:r w:rsidRPr="00762117">
        <w:rPr>
          <w:rFonts w:cs="Calibri"/>
          <w:spacing w:val="-4"/>
        </w:rPr>
        <w:t xml:space="preserve">ul. Stanisława Dubois 5A, 00-184 Warszawa </w:t>
      </w:r>
    </w:p>
    <w:p w14:paraId="45A4EC19" w14:textId="77777777" w:rsidR="00A73381" w:rsidRDefault="00A73381" w:rsidP="00A73381">
      <w:pPr>
        <w:spacing w:after="0" w:line="276" w:lineRule="auto"/>
        <w:ind w:left="709" w:hanging="425"/>
        <w:jc w:val="center"/>
        <w:rPr>
          <w:rFonts w:cs="Calibri"/>
          <w:lang w:eastAsia="pl-PL"/>
        </w:rPr>
      </w:pPr>
      <w:r w:rsidRPr="00762117">
        <w:rPr>
          <w:rFonts w:cs="Calibri"/>
          <w:lang w:eastAsia="pl-PL"/>
        </w:rPr>
        <w:lastRenderedPageBreak/>
        <w:t xml:space="preserve">Oferta w postępowaniu na: </w:t>
      </w:r>
    </w:p>
    <w:p w14:paraId="1B109D44" w14:textId="39E23DA7" w:rsidR="00A76FC4" w:rsidRPr="00A76FC4" w:rsidRDefault="00A76FC4" w:rsidP="00A76FC4">
      <w:pPr>
        <w:autoSpaceDE w:val="0"/>
        <w:autoSpaceDN w:val="0"/>
        <w:adjustRightInd w:val="0"/>
        <w:spacing w:line="330" w:lineRule="exact"/>
        <w:jc w:val="center"/>
        <w:rPr>
          <w:rFonts w:eastAsia="Times New Roman"/>
          <w:b/>
          <w:bCs/>
          <w:lang w:eastAsia="pl-PL"/>
        </w:rPr>
      </w:pPr>
      <w:r w:rsidRPr="00A76FC4">
        <w:rPr>
          <w:rFonts w:eastAsia="Times New Roman"/>
          <w:b/>
          <w:bCs/>
          <w:lang w:eastAsia="pl-PL"/>
        </w:rPr>
        <w:t xml:space="preserve">Remont pomieszczeń sanitarnych znajdujących się na parterze, I oraz II piętrze w budynku </w:t>
      </w:r>
      <w:r>
        <w:rPr>
          <w:rFonts w:eastAsia="Times New Roman"/>
          <w:b/>
          <w:bCs/>
          <w:lang w:eastAsia="pl-PL"/>
        </w:rPr>
        <w:br/>
      </w:r>
      <w:r w:rsidRPr="00A76FC4">
        <w:rPr>
          <w:rFonts w:eastAsia="Times New Roman"/>
          <w:b/>
          <w:bCs/>
          <w:lang w:eastAsia="pl-PL"/>
        </w:rPr>
        <w:t xml:space="preserve">przy ul. Stanisława Dubois 5A w Warszawie będącym siedzibą Centrum </w:t>
      </w:r>
      <w:r w:rsidR="00C90198">
        <w:rPr>
          <w:rFonts w:eastAsia="Times New Roman"/>
          <w:b/>
          <w:bCs/>
          <w:lang w:eastAsia="pl-PL"/>
        </w:rPr>
        <w:t>e-Zdrowia</w:t>
      </w:r>
    </w:p>
    <w:p w14:paraId="6ADFBAA5" w14:textId="22B47DE6" w:rsidR="00A73381" w:rsidRPr="00557804" w:rsidRDefault="00A73381" w:rsidP="00A73381">
      <w:pPr>
        <w:spacing w:after="0" w:line="276" w:lineRule="auto"/>
        <w:ind w:left="426"/>
        <w:jc w:val="center"/>
        <w:rPr>
          <w:rFonts w:cs="Calibri"/>
          <w:b/>
          <w:spacing w:val="-4"/>
        </w:rPr>
      </w:pPr>
      <w:r>
        <w:rPr>
          <w:rFonts w:cs="Calibri"/>
          <w:b/>
          <w:spacing w:val="-4"/>
          <w:lang w:eastAsia="pl-PL"/>
        </w:rPr>
        <w:t>Z</w:t>
      </w:r>
      <w:r w:rsidRPr="00AE505A">
        <w:rPr>
          <w:rFonts w:cs="Calibri"/>
          <w:b/>
          <w:spacing w:val="-4"/>
          <w:lang w:eastAsia="pl-PL"/>
        </w:rPr>
        <w:t xml:space="preserve">nak sprawy: </w:t>
      </w:r>
      <w:r w:rsidRPr="00557804">
        <w:rPr>
          <w:rFonts w:cs="Calibri"/>
          <w:b/>
          <w:lang w:eastAsia="pl-PL"/>
        </w:rPr>
        <w:t>WZ.270.1</w:t>
      </w:r>
      <w:r>
        <w:rPr>
          <w:rFonts w:cs="Calibri"/>
          <w:b/>
          <w:lang w:eastAsia="pl-PL"/>
        </w:rPr>
        <w:t>51</w:t>
      </w:r>
      <w:r w:rsidRPr="00557804">
        <w:rPr>
          <w:rFonts w:cs="Calibri"/>
          <w:b/>
          <w:lang w:eastAsia="pl-PL"/>
        </w:rPr>
        <w:t>.2020</w:t>
      </w:r>
    </w:p>
    <w:p w14:paraId="24084C4C" w14:textId="56B8E01B" w:rsidR="00A73381" w:rsidRPr="00762117" w:rsidRDefault="00A73381" w:rsidP="00A73381">
      <w:pPr>
        <w:spacing w:after="0" w:line="276" w:lineRule="auto"/>
        <w:ind w:left="426"/>
        <w:jc w:val="center"/>
        <w:rPr>
          <w:rFonts w:cs="Calibri"/>
        </w:rPr>
      </w:pPr>
      <w:r w:rsidRPr="00557804">
        <w:rPr>
          <w:rFonts w:cs="Calibri"/>
        </w:rPr>
        <w:t xml:space="preserve">Otworzyć na jawnym otwarciu ofert w </w:t>
      </w:r>
      <w:r w:rsidRPr="00FF0C08">
        <w:rPr>
          <w:rFonts w:cs="Calibri"/>
        </w:rPr>
        <w:t>dniu 2020-0</w:t>
      </w:r>
      <w:r w:rsidR="005C6314" w:rsidRPr="00FF0C08">
        <w:rPr>
          <w:rFonts w:cs="Calibri"/>
        </w:rPr>
        <w:t>7</w:t>
      </w:r>
      <w:r w:rsidRPr="00FF0C08">
        <w:rPr>
          <w:rFonts w:cs="Calibri"/>
        </w:rPr>
        <w:t>-</w:t>
      </w:r>
      <w:r w:rsidR="003377AB" w:rsidRPr="00FF0C08">
        <w:rPr>
          <w:rFonts w:cs="Calibri"/>
        </w:rPr>
        <w:t>1</w:t>
      </w:r>
      <w:r w:rsidR="00377714">
        <w:rPr>
          <w:rFonts w:cs="Calibri"/>
        </w:rPr>
        <w:t>7</w:t>
      </w:r>
      <w:r w:rsidRPr="00FF0C08">
        <w:rPr>
          <w:rFonts w:cs="Calibri"/>
        </w:rPr>
        <w:t xml:space="preserve"> o godz. 14:00</w:t>
      </w:r>
    </w:p>
    <w:p w14:paraId="6D63B8ED" w14:textId="77777777" w:rsidR="00A73381" w:rsidRPr="00762117" w:rsidRDefault="00A73381" w:rsidP="00A73381">
      <w:pPr>
        <w:spacing w:line="276" w:lineRule="auto"/>
        <w:ind w:left="426"/>
        <w:jc w:val="center"/>
        <w:rPr>
          <w:rFonts w:cs="Calibri"/>
          <w:u w:val="single"/>
        </w:rPr>
      </w:pPr>
      <w:r w:rsidRPr="00762117">
        <w:rPr>
          <w:rFonts w:cs="Calibri"/>
          <w:u w:val="single"/>
        </w:rPr>
        <w:t>(opatrzyć nazwą i dokładnym adresem Wykonawcy);</w:t>
      </w:r>
    </w:p>
    <w:p w14:paraId="25BA5A94" w14:textId="77777777" w:rsidR="00A73381" w:rsidRPr="008463BD" w:rsidRDefault="00A73381" w:rsidP="00A73381">
      <w:pPr>
        <w:tabs>
          <w:tab w:val="left" w:pos="709"/>
        </w:tabs>
        <w:autoSpaceDE w:val="0"/>
        <w:autoSpaceDN w:val="0"/>
        <w:adjustRightInd w:val="0"/>
        <w:spacing w:after="0" w:line="276" w:lineRule="auto"/>
        <w:jc w:val="center"/>
        <w:rPr>
          <w:rFonts w:cs="Calibri"/>
          <w:b/>
        </w:rPr>
      </w:pPr>
      <w:r w:rsidRPr="008463BD">
        <w:rPr>
          <w:rFonts w:cs="Calibri"/>
          <w:b/>
        </w:rPr>
        <w:t>UWAGA: Zamawiający nie ponosi odpowiedzialności za otwarcie oferty przed terminem w przypadku nieprawidłowego oznaczenia koperty.</w:t>
      </w:r>
    </w:p>
    <w:p w14:paraId="7931AA9E" w14:textId="77777777" w:rsidR="00A73381" w:rsidRPr="0023355A" w:rsidRDefault="00A73381" w:rsidP="00A73381">
      <w:pPr>
        <w:pStyle w:val="Zwykytekst"/>
        <w:autoSpaceDN w:val="0"/>
        <w:spacing w:line="276" w:lineRule="auto"/>
        <w:ind w:left="363"/>
        <w:jc w:val="both"/>
        <w:rPr>
          <w:rFonts w:asciiTheme="minorHAnsi" w:eastAsiaTheme="minorHAnsi" w:hAnsiTheme="minorHAnsi" w:cstheme="minorHAnsi"/>
          <w:sz w:val="22"/>
          <w:szCs w:val="22"/>
          <w:lang w:eastAsia="en-US"/>
        </w:rPr>
      </w:pPr>
    </w:p>
    <w:p w14:paraId="016B5ADA" w14:textId="77777777" w:rsidR="00A73381" w:rsidRPr="00F51C47" w:rsidRDefault="00A73381" w:rsidP="00A73381">
      <w:pPr>
        <w:numPr>
          <w:ilvl w:val="0"/>
          <w:numId w:val="18"/>
        </w:numPr>
        <w:tabs>
          <w:tab w:val="clear" w:pos="723"/>
        </w:tabs>
        <w:spacing w:after="0" w:line="276" w:lineRule="auto"/>
        <w:ind w:left="363"/>
        <w:rPr>
          <w:rFonts w:cs="Calibri"/>
        </w:rPr>
      </w:pPr>
      <w:r>
        <w:rPr>
          <w:rFonts w:asciiTheme="minorHAnsi" w:eastAsiaTheme="minorHAnsi" w:hAnsiTheme="minorHAnsi" w:cstheme="minorHAnsi"/>
        </w:rPr>
        <w:t xml:space="preserve">Zaleca się, aby każda zapisana strona oferty złożonej w formie pisemnej </w:t>
      </w:r>
      <w:r w:rsidRPr="00F51C47">
        <w:rPr>
          <w:rFonts w:cs="Calibri"/>
        </w:rPr>
        <w:t xml:space="preserve">była </w:t>
      </w:r>
      <w:r w:rsidRPr="0002531C">
        <w:rPr>
          <w:rFonts w:cs="Calibri"/>
        </w:rPr>
        <w:t>sporządzona w języku polskim</w:t>
      </w:r>
      <w:r>
        <w:rPr>
          <w:rFonts w:cs="Calibri"/>
        </w:rPr>
        <w:t xml:space="preserve">, </w:t>
      </w:r>
      <w:r w:rsidRPr="00F51C47">
        <w:rPr>
          <w:rFonts w:cs="Calibri"/>
        </w:rPr>
        <w:t>ponumerowana kolejnymi numerami, a cała oferta wraz z załącznikami była w trwały sposób ze sobą połączona (np. zbindowana, zszyta uniemożliwiając jej samoistną dekompletację), oraz zawierała spis treści.</w:t>
      </w:r>
      <w:r>
        <w:rPr>
          <w:rFonts w:cs="Calibri"/>
        </w:rPr>
        <w:t xml:space="preserve"> Poprawki lub zmiany </w:t>
      </w:r>
      <w:r w:rsidRPr="00F51C47">
        <w:rPr>
          <w:rFonts w:cs="Calibri"/>
        </w:rPr>
        <w:t>(również przy użyciu korektora) w ofercie, powinny być parafowane własnoręcznie przez osobę podpisującą ofertę</w:t>
      </w:r>
      <w:r>
        <w:rPr>
          <w:rFonts w:cs="Calibri"/>
        </w:rPr>
        <w:t>.</w:t>
      </w:r>
    </w:p>
    <w:p w14:paraId="0E88FC98" w14:textId="77777777" w:rsidR="00A73381" w:rsidRDefault="00A73381" w:rsidP="00A73381">
      <w:pPr>
        <w:pStyle w:val="Zwykytekst"/>
        <w:numPr>
          <w:ilvl w:val="0"/>
          <w:numId w:val="18"/>
        </w:numPr>
        <w:tabs>
          <w:tab w:val="clear" w:pos="723"/>
          <w:tab w:val="num" w:pos="363"/>
        </w:tabs>
        <w:autoSpaceDN w:val="0"/>
        <w:spacing w:line="276" w:lineRule="auto"/>
        <w:ind w:left="363"/>
        <w:jc w:val="both"/>
        <w:rPr>
          <w:rFonts w:asciiTheme="minorHAnsi" w:eastAsiaTheme="minorHAnsi" w:hAnsiTheme="minorHAnsi" w:cstheme="minorHAnsi"/>
          <w:sz w:val="22"/>
          <w:szCs w:val="22"/>
          <w:lang w:eastAsia="en-US"/>
        </w:rPr>
      </w:pPr>
      <w:r w:rsidRPr="0023355A">
        <w:rPr>
          <w:rFonts w:asciiTheme="minorHAnsi" w:eastAsiaTheme="minorHAnsi" w:hAnsiTheme="minorHAnsi" w:cstheme="minorHAnsi"/>
          <w:sz w:val="22"/>
          <w:szCs w:val="22"/>
          <w:lang w:eastAsia="en-US"/>
        </w:rPr>
        <w:t xml:space="preserve">Oferta powinna być sporządzona w języku polskim, </w:t>
      </w:r>
      <w:r>
        <w:rPr>
          <w:rFonts w:asciiTheme="minorHAnsi" w:eastAsiaTheme="minorHAnsi" w:hAnsiTheme="minorHAnsi" w:cstheme="minorHAnsi"/>
          <w:sz w:val="22"/>
          <w:szCs w:val="22"/>
          <w:lang w:eastAsia="en-US"/>
        </w:rPr>
        <w:t>a jeżeli jest składana w postaci elektronicznej powinna być składana</w:t>
      </w:r>
      <w:r w:rsidRPr="0023355A">
        <w:rPr>
          <w:rFonts w:asciiTheme="minorHAnsi" w:eastAsia="Calibri" w:hAnsiTheme="minorHAnsi" w:cstheme="minorHAnsi"/>
          <w:sz w:val="22"/>
          <w:szCs w:val="22"/>
          <w:lang w:eastAsia="en-US"/>
        </w:rPr>
        <w:t xml:space="preserve"> w formacie danych zgodnie z rozdziałem VII </w:t>
      </w:r>
      <w:r w:rsidRPr="005F3045">
        <w:rPr>
          <w:rFonts w:asciiTheme="minorHAnsi" w:eastAsia="Calibri" w:hAnsiTheme="minorHAnsi" w:cstheme="minorHAnsi"/>
          <w:sz w:val="22"/>
          <w:szCs w:val="22"/>
          <w:lang w:eastAsia="en-US"/>
        </w:rPr>
        <w:t>pkt 12 SIWZ</w:t>
      </w:r>
      <w:r w:rsidRPr="0023355A">
        <w:rPr>
          <w:rFonts w:asciiTheme="minorHAnsi" w:eastAsiaTheme="minorHAnsi" w:hAnsiTheme="minorHAnsi" w:cstheme="minorHAnsi"/>
          <w:sz w:val="22"/>
          <w:szCs w:val="22"/>
          <w:lang w:eastAsia="en-US"/>
        </w:rPr>
        <w:t xml:space="preserve"> i podpisana kwalifikowanym podpisem elektronicznym. Sposób złożenia oferty w tym zaszyfrowania oferty opisany został w Regulaminie korzystania z </w:t>
      </w:r>
      <w:proofErr w:type="spellStart"/>
      <w:r w:rsidRPr="0023355A">
        <w:rPr>
          <w:rFonts w:asciiTheme="minorHAnsi" w:eastAsiaTheme="minorHAnsi" w:hAnsiTheme="minorHAnsi" w:cstheme="minorHAnsi"/>
          <w:sz w:val="22"/>
          <w:szCs w:val="22"/>
          <w:lang w:eastAsia="en-US"/>
        </w:rPr>
        <w:t>miniPortalu</w:t>
      </w:r>
      <w:proofErr w:type="spellEnd"/>
      <w:r w:rsidRPr="0023355A">
        <w:rPr>
          <w:rFonts w:asciiTheme="minorHAnsi" w:eastAsiaTheme="minorHAnsi" w:hAnsiTheme="minorHAnsi" w:cstheme="minorHAnsi"/>
          <w:sz w:val="22"/>
          <w:szCs w:val="22"/>
          <w:lang w:eastAsia="en-US"/>
        </w:rPr>
        <w:t xml:space="preserve">. Ofertę należy złożyć w oryginale. </w:t>
      </w:r>
    </w:p>
    <w:p w14:paraId="384F0AD1" w14:textId="77777777" w:rsidR="00A73381" w:rsidRPr="005C512C" w:rsidRDefault="00A73381" w:rsidP="00A73381">
      <w:pPr>
        <w:pStyle w:val="Zwykytekst"/>
        <w:numPr>
          <w:ilvl w:val="0"/>
          <w:numId w:val="18"/>
        </w:numPr>
        <w:tabs>
          <w:tab w:val="clear" w:pos="723"/>
          <w:tab w:val="num" w:pos="363"/>
        </w:tabs>
        <w:autoSpaceDN w:val="0"/>
        <w:spacing w:line="276" w:lineRule="auto"/>
        <w:ind w:left="363"/>
        <w:jc w:val="both"/>
        <w:rPr>
          <w:rFonts w:asciiTheme="minorHAnsi" w:eastAsiaTheme="minorHAnsi" w:hAnsiTheme="minorHAnsi" w:cstheme="minorHAnsi"/>
          <w:sz w:val="22"/>
          <w:szCs w:val="22"/>
          <w:lang w:eastAsia="en-US"/>
        </w:rPr>
      </w:pPr>
      <w:r w:rsidRPr="005C512C">
        <w:rPr>
          <w:rFonts w:asciiTheme="minorHAnsi" w:eastAsiaTheme="minorHAnsi" w:hAnsiTheme="minorHAnsi" w:cstheme="minorHAnsi"/>
          <w:sz w:val="22"/>
          <w:szCs w:val="22"/>
          <w:lang w:eastAsia="en-US"/>
        </w:rPr>
        <w:t xml:space="preserve">W przypadku składania oferty w formie pisemnej Wykonawca zobowiązany jest do napisania jej </w:t>
      </w:r>
      <w:r w:rsidRPr="005C512C">
        <w:rPr>
          <w:rFonts w:asciiTheme="minorHAnsi" w:hAnsiTheme="minorHAnsi" w:cstheme="minorHAnsi"/>
          <w:sz w:val="22"/>
          <w:szCs w:val="22"/>
        </w:rPr>
        <w:t>na maszynie do pisania, komputerze lub inną trwałą i czytelną techniką oraz podpisana przez osobę(y) upoważnioną do reprezentowania Wykonawcy na zewnątrz i zaciągania zobowiązań w wysokości odpowiadającej cenie oferty.</w:t>
      </w:r>
    </w:p>
    <w:p w14:paraId="4B5ED0B9" w14:textId="77777777" w:rsidR="00A73381" w:rsidRPr="0023355A" w:rsidRDefault="00A73381" w:rsidP="00A73381">
      <w:pPr>
        <w:pStyle w:val="Zwykytekst"/>
        <w:numPr>
          <w:ilvl w:val="0"/>
          <w:numId w:val="18"/>
        </w:numPr>
        <w:tabs>
          <w:tab w:val="clear" w:pos="723"/>
          <w:tab w:val="num" w:pos="363"/>
        </w:tabs>
        <w:autoSpaceDN w:val="0"/>
        <w:spacing w:line="276" w:lineRule="auto"/>
        <w:ind w:left="363"/>
        <w:jc w:val="both"/>
        <w:rPr>
          <w:rFonts w:asciiTheme="minorHAnsi" w:eastAsiaTheme="minorHAnsi" w:hAnsiTheme="minorHAnsi" w:cstheme="minorHAnsi"/>
          <w:sz w:val="22"/>
          <w:szCs w:val="22"/>
          <w:lang w:eastAsia="en-US"/>
        </w:rPr>
      </w:pPr>
      <w:r w:rsidRPr="0023355A">
        <w:rPr>
          <w:rFonts w:asciiTheme="minorHAnsi" w:eastAsiaTheme="minorHAnsi" w:hAnsiTheme="minorHAnsi" w:cstheme="minorHAnsi"/>
          <w:sz w:val="22"/>
          <w:szCs w:val="22"/>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0F7A34CF" w14:textId="05C9982B" w:rsidR="00A73381" w:rsidRPr="00A22866" w:rsidRDefault="00A73381" w:rsidP="00A73381">
      <w:pPr>
        <w:pStyle w:val="Zwykytekst"/>
        <w:numPr>
          <w:ilvl w:val="0"/>
          <w:numId w:val="18"/>
        </w:numPr>
        <w:tabs>
          <w:tab w:val="clear" w:pos="723"/>
          <w:tab w:val="num" w:pos="363"/>
        </w:tabs>
        <w:autoSpaceDN w:val="0"/>
        <w:spacing w:line="276" w:lineRule="auto"/>
        <w:ind w:left="363"/>
        <w:jc w:val="both"/>
        <w:rPr>
          <w:rFonts w:asciiTheme="minorHAnsi" w:eastAsiaTheme="minorHAnsi" w:hAnsiTheme="minorHAnsi" w:cstheme="minorHAnsi"/>
          <w:sz w:val="22"/>
          <w:szCs w:val="22"/>
          <w:lang w:eastAsia="en-US"/>
        </w:rPr>
      </w:pPr>
      <w:r w:rsidRPr="00A22866">
        <w:rPr>
          <w:rFonts w:asciiTheme="minorHAnsi" w:eastAsia="Calibri" w:hAnsiTheme="minorHAnsi" w:cstheme="minorHAnsi"/>
          <w:sz w:val="22"/>
          <w:szCs w:val="22"/>
          <w:lang w:eastAsia="en-US"/>
        </w:rPr>
        <w:t>Do oferty składanej w postaci elektronicznej należy dołączyć dokumenty wskazane w rozdziale VI pkt. 1,5-</w:t>
      </w:r>
      <w:r w:rsidR="00520521">
        <w:rPr>
          <w:rFonts w:asciiTheme="minorHAnsi" w:eastAsia="Calibri" w:hAnsiTheme="minorHAnsi" w:cstheme="minorHAnsi"/>
          <w:sz w:val="22"/>
          <w:szCs w:val="22"/>
          <w:lang w:eastAsia="en-US"/>
        </w:rPr>
        <w:t>7</w:t>
      </w:r>
      <w:r w:rsidRPr="00A22866">
        <w:rPr>
          <w:rFonts w:asciiTheme="minorHAnsi" w:eastAsia="Calibri" w:hAnsiTheme="minorHAnsi" w:cstheme="minorHAnsi"/>
          <w:sz w:val="22"/>
          <w:szCs w:val="22"/>
          <w:lang w:eastAsia="en-US"/>
        </w:rPr>
        <w:t xml:space="preserve"> SIWZ opatrzone kwalifikowanym podpisem elektronicznym, </w:t>
      </w:r>
      <w:r w:rsidRPr="00A22866">
        <w:rPr>
          <w:rFonts w:asciiTheme="minorHAnsi" w:eastAsiaTheme="minorHAnsi" w:hAnsiTheme="minorHAnsi" w:cstheme="minorHAnsi"/>
          <w:sz w:val="22"/>
          <w:szCs w:val="22"/>
          <w:lang w:eastAsia="en-US"/>
        </w:rPr>
        <w:t xml:space="preserve">a następnie wraz z plikami stanowiącymi ofertę skompresować do jednego pliku archiwum (ZIP). </w:t>
      </w:r>
    </w:p>
    <w:p w14:paraId="5E489661" w14:textId="21DF55C2" w:rsidR="00A73381" w:rsidRDefault="00A73381" w:rsidP="00A73381">
      <w:pPr>
        <w:pStyle w:val="Zwykytekst"/>
        <w:numPr>
          <w:ilvl w:val="0"/>
          <w:numId w:val="18"/>
        </w:numPr>
        <w:tabs>
          <w:tab w:val="clear" w:pos="723"/>
          <w:tab w:val="num" w:pos="363"/>
        </w:tabs>
        <w:autoSpaceDN w:val="0"/>
        <w:spacing w:line="276" w:lineRule="auto"/>
        <w:ind w:left="36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 oferty składanej w formie pisemnej należy dołączyć dokumenty wskazane w rozdziale VI pkt 1,5-</w:t>
      </w:r>
      <w:r w:rsidR="00520521">
        <w:rPr>
          <w:rFonts w:asciiTheme="minorHAnsi" w:eastAsiaTheme="minorHAnsi" w:hAnsiTheme="minorHAnsi" w:cstheme="minorHAnsi"/>
          <w:sz w:val="22"/>
          <w:szCs w:val="22"/>
          <w:lang w:eastAsia="en-US"/>
        </w:rPr>
        <w:t>7</w:t>
      </w:r>
      <w:r>
        <w:rPr>
          <w:rFonts w:asciiTheme="minorHAnsi" w:eastAsiaTheme="minorHAnsi" w:hAnsiTheme="minorHAnsi" w:cstheme="minorHAnsi"/>
          <w:sz w:val="22"/>
          <w:szCs w:val="22"/>
          <w:lang w:eastAsia="en-US"/>
        </w:rPr>
        <w:t>.</w:t>
      </w:r>
    </w:p>
    <w:p w14:paraId="21BDF563" w14:textId="77777777" w:rsidR="00A73381" w:rsidRPr="0023355A" w:rsidRDefault="00A73381" w:rsidP="00A73381">
      <w:pPr>
        <w:pStyle w:val="Lista"/>
        <w:numPr>
          <w:ilvl w:val="0"/>
          <w:numId w:val="18"/>
        </w:numPr>
        <w:tabs>
          <w:tab w:val="clear" w:pos="723"/>
          <w:tab w:val="num" w:pos="363"/>
        </w:tabs>
        <w:autoSpaceDE w:val="0"/>
        <w:autoSpaceDN w:val="0"/>
        <w:spacing w:line="276" w:lineRule="auto"/>
        <w:ind w:left="363"/>
        <w:jc w:val="both"/>
        <w:rPr>
          <w:rFonts w:asciiTheme="minorHAnsi" w:eastAsiaTheme="minorHAnsi" w:hAnsiTheme="minorHAnsi" w:cstheme="minorHAnsi"/>
          <w:sz w:val="22"/>
          <w:szCs w:val="22"/>
          <w:lang w:eastAsia="en-US"/>
        </w:rPr>
      </w:pPr>
      <w:r w:rsidRPr="0023355A">
        <w:rPr>
          <w:rFonts w:asciiTheme="minorHAnsi" w:eastAsiaTheme="minorHAnsi" w:hAnsiTheme="minorHAnsi" w:cstheme="minorHAnsi"/>
          <w:sz w:val="22"/>
          <w:szCs w:val="22"/>
          <w:lang w:eastAsia="en-US"/>
        </w:rPr>
        <w:t xml:space="preserve">Wykonawca może przed upływem terminu do składania ofert zmienić lub wycofać ofertę za  pośrednictwem Formularza do złożenia, zmiany, wycofania oferty lub wniosku dostępnego na </w:t>
      </w:r>
      <w:proofErr w:type="spellStart"/>
      <w:r w:rsidRPr="0023355A">
        <w:rPr>
          <w:rFonts w:asciiTheme="minorHAnsi" w:eastAsiaTheme="minorHAnsi" w:hAnsiTheme="minorHAnsi" w:cstheme="minorHAnsi"/>
          <w:sz w:val="22"/>
          <w:szCs w:val="22"/>
          <w:lang w:eastAsia="en-US"/>
        </w:rPr>
        <w:t>ePUAP</w:t>
      </w:r>
      <w:proofErr w:type="spellEnd"/>
      <w:r w:rsidRPr="0023355A">
        <w:rPr>
          <w:rFonts w:asciiTheme="minorHAnsi" w:eastAsiaTheme="minorHAnsi" w:hAnsiTheme="minorHAnsi" w:cstheme="minorHAnsi"/>
          <w:sz w:val="22"/>
          <w:szCs w:val="22"/>
          <w:lang w:eastAsia="en-US"/>
        </w:rPr>
        <w:t xml:space="preserve"> i udostępnionych również na </w:t>
      </w:r>
      <w:proofErr w:type="spellStart"/>
      <w:r w:rsidRPr="0023355A">
        <w:rPr>
          <w:rFonts w:asciiTheme="minorHAnsi" w:eastAsiaTheme="minorHAnsi" w:hAnsiTheme="minorHAnsi" w:cstheme="minorHAnsi"/>
          <w:sz w:val="22"/>
          <w:szCs w:val="22"/>
          <w:lang w:eastAsia="en-US"/>
        </w:rPr>
        <w:t>miniPortalu</w:t>
      </w:r>
      <w:proofErr w:type="spellEnd"/>
      <w:r w:rsidRPr="0023355A">
        <w:rPr>
          <w:rFonts w:asciiTheme="minorHAnsi" w:eastAsiaTheme="minorHAnsi" w:hAnsiTheme="minorHAnsi" w:cstheme="minorHAnsi"/>
          <w:sz w:val="22"/>
          <w:szCs w:val="22"/>
          <w:lang w:eastAsia="en-US"/>
        </w:rPr>
        <w:t xml:space="preserve">. Sposób zmiany i wycofania oferty został opisany w Instrukcji użytkownika dostępnej na </w:t>
      </w:r>
      <w:proofErr w:type="spellStart"/>
      <w:r w:rsidRPr="0023355A">
        <w:rPr>
          <w:rFonts w:asciiTheme="minorHAnsi" w:eastAsiaTheme="minorHAnsi" w:hAnsiTheme="minorHAnsi" w:cstheme="minorHAnsi"/>
          <w:sz w:val="22"/>
          <w:szCs w:val="22"/>
          <w:lang w:eastAsia="en-US"/>
        </w:rPr>
        <w:t>miniPortalu</w:t>
      </w:r>
      <w:proofErr w:type="spellEnd"/>
      <w:r w:rsidRPr="0023355A">
        <w:rPr>
          <w:rFonts w:asciiTheme="minorHAnsi" w:eastAsiaTheme="minorHAnsi" w:hAnsiTheme="minorHAnsi" w:cstheme="minorHAnsi"/>
          <w:sz w:val="22"/>
          <w:szCs w:val="22"/>
          <w:lang w:eastAsia="en-US"/>
        </w:rPr>
        <w:t>.</w:t>
      </w:r>
    </w:p>
    <w:p w14:paraId="0F7B8AE5" w14:textId="77777777" w:rsidR="00A73381" w:rsidRPr="0023355A" w:rsidRDefault="00A73381" w:rsidP="00A73381">
      <w:pPr>
        <w:pStyle w:val="Lista"/>
        <w:numPr>
          <w:ilvl w:val="0"/>
          <w:numId w:val="18"/>
        </w:numPr>
        <w:tabs>
          <w:tab w:val="clear" w:pos="723"/>
          <w:tab w:val="num" w:pos="363"/>
        </w:tabs>
        <w:autoSpaceDE w:val="0"/>
        <w:autoSpaceDN w:val="0"/>
        <w:spacing w:line="276" w:lineRule="auto"/>
        <w:ind w:left="363"/>
        <w:jc w:val="both"/>
        <w:rPr>
          <w:rFonts w:asciiTheme="minorHAnsi" w:eastAsiaTheme="minorHAnsi" w:hAnsiTheme="minorHAnsi" w:cstheme="minorHAnsi"/>
          <w:sz w:val="22"/>
          <w:szCs w:val="22"/>
          <w:lang w:eastAsia="en-US"/>
        </w:rPr>
      </w:pPr>
      <w:r w:rsidRPr="0023355A">
        <w:rPr>
          <w:rFonts w:asciiTheme="minorHAnsi" w:eastAsiaTheme="minorHAnsi" w:hAnsiTheme="minorHAnsi" w:cstheme="minorHAnsi"/>
          <w:sz w:val="22"/>
          <w:szCs w:val="22"/>
          <w:lang w:eastAsia="en-US"/>
        </w:rPr>
        <w:t>Wykonawca po upływie terminu do składania ofert nie może skutecznie dokonać zmiany ani wycofać złożonej oferty.</w:t>
      </w:r>
    </w:p>
    <w:p w14:paraId="118C21F3" w14:textId="77777777" w:rsidR="00A73381" w:rsidRPr="0023355A" w:rsidRDefault="00A73381" w:rsidP="00A73381">
      <w:pPr>
        <w:numPr>
          <w:ilvl w:val="0"/>
          <w:numId w:val="18"/>
        </w:numPr>
        <w:tabs>
          <w:tab w:val="clear" w:pos="723"/>
          <w:tab w:val="num" w:pos="363"/>
          <w:tab w:val="left" w:pos="426"/>
          <w:tab w:val="left" w:pos="480"/>
        </w:tabs>
        <w:spacing w:after="0" w:line="276" w:lineRule="auto"/>
        <w:ind w:left="363"/>
        <w:rPr>
          <w:rFonts w:asciiTheme="minorHAnsi" w:hAnsiTheme="minorHAnsi" w:cstheme="minorHAnsi"/>
        </w:rPr>
      </w:pPr>
      <w:r w:rsidRPr="0023355A">
        <w:rPr>
          <w:rFonts w:asciiTheme="minorHAnsi" w:hAnsiTheme="minorHAnsi" w:cstheme="minorHAnsi"/>
        </w:rPr>
        <w:t>Oferta musi zawierać następujące oświadczenia i dokumenty:</w:t>
      </w:r>
    </w:p>
    <w:p w14:paraId="47FF27F1" w14:textId="77777777" w:rsidR="00A73381" w:rsidRPr="0023355A" w:rsidRDefault="00A73381" w:rsidP="00874F60">
      <w:pPr>
        <w:numPr>
          <w:ilvl w:val="2"/>
          <w:numId w:val="50"/>
        </w:numPr>
        <w:tabs>
          <w:tab w:val="clear" w:pos="2340"/>
          <w:tab w:val="left" w:pos="851"/>
        </w:tabs>
        <w:spacing w:after="0" w:line="276" w:lineRule="auto"/>
        <w:ind w:left="851" w:hanging="425"/>
        <w:rPr>
          <w:rFonts w:asciiTheme="minorHAnsi" w:hAnsiTheme="minorHAnsi" w:cstheme="minorHAnsi"/>
          <w:b/>
        </w:rPr>
      </w:pPr>
      <w:r w:rsidRPr="0023355A">
        <w:rPr>
          <w:rFonts w:asciiTheme="minorHAnsi" w:hAnsiTheme="minorHAnsi" w:cstheme="minorHAnsi"/>
        </w:rPr>
        <w:t xml:space="preserve">wypełniony </w:t>
      </w:r>
      <w:r w:rsidRPr="0023355A">
        <w:rPr>
          <w:rFonts w:asciiTheme="minorHAnsi" w:hAnsiTheme="minorHAnsi" w:cstheme="minorHAnsi"/>
          <w:b/>
        </w:rPr>
        <w:t>Formularz ofertowy</w:t>
      </w:r>
      <w:r w:rsidRPr="0023355A">
        <w:rPr>
          <w:rFonts w:asciiTheme="minorHAnsi" w:hAnsiTheme="minorHAnsi" w:cstheme="minorHAnsi"/>
        </w:rPr>
        <w:t xml:space="preserve"> sporządzony z wykorzystaniem wzoru stanowiącego</w:t>
      </w:r>
      <w:r w:rsidRPr="0023355A">
        <w:rPr>
          <w:rFonts w:asciiTheme="minorHAnsi" w:hAnsiTheme="minorHAnsi" w:cstheme="minorHAnsi"/>
          <w:b/>
        </w:rPr>
        <w:t xml:space="preserve"> Załącznik nr 3 do SIWZ</w:t>
      </w:r>
      <w:r w:rsidRPr="0023355A">
        <w:rPr>
          <w:rFonts w:asciiTheme="minorHAnsi" w:hAnsiTheme="minorHAnsi" w:cstheme="minorHAnsi"/>
        </w:rPr>
        <w:t>;</w:t>
      </w:r>
    </w:p>
    <w:p w14:paraId="22AC1907" w14:textId="11A29139" w:rsidR="00A73381" w:rsidRPr="00F547B5" w:rsidRDefault="00A73381" w:rsidP="00874F60">
      <w:pPr>
        <w:numPr>
          <w:ilvl w:val="2"/>
          <w:numId w:val="50"/>
        </w:numPr>
        <w:tabs>
          <w:tab w:val="clear" w:pos="2340"/>
          <w:tab w:val="left" w:pos="851"/>
        </w:tabs>
        <w:spacing w:after="0" w:line="276" w:lineRule="auto"/>
        <w:ind w:left="851" w:hanging="425"/>
        <w:rPr>
          <w:rFonts w:asciiTheme="minorHAnsi" w:hAnsiTheme="minorHAnsi" w:cstheme="minorHAnsi"/>
          <w:b/>
        </w:rPr>
      </w:pPr>
      <w:r w:rsidRPr="0023355A">
        <w:rPr>
          <w:rFonts w:asciiTheme="minorHAnsi" w:hAnsiTheme="minorHAnsi" w:cstheme="minorHAnsi"/>
        </w:rPr>
        <w:lastRenderedPageBreak/>
        <w:t>oświadczeni</w:t>
      </w:r>
      <w:r w:rsidR="000903AE">
        <w:rPr>
          <w:rFonts w:asciiTheme="minorHAnsi" w:hAnsiTheme="minorHAnsi" w:cstheme="minorHAnsi"/>
        </w:rPr>
        <w:t>e</w:t>
      </w:r>
      <w:r>
        <w:rPr>
          <w:rFonts w:asciiTheme="minorHAnsi" w:hAnsiTheme="minorHAnsi" w:cstheme="minorHAnsi"/>
        </w:rPr>
        <w:t>, o których mowa</w:t>
      </w:r>
      <w:r w:rsidRPr="0023355A">
        <w:rPr>
          <w:rFonts w:asciiTheme="minorHAnsi" w:hAnsiTheme="minorHAnsi" w:cstheme="minorHAnsi"/>
        </w:rPr>
        <w:t xml:space="preserve"> w </w:t>
      </w:r>
      <w:r w:rsidRPr="0023355A">
        <w:rPr>
          <w:rFonts w:asciiTheme="minorHAnsi" w:hAnsiTheme="minorHAnsi" w:cstheme="minorHAnsi"/>
          <w:b/>
        </w:rPr>
        <w:t xml:space="preserve">rozdziale VI </w:t>
      </w:r>
      <w:r>
        <w:rPr>
          <w:rFonts w:asciiTheme="minorHAnsi" w:hAnsiTheme="minorHAnsi" w:cstheme="minorHAnsi"/>
          <w:b/>
        </w:rPr>
        <w:t xml:space="preserve">pkt. </w:t>
      </w:r>
      <w:r w:rsidRPr="0023355A">
        <w:rPr>
          <w:rFonts w:asciiTheme="minorHAnsi" w:hAnsiTheme="minorHAnsi" w:cstheme="minorHAnsi"/>
          <w:b/>
        </w:rPr>
        <w:t>1</w:t>
      </w:r>
      <w:r w:rsidR="000903AE">
        <w:rPr>
          <w:rFonts w:asciiTheme="minorHAnsi" w:hAnsiTheme="minorHAnsi" w:cstheme="minorHAnsi"/>
          <w:b/>
        </w:rPr>
        <w:t xml:space="preserve">a) </w:t>
      </w:r>
      <w:r w:rsidRPr="0023355A">
        <w:rPr>
          <w:rFonts w:asciiTheme="minorHAnsi" w:hAnsiTheme="minorHAnsi" w:cstheme="minorHAnsi"/>
          <w:b/>
        </w:rPr>
        <w:t xml:space="preserve"> niniejszej SIWZ</w:t>
      </w:r>
      <w:r w:rsidRPr="0023355A">
        <w:rPr>
          <w:rFonts w:asciiTheme="minorHAnsi" w:hAnsiTheme="minorHAnsi" w:cstheme="minorHAnsi"/>
        </w:rPr>
        <w:t>;</w:t>
      </w:r>
    </w:p>
    <w:p w14:paraId="35888447" w14:textId="450F08C0" w:rsidR="000903AE" w:rsidRPr="0023355A" w:rsidRDefault="000903AE" w:rsidP="00874F60">
      <w:pPr>
        <w:numPr>
          <w:ilvl w:val="2"/>
          <w:numId w:val="50"/>
        </w:numPr>
        <w:tabs>
          <w:tab w:val="clear" w:pos="2340"/>
          <w:tab w:val="left" w:pos="851"/>
        </w:tabs>
        <w:spacing w:after="0" w:line="276" w:lineRule="auto"/>
        <w:ind w:left="851" w:hanging="425"/>
        <w:rPr>
          <w:rFonts w:asciiTheme="minorHAnsi" w:hAnsiTheme="minorHAnsi" w:cstheme="minorHAnsi"/>
          <w:b/>
        </w:rPr>
      </w:pPr>
      <w:r>
        <w:rPr>
          <w:rFonts w:asciiTheme="minorHAnsi" w:hAnsiTheme="minorHAnsi" w:cstheme="minorHAnsi"/>
        </w:rPr>
        <w:t>oświadczenie o którym mowa w rozdziale VI pkt 1 b) niniejszej SIWZ (jeżeli dotyczy).</w:t>
      </w:r>
    </w:p>
    <w:p w14:paraId="3F48D82B" w14:textId="77777777" w:rsidR="00A73381" w:rsidRDefault="00A73381" w:rsidP="00A73381">
      <w:pPr>
        <w:numPr>
          <w:ilvl w:val="0"/>
          <w:numId w:val="18"/>
        </w:numPr>
        <w:tabs>
          <w:tab w:val="clear" w:pos="723"/>
          <w:tab w:val="num" w:pos="363"/>
          <w:tab w:val="num" w:pos="426"/>
        </w:tabs>
        <w:spacing w:after="0" w:line="276" w:lineRule="auto"/>
        <w:ind w:left="369" w:hanging="426"/>
        <w:rPr>
          <w:rFonts w:asciiTheme="minorHAnsi" w:hAnsiTheme="minorHAnsi" w:cstheme="minorHAnsi"/>
        </w:rPr>
      </w:pPr>
      <w:r>
        <w:rPr>
          <w:rFonts w:asciiTheme="minorHAnsi" w:hAnsiTheme="minorHAnsi" w:cstheme="minorHAnsi"/>
        </w:rPr>
        <w:t xml:space="preserve">Dokumenty </w:t>
      </w:r>
      <w:r w:rsidRPr="00762117">
        <w:rPr>
          <w:rFonts w:asciiTheme="minorHAnsi" w:hAnsiTheme="minorHAnsi" w:cstheme="minorHAnsi"/>
        </w:rPr>
        <w:t>lub oświadczenia o których mowa w rozporządzeniu</w:t>
      </w:r>
      <w:r w:rsidRPr="00B9141D">
        <w:rPr>
          <w:rFonts w:asciiTheme="minorHAnsi" w:hAnsiTheme="minorHAnsi" w:cstheme="minorHAnsi"/>
        </w:rPr>
        <w:t xml:space="preserve"> Ministra Rozwoju z dnia 26 lipca 2016 r. w sprawie rodzajów dokumentów, jakich może żądać </w:t>
      </w:r>
      <w:r>
        <w:rPr>
          <w:rFonts w:asciiTheme="minorHAnsi" w:hAnsiTheme="minorHAnsi" w:cstheme="minorHAnsi"/>
        </w:rPr>
        <w:t>Z</w:t>
      </w:r>
      <w:r w:rsidRPr="00B9141D">
        <w:rPr>
          <w:rFonts w:asciiTheme="minorHAnsi" w:hAnsiTheme="minorHAnsi" w:cstheme="minorHAnsi"/>
        </w:rPr>
        <w:t xml:space="preserve">amawiający od </w:t>
      </w:r>
      <w:r>
        <w:rPr>
          <w:rFonts w:asciiTheme="minorHAnsi" w:hAnsiTheme="minorHAnsi" w:cstheme="minorHAnsi"/>
        </w:rPr>
        <w:t>W</w:t>
      </w:r>
      <w:r w:rsidRPr="00B9141D">
        <w:rPr>
          <w:rFonts w:asciiTheme="minorHAnsi" w:hAnsiTheme="minorHAnsi" w:cstheme="minorHAnsi"/>
        </w:rPr>
        <w:t>ykonawcy w postępowaniu o udzielenie zamówienia, składane są w oryginale lub kopii poświadczonej za zgodność z oryginałem. Pozostałe dokumenty lub oświad</w:t>
      </w:r>
      <w:r>
        <w:rPr>
          <w:rFonts w:asciiTheme="minorHAnsi" w:hAnsiTheme="minorHAnsi" w:cstheme="minorHAnsi"/>
        </w:rPr>
        <w:t>czenia składane są w oryginale.</w:t>
      </w:r>
    </w:p>
    <w:p w14:paraId="6899AD0E" w14:textId="77777777" w:rsidR="00A73381" w:rsidRDefault="00A73381" w:rsidP="00A73381">
      <w:pPr>
        <w:numPr>
          <w:ilvl w:val="0"/>
          <w:numId w:val="18"/>
        </w:numPr>
        <w:tabs>
          <w:tab w:val="clear" w:pos="723"/>
          <w:tab w:val="num" w:pos="363"/>
          <w:tab w:val="num" w:pos="426"/>
        </w:tabs>
        <w:spacing w:after="0" w:line="276" w:lineRule="auto"/>
        <w:ind w:left="369" w:hanging="426"/>
        <w:rPr>
          <w:rFonts w:asciiTheme="minorHAnsi" w:hAnsiTheme="minorHAnsi" w:cstheme="minorHAnsi"/>
        </w:rPr>
      </w:pPr>
      <w:r>
        <w:rPr>
          <w:rFonts w:asciiTheme="minorHAnsi" w:hAnsiTheme="minorHAnsi" w:cstheme="minorHAnsi"/>
        </w:rPr>
        <w:t xml:space="preserve">Poświadczenie za </w:t>
      </w:r>
      <w:r w:rsidRPr="00757695">
        <w:rPr>
          <w:rFonts w:cs="Calibri"/>
        </w:rPr>
        <w:t>zgodność z oryginałem</w:t>
      </w:r>
      <w:r>
        <w:rPr>
          <w:rFonts w:cs="Calibri"/>
        </w:rPr>
        <w:t xml:space="preserve"> dokumentów złożonych w formie pisemnej </w:t>
      </w:r>
      <w:r w:rsidRPr="00757695">
        <w:rPr>
          <w:rFonts w:cs="Calibri"/>
        </w:rPr>
        <w:t>następuje przez opatrzenie kopii dokumentu lub kopii oświadczenia sporządzonych w postaci papierowej własnoręcznym podpisem</w:t>
      </w:r>
      <w:r>
        <w:rPr>
          <w:rFonts w:cs="Calibri"/>
        </w:rPr>
        <w:t>.</w:t>
      </w:r>
    </w:p>
    <w:p w14:paraId="6A90DE35" w14:textId="77777777" w:rsidR="00A73381" w:rsidRPr="009F3145" w:rsidRDefault="00A73381" w:rsidP="00A73381">
      <w:pPr>
        <w:numPr>
          <w:ilvl w:val="0"/>
          <w:numId w:val="18"/>
        </w:numPr>
        <w:tabs>
          <w:tab w:val="clear" w:pos="723"/>
          <w:tab w:val="num" w:pos="363"/>
          <w:tab w:val="num" w:pos="426"/>
        </w:tabs>
        <w:spacing w:after="0" w:line="276" w:lineRule="auto"/>
        <w:ind w:left="369" w:hanging="426"/>
        <w:rPr>
          <w:rFonts w:asciiTheme="minorHAnsi" w:hAnsiTheme="minorHAnsi" w:cstheme="minorHAnsi"/>
        </w:rPr>
      </w:pPr>
      <w:r w:rsidRPr="009F3145">
        <w:rPr>
          <w:rFonts w:asciiTheme="minorHAnsi" w:hAnsiTheme="minorHAnsi" w:cstheme="minorHAnsi"/>
        </w:rPr>
        <w:t xml:space="preserve">W przypadku podpisania oferty oraz poświadczenia za zgodność z oryginałem kopii dokumentów przez osobę niewymienioną w dokumencie rejestracyjnym (ewidencyjnym) Wykonawcy, należy do oferty, składanej w formie elektronicznej, dołączyć stosowne pełnomocnictwo w postaci dokumentu elektronicznego opatrzonego kwalifikowanym podpisem elektronicznym. Do oferty składanej w formie pisemnej należy dołączyć </w:t>
      </w:r>
      <w:r w:rsidRPr="009F3145">
        <w:rPr>
          <w:rFonts w:cs="Calibri"/>
        </w:rPr>
        <w:t>stosowne pełnomocnictwo w oryginale lub kopii poświadczonej notarialnie.</w:t>
      </w:r>
    </w:p>
    <w:p w14:paraId="52A97537" w14:textId="77777777" w:rsidR="00A73381" w:rsidRPr="0023355A" w:rsidRDefault="00A73381" w:rsidP="00A73381">
      <w:pPr>
        <w:numPr>
          <w:ilvl w:val="0"/>
          <w:numId w:val="18"/>
        </w:numPr>
        <w:tabs>
          <w:tab w:val="clear" w:pos="723"/>
          <w:tab w:val="num" w:pos="363"/>
          <w:tab w:val="num" w:pos="426"/>
        </w:tabs>
        <w:spacing w:after="0" w:line="276" w:lineRule="auto"/>
        <w:ind w:left="368" w:hanging="425"/>
        <w:rPr>
          <w:rFonts w:asciiTheme="minorHAnsi" w:hAnsiTheme="minorHAnsi" w:cstheme="minorHAnsi"/>
        </w:rPr>
      </w:pPr>
      <w:r w:rsidRPr="0023355A">
        <w:rPr>
          <w:rFonts w:asciiTheme="minorHAnsi" w:hAnsiTheme="minorHAnsi" w:cstheme="minorHAnsi"/>
        </w:rPr>
        <w:t>Poświadczenia za zgodność z oryginałem dokonuje odpowiednio Wykonawca, Wykonawcy wspólnie ubiegający się o udzielenie zmówienia publicznego albo podwykonawca, w zakresie dokumentów, które każdego z nich dotyczą.</w:t>
      </w:r>
    </w:p>
    <w:p w14:paraId="4A029047" w14:textId="77777777" w:rsidR="00A73381" w:rsidRPr="0023355A" w:rsidRDefault="00A73381" w:rsidP="00A73381">
      <w:pPr>
        <w:numPr>
          <w:ilvl w:val="0"/>
          <w:numId w:val="18"/>
        </w:numPr>
        <w:tabs>
          <w:tab w:val="clear" w:pos="723"/>
          <w:tab w:val="num" w:pos="363"/>
          <w:tab w:val="num" w:pos="426"/>
        </w:tabs>
        <w:spacing w:after="0" w:line="276" w:lineRule="auto"/>
        <w:ind w:left="368" w:hanging="425"/>
        <w:rPr>
          <w:rFonts w:asciiTheme="minorHAnsi" w:hAnsiTheme="minorHAnsi" w:cstheme="minorHAnsi"/>
        </w:rPr>
      </w:pPr>
      <w:r w:rsidRPr="0023355A">
        <w:rPr>
          <w:rFonts w:asciiTheme="minorHAnsi" w:hAnsiTheme="minorHAnsi" w:cstheme="minorHAnsi"/>
        </w:rPr>
        <w:t>Dokumenty sporządzone w języku obcym muszą być złożone wraz z tłumaczeniem na język polski.</w:t>
      </w:r>
    </w:p>
    <w:p w14:paraId="5F65D0B4" w14:textId="77777777" w:rsidR="00A73381" w:rsidRDefault="00A73381" w:rsidP="00A73381">
      <w:pPr>
        <w:numPr>
          <w:ilvl w:val="0"/>
          <w:numId w:val="18"/>
        </w:numPr>
        <w:tabs>
          <w:tab w:val="clear" w:pos="723"/>
          <w:tab w:val="num" w:pos="363"/>
          <w:tab w:val="num" w:pos="426"/>
        </w:tabs>
        <w:spacing w:after="0" w:line="276" w:lineRule="auto"/>
        <w:ind w:left="368" w:hanging="425"/>
        <w:rPr>
          <w:rFonts w:asciiTheme="minorHAnsi" w:hAnsiTheme="minorHAnsi" w:cstheme="minorHAnsi"/>
        </w:rPr>
      </w:pPr>
      <w:r w:rsidRPr="0023355A">
        <w:rPr>
          <w:rFonts w:asciiTheme="minorHAnsi" w:hAnsiTheme="minorHAnsi" w:cstheme="minorHAnsi"/>
        </w:rPr>
        <w:t>Wykonawca ma prawo złożyć tylko jedną ofertę, zawierającą jedną, jednoznacznie opisaną propozycję. Złożenie większej liczby ofert spowoduje odrzucenie wszystkich ofert złożonych przez danego Wykonawcę.</w:t>
      </w:r>
    </w:p>
    <w:p w14:paraId="60046C38" w14:textId="77777777" w:rsidR="00A73381" w:rsidRPr="00835B6E" w:rsidRDefault="00A73381" w:rsidP="00A73381">
      <w:pPr>
        <w:numPr>
          <w:ilvl w:val="0"/>
          <w:numId w:val="18"/>
        </w:numPr>
        <w:tabs>
          <w:tab w:val="clear" w:pos="723"/>
          <w:tab w:val="num" w:pos="363"/>
          <w:tab w:val="num" w:pos="426"/>
        </w:tabs>
        <w:spacing w:after="0" w:line="276" w:lineRule="auto"/>
        <w:ind w:left="368" w:hanging="425"/>
        <w:rPr>
          <w:rFonts w:asciiTheme="minorHAnsi" w:hAnsiTheme="minorHAnsi" w:cstheme="minorHAnsi"/>
        </w:rPr>
      </w:pPr>
      <w:r>
        <w:rPr>
          <w:rFonts w:asciiTheme="minorHAnsi" w:hAnsiTheme="minorHAnsi" w:cstheme="minorHAnsi"/>
        </w:rPr>
        <w:t xml:space="preserve">Wykonawca </w:t>
      </w:r>
      <w:r w:rsidRPr="00F51C47">
        <w:rPr>
          <w:rFonts w:cs="Calibri"/>
        </w:rPr>
        <w:t xml:space="preserve">może wprowadzić zmiany, poprawki, modyfikacje i uzupełnienia do </w:t>
      </w:r>
      <w:r>
        <w:rPr>
          <w:rFonts w:cs="Calibri"/>
        </w:rPr>
        <w:t xml:space="preserve">oferty </w:t>
      </w:r>
      <w:r w:rsidRPr="00F51C47">
        <w:rPr>
          <w:rFonts w:cs="Calibri"/>
        </w:rPr>
        <w:t xml:space="preserve">złożonej </w:t>
      </w:r>
      <w:r>
        <w:rPr>
          <w:rFonts w:cs="Calibri"/>
        </w:rPr>
        <w:t>w formie pisemnej</w:t>
      </w:r>
      <w:r w:rsidRPr="00F51C47">
        <w:rPr>
          <w:rFonts w:cs="Calibri"/>
        </w:rPr>
        <w:t xml:space="preserve">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r>
        <w:rPr>
          <w:rFonts w:cs="Calibri"/>
        </w:rPr>
        <w:t>.</w:t>
      </w:r>
    </w:p>
    <w:p w14:paraId="24B89097" w14:textId="77777777" w:rsidR="00A73381" w:rsidRPr="0023355A" w:rsidRDefault="00A73381" w:rsidP="00A73381">
      <w:pPr>
        <w:numPr>
          <w:ilvl w:val="0"/>
          <w:numId w:val="18"/>
        </w:numPr>
        <w:tabs>
          <w:tab w:val="clear" w:pos="723"/>
          <w:tab w:val="num" w:pos="363"/>
          <w:tab w:val="num" w:pos="426"/>
        </w:tabs>
        <w:spacing w:after="0" w:line="276" w:lineRule="auto"/>
        <w:ind w:left="368" w:hanging="425"/>
        <w:rPr>
          <w:rFonts w:asciiTheme="minorHAnsi" w:hAnsiTheme="minorHAnsi" w:cstheme="minorHAnsi"/>
        </w:rPr>
      </w:pPr>
      <w:r>
        <w:rPr>
          <w:rFonts w:asciiTheme="minorHAnsi" w:hAnsiTheme="minorHAnsi" w:cstheme="minorHAnsi"/>
        </w:rPr>
        <w:t xml:space="preserve">W przypadku złożenia oferty w formie pisemnej Wykonawca ma prawo </w:t>
      </w:r>
      <w:r w:rsidRPr="00F51C47">
        <w:rPr>
          <w:rFonts w:cs="Calibri"/>
        </w:rPr>
        <w:t>przed upływem terminu składania ofert, wycofać się z postępowania poprzez złożenie pisemnego powiadomienia w kopercie odpowiednio oznakowanej jak oferta z napisem „WYCOFANIE</w:t>
      </w:r>
      <w:r w:rsidRPr="00C632EF">
        <w:rPr>
          <w:rFonts w:cs="Calibri"/>
        </w:rPr>
        <w:t>”. Pisemne powiadomienie o wycofaniu oferty winno być podpisane przez osobę uprawioną do reprezentacji Wykonawcy. Koperty oznakowane w ten sposób będą otwierane w pierwszej kolejności po potwierdzeniu poprawności postępowania Wykonawcy</w:t>
      </w:r>
      <w:r w:rsidRPr="00F51C47">
        <w:rPr>
          <w:rFonts w:cs="Calibri"/>
        </w:rPr>
        <w:t xml:space="preserve"> oraz zgodności ze złożonymi ofertami. Koperty ofert wycofywanych nie będą otwierane</w:t>
      </w:r>
      <w:r>
        <w:rPr>
          <w:rFonts w:cs="Calibri"/>
        </w:rPr>
        <w:t>.</w:t>
      </w:r>
    </w:p>
    <w:p w14:paraId="578FA814" w14:textId="77777777" w:rsidR="00A73381" w:rsidRPr="0023355A" w:rsidRDefault="00A73381" w:rsidP="00A73381">
      <w:pPr>
        <w:numPr>
          <w:ilvl w:val="0"/>
          <w:numId w:val="18"/>
        </w:numPr>
        <w:tabs>
          <w:tab w:val="clear" w:pos="723"/>
          <w:tab w:val="num" w:pos="363"/>
          <w:tab w:val="num" w:pos="426"/>
        </w:tabs>
        <w:spacing w:after="0" w:line="276" w:lineRule="auto"/>
        <w:ind w:left="425" w:hanging="425"/>
        <w:rPr>
          <w:rFonts w:asciiTheme="minorHAnsi" w:hAnsiTheme="minorHAnsi" w:cstheme="minorHAnsi"/>
        </w:rPr>
      </w:pPr>
      <w:r w:rsidRPr="0023355A">
        <w:rPr>
          <w:rFonts w:asciiTheme="minorHAnsi" w:hAnsiTheme="minorHAnsi" w:cstheme="minorHAnsi"/>
        </w:rPr>
        <w:t>Treść złożonej oferty musi odpowiadać treści SIWZ.</w:t>
      </w:r>
    </w:p>
    <w:p w14:paraId="3D2FDC16" w14:textId="77777777" w:rsidR="00A73381" w:rsidRPr="0023355A" w:rsidRDefault="00A73381" w:rsidP="00A73381">
      <w:pPr>
        <w:numPr>
          <w:ilvl w:val="0"/>
          <w:numId w:val="18"/>
        </w:numPr>
        <w:tabs>
          <w:tab w:val="clear" w:pos="723"/>
          <w:tab w:val="num" w:pos="363"/>
          <w:tab w:val="num" w:pos="426"/>
        </w:tabs>
        <w:spacing w:after="0" w:line="276" w:lineRule="auto"/>
        <w:ind w:left="368" w:hanging="425"/>
        <w:rPr>
          <w:rFonts w:asciiTheme="minorHAnsi" w:hAnsiTheme="minorHAnsi" w:cstheme="minorHAnsi"/>
        </w:rPr>
      </w:pPr>
      <w:r w:rsidRPr="0023355A">
        <w:rPr>
          <w:rFonts w:asciiTheme="minorHAnsi" w:hAnsiTheme="minorHAnsi" w:cstheme="minorHAnsi"/>
        </w:rPr>
        <w:t>Wykonawca ponosi wszelkie koszty związane z przygotowaniem i złożeniem oferty z zastrzeżeniem art.</w:t>
      </w:r>
      <w:r>
        <w:rPr>
          <w:rFonts w:asciiTheme="minorHAnsi" w:hAnsiTheme="minorHAnsi" w:cstheme="minorHAnsi"/>
        </w:rPr>
        <w:t xml:space="preserve"> </w:t>
      </w:r>
      <w:r w:rsidRPr="0023355A">
        <w:rPr>
          <w:rFonts w:asciiTheme="minorHAnsi" w:hAnsiTheme="minorHAnsi" w:cstheme="minorHAnsi"/>
        </w:rPr>
        <w:t>93 ust. 4 ustawy PZP.</w:t>
      </w:r>
    </w:p>
    <w:p w14:paraId="701B0325" w14:textId="77777777" w:rsidR="00A73381" w:rsidRPr="0023355A" w:rsidRDefault="00A73381" w:rsidP="00A73381">
      <w:pPr>
        <w:numPr>
          <w:ilvl w:val="0"/>
          <w:numId w:val="18"/>
        </w:numPr>
        <w:tabs>
          <w:tab w:val="clear" w:pos="723"/>
          <w:tab w:val="num" w:pos="363"/>
          <w:tab w:val="num" w:pos="426"/>
        </w:tabs>
        <w:spacing w:after="0" w:line="276" w:lineRule="auto"/>
        <w:ind w:left="369" w:hanging="426"/>
        <w:rPr>
          <w:rFonts w:asciiTheme="minorHAnsi" w:hAnsiTheme="minorHAnsi" w:cstheme="minorHAnsi"/>
          <w:b/>
          <w:bCs/>
        </w:rPr>
      </w:pPr>
      <w:r w:rsidRPr="0023355A">
        <w:rPr>
          <w:rFonts w:asciiTheme="minorHAnsi" w:hAnsiTheme="minorHAnsi" w:cstheme="minorHAnsi"/>
          <w:bCs/>
        </w:rPr>
        <w:t xml:space="preserve">Zamawiający informuje, iż zgodnie z art. 8 w zw. z art. 96 ust. 3 ustawy PZP oferty składane w postępowaniu o zamówienie publiczne są jawne i podlegają udostępnieniu od chwili ich </w:t>
      </w:r>
      <w:r w:rsidRPr="0023355A">
        <w:rPr>
          <w:rFonts w:asciiTheme="minorHAnsi" w:hAnsiTheme="minorHAnsi" w:cstheme="minorHAnsi"/>
          <w:bCs/>
        </w:rPr>
        <w:lastRenderedPageBreak/>
        <w:t>otwarcia, z wyjątkiem informacji stanowiących tajemnicę przedsiębiorstwa w rozumieniu ustawy z dnia 16 kwietnia 1993 r. o zwalczaniu nieuczciwej konkurencji (</w:t>
      </w:r>
      <w:proofErr w:type="spellStart"/>
      <w:r w:rsidRPr="0023355A">
        <w:rPr>
          <w:rFonts w:asciiTheme="minorHAnsi" w:hAnsiTheme="minorHAnsi" w:cstheme="minorHAnsi"/>
          <w:bCs/>
        </w:rPr>
        <w:t>t.j</w:t>
      </w:r>
      <w:proofErr w:type="spellEnd"/>
      <w:r w:rsidRPr="0023355A">
        <w:rPr>
          <w:rFonts w:asciiTheme="minorHAnsi" w:hAnsiTheme="minorHAnsi" w:cstheme="minorHAnsi"/>
          <w:bCs/>
        </w:rPr>
        <w:t xml:space="preserve">. Dz. U. z 2018 r. poz. 419), </w:t>
      </w:r>
      <w:r w:rsidRPr="0023355A">
        <w:rPr>
          <w:rFonts w:asciiTheme="minorHAnsi" w:hAnsiTheme="minorHAnsi" w:cstheme="minorHAnsi"/>
          <w:b/>
          <w:bCs/>
        </w:rPr>
        <w:t>jeśli Wykonawca w terminie składania ofert zastrzegł, że nie mogą one być udostępniane i jednocześnie wykazał, iż zastrzeżone informacje stanowią tajemnicę przedsiębiorstwa.</w:t>
      </w:r>
    </w:p>
    <w:p w14:paraId="57548366" w14:textId="77777777" w:rsidR="00A73381" w:rsidRPr="0023355A" w:rsidRDefault="00A73381" w:rsidP="00A73381">
      <w:pPr>
        <w:numPr>
          <w:ilvl w:val="0"/>
          <w:numId w:val="18"/>
        </w:numPr>
        <w:tabs>
          <w:tab w:val="clear" w:pos="723"/>
          <w:tab w:val="num" w:pos="363"/>
          <w:tab w:val="num" w:pos="426"/>
        </w:tabs>
        <w:spacing w:after="0" w:line="276" w:lineRule="auto"/>
        <w:ind w:left="369" w:hanging="426"/>
        <w:rPr>
          <w:rFonts w:asciiTheme="minorHAnsi" w:hAnsiTheme="minorHAnsi" w:cstheme="minorHAnsi"/>
          <w:b/>
        </w:rPr>
      </w:pPr>
      <w:r w:rsidRPr="0023355A">
        <w:rPr>
          <w:rFonts w:asciiTheme="minorHAnsi" w:hAnsiTheme="minorHAnsi" w:cstheme="minorHAnsi"/>
        </w:rPr>
        <w:t>Zamawiający zaleca, aby informacje zastrzeżone</w:t>
      </w:r>
      <w:r>
        <w:rPr>
          <w:rFonts w:asciiTheme="minorHAnsi" w:hAnsiTheme="minorHAnsi" w:cstheme="minorHAnsi"/>
        </w:rPr>
        <w:t xml:space="preserve"> </w:t>
      </w:r>
      <w:r w:rsidRPr="0023355A">
        <w:rPr>
          <w:rFonts w:asciiTheme="minorHAnsi" w:hAnsiTheme="minorHAnsi" w:cstheme="minorHAnsi"/>
        </w:rPr>
        <w:t xml:space="preserve">jako tajemnica przedsiębiorstwa były przez Wykonawcę złożone w osobnym pliku wraz z jednoczesnym zaznaczeniem polecenia „Załącznik stanowiący tajemnicę przedsiębiorstwa” a następnie wraz z plikami stanowiącymi jawną część skompresowane do jednego pliku archiwum (ZIP). </w:t>
      </w:r>
      <w:r w:rsidRPr="0023355A">
        <w:rPr>
          <w:rFonts w:asciiTheme="minorHAnsi" w:hAnsiTheme="minorHAnsi" w:cstheme="minorHAnsi"/>
          <w:b/>
        </w:rPr>
        <w:t>Brak jednoznacznego wskazania, które informacje stanowią tajemnicę przedsiębiorstwa oznaczać będzie, że wszelkie oświadczenia i zaświadczenia składane w trakcie niniejszego postępowania są jawne bez zastrzeżeń.</w:t>
      </w:r>
    </w:p>
    <w:p w14:paraId="6041BBB1" w14:textId="77777777" w:rsidR="00A73381" w:rsidRPr="0023355A" w:rsidRDefault="00A73381" w:rsidP="00A73381">
      <w:pPr>
        <w:numPr>
          <w:ilvl w:val="0"/>
          <w:numId w:val="18"/>
        </w:numPr>
        <w:tabs>
          <w:tab w:val="clear" w:pos="723"/>
          <w:tab w:val="num" w:pos="363"/>
          <w:tab w:val="num" w:pos="426"/>
        </w:tabs>
        <w:spacing w:after="0" w:line="276" w:lineRule="auto"/>
        <w:ind w:left="369" w:hanging="426"/>
        <w:rPr>
          <w:rFonts w:asciiTheme="minorHAnsi" w:hAnsiTheme="minorHAnsi" w:cstheme="minorHAnsi"/>
          <w:bCs/>
        </w:rPr>
      </w:pPr>
      <w:r w:rsidRPr="0023355A">
        <w:rPr>
          <w:rFonts w:asciiTheme="minorHAnsi" w:hAnsiTheme="minorHAnsi" w:cstheme="minorHAnsi"/>
        </w:rPr>
        <w:t xml:space="preserve">Zastrzeżenie informacji, które </w:t>
      </w:r>
      <w:r w:rsidRPr="0023355A">
        <w:rPr>
          <w:rFonts w:asciiTheme="minorHAnsi" w:hAnsiTheme="minorHAnsi" w:cstheme="minorHAnsi"/>
          <w:bCs/>
        </w:rPr>
        <w:t xml:space="preserve">nie stanowią tajemnicy przedsiębiorstwa w rozumieniu ustawy o zwalczaniu nieuczciwej konkurencji będzie traktowane, jako bezskuteczne i skutkować będzie zgodnie z </w:t>
      </w:r>
      <w:r w:rsidRPr="0023355A">
        <w:rPr>
          <w:rFonts w:asciiTheme="minorHAnsi" w:hAnsiTheme="minorHAnsi" w:cstheme="minorHAnsi"/>
        </w:rPr>
        <w:t xml:space="preserve">uchwałą SN z 20 października 2005 (sygn. III CZP 74/05) </w:t>
      </w:r>
      <w:r w:rsidRPr="0023355A">
        <w:rPr>
          <w:rFonts w:asciiTheme="minorHAnsi" w:hAnsiTheme="minorHAnsi" w:cstheme="minorHAnsi"/>
          <w:bCs/>
        </w:rPr>
        <w:t>ich odtajnieniem.</w:t>
      </w:r>
    </w:p>
    <w:p w14:paraId="54CA54C2" w14:textId="77777777" w:rsidR="00A73381" w:rsidRPr="0023355A" w:rsidRDefault="00A73381" w:rsidP="00A73381">
      <w:pPr>
        <w:numPr>
          <w:ilvl w:val="0"/>
          <w:numId w:val="18"/>
        </w:numPr>
        <w:tabs>
          <w:tab w:val="clear" w:pos="723"/>
          <w:tab w:val="num" w:pos="363"/>
          <w:tab w:val="num" w:pos="426"/>
        </w:tabs>
        <w:spacing w:after="0" w:line="276" w:lineRule="auto"/>
        <w:ind w:left="368" w:hanging="425"/>
        <w:rPr>
          <w:rFonts w:asciiTheme="minorHAnsi" w:hAnsiTheme="minorHAnsi" w:cstheme="minorHAnsi"/>
          <w:bCs/>
        </w:rPr>
      </w:pPr>
      <w:r w:rsidRPr="0023355A">
        <w:rPr>
          <w:rFonts w:asciiTheme="minorHAnsi" w:hAnsiTheme="minorHAnsi" w:cstheme="minorHAnsi"/>
          <w:bCs/>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7122800C" w14:textId="77777777" w:rsidR="00A73381" w:rsidRPr="0023355A" w:rsidRDefault="00A73381" w:rsidP="00A73381">
      <w:pPr>
        <w:numPr>
          <w:ilvl w:val="0"/>
          <w:numId w:val="18"/>
        </w:numPr>
        <w:tabs>
          <w:tab w:val="clear" w:pos="723"/>
          <w:tab w:val="num" w:pos="363"/>
          <w:tab w:val="num" w:pos="426"/>
        </w:tabs>
        <w:spacing w:after="0" w:line="276" w:lineRule="auto"/>
        <w:ind w:left="368" w:hanging="425"/>
        <w:rPr>
          <w:rFonts w:asciiTheme="minorHAnsi" w:hAnsiTheme="minorHAnsi" w:cstheme="minorHAnsi"/>
          <w:bCs/>
        </w:rPr>
      </w:pPr>
      <w:r w:rsidRPr="0023355A">
        <w:rPr>
          <w:rFonts w:asciiTheme="minorHAnsi" w:hAnsiTheme="minorHAnsi"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539749F0" w14:textId="77777777" w:rsidR="00A73381" w:rsidRPr="0023355A" w:rsidRDefault="00A73381" w:rsidP="00A73381">
      <w:pPr>
        <w:numPr>
          <w:ilvl w:val="0"/>
          <w:numId w:val="18"/>
        </w:numPr>
        <w:tabs>
          <w:tab w:val="clear" w:pos="723"/>
          <w:tab w:val="num" w:pos="363"/>
          <w:tab w:val="num" w:pos="426"/>
        </w:tabs>
        <w:spacing w:after="0" w:line="276" w:lineRule="auto"/>
        <w:ind w:left="368" w:hanging="425"/>
        <w:rPr>
          <w:rFonts w:asciiTheme="minorHAnsi" w:hAnsiTheme="minorHAnsi" w:cstheme="minorHAnsi"/>
        </w:rPr>
      </w:pPr>
      <w:r w:rsidRPr="0023355A">
        <w:rPr>
          <w:rFonts w:asciiTheme="minorHAnsi" w:hAnsiTheme="minorHAnsi" w:cstheme="minorHAnsi"/>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w:t>
      </w:r>
      <w:r w:rsidRPr="0023355A">
        <w:rPr>
          <w:rFonts w:asciiTheme="minorHAnsi" w:hAnsiTheme="minorHAnsi" w:cstheme="minorHAnsi"/>
          <w:b/>
        </w:rPr>
        <w:t>rozdziale VII niniejszej SIWZ</w:t>
      </w:r>
      <w:r w:rsidRPr="0023355A">
        <w:rPr>
          <w:rFonts w:asciiTheme="minorHAnsi" w:hAnsiTheme="minorHAnsi" w:cstheme="minorHAnsi"/>
        </w:rPr>
        <w:t xml:space="preserve">. Przepisy ustawy PZP nie przewidują negocjacji warunków udzielenia zamówienia, w tym zapisów projektu umowy, po </w:t>
      </w:r>
      <w:bookmarkStart w:id="3" w:name="_GoBack"/>
      <w:r w:rsidRPr="0023355A">
        <w:rPr>
          <w:rFonts w:asciiTheme="minorHAnsi" w:hAnsiTheme="minorHAnsi" w:cstheme="minorHAnsi"/>
        </w:rPr>
        <w:t>terminie otwarcia ofert.</w:t>
      </w:r>
    </w:p>
    <w:bookmarkEnd w:id="3"/>
    <w:p w14:paraId="1A378596" w14:textId="77777777" w:rsidR="00F35614" w:rsidRPr="00B8054E" w:rsidRDefault="00F35614" w:rsidP="00F35614">
      <w:pPr>
        <w:tabs>
          <w:tab w:val="num" w:pos="0"/>
        </w:tabs>
        <w:spacing w:after="0" w:line="276" w:lineRule="auto"/>
        <w:rPr>
          <w:rFonts w:cs="Calibri"/>
        </w:rPr>
      </w:pPr>
    </w:p>
    <w:p w14:paraId="5F0C85DC" w14:textId="77777777" w:rsidR="00F35614" w:rsidRPr="00B8054E" w:rsidRDefault="00F35614" w:rsidP="00F35614">
      <w:pPr>
        <w:tabs>
          <w:tab w:val="num" w:pos="0"/>
        </w:tabs>
        <w:spacing w:after="0" w:line="276" w:lineRule="auto"/>
        <w:rPr>
          <w:rFonts w:cs="Calibri"/>
          <w:b/>
        </w:rPr>
      </w:pPr>
      <w:r w:rsidRPr="00B8054E">
        <w:rPr>
          <w:rFonts w:cs="Calibri"/>
          <w:b/>
        </w:rPr>
        <w:t xml:space="preserve">XI. </w:t>
      </w:r>
      <w:r w:rsidRPr="00B8054E">
        <w:rPr>
          <w:rFonts w:cs="Calibri"/>
          <w:b/>
        </w:rPr>
        <w:tab/>
        <w:t>Miejsce i termin składania i otwarcia ofert.</w:t>
      </w:r>
    </w:p>
    <w:p w14:paraId="1DAE1E86" w14:textId="2A0D7D9A" w:rsidR="003E64D8" w:rsidRPr="00FF0C08" w:rsidRDefault="003E64D8" w:rsidP="00874F60">
      <w:pPr>
        <w:numPr>
          <w:ilvl w:val="0"/>
          <w:numId w:val="51"/>
        </w:numPr>
        <w:tabs>
          <w:tab w:val="clear" w:pos="2340"/>
          <w:tab w:val="num" w:pos="426"/>
          <w:tab w:val="left" w:pos="3855"/>
        </w:tabs>
        <w:spacing w:after="0" w:line="276" w:lineRule="auto"/>
        <w:ind w:left="426" w:hanging="426"/>
        <w:rPr>
          <w:rFonts w:asciiTheme="minorHAnsi" w:hAnsiTheme="minorHAnsi" w:cstheme="minorHAnsi"/>
        </w:rPr>
      </w:pPr>
      <w:r w:rsidRPr="0023355A">
        <w:rPr>
          <w:rFonts w:asciiTheme="minorHAnsi" w:hAnsiTheme="minorHAnsi" w:cstheme="minorHAnsi"/>
        </w:rPr>
        <w:t xml:space="preserve">Ofertę </w:t>
      </w:r>
      <w:r>
        <w:rPr>
          <w:rFonts w:asciiTheme="minorHAnsi" w:hAnsiTheme="minorHAnsi" w:cstheme="minorHAnsi"/>
        </w:rPr>
        <w:t xml:space="preserve">w formie elektronicznej </w:t>
      </w:r>
      <w:r w:rsidRPr="0023355A">
        <w:rPr>
          <w:rFonts w:asciiTheme="minorHAnsi" w:hAnsiTheme="minorHAnsi" w:cstheme="minorHAnsi"/>
        </w:rPr>
        <w:t xml:space="preserve">należy złożyć za pośrednictwem </w:t>
      </w:r>
      <w:r w:rsidRPr="0023355A">
        <w:rPr>
          <w:rFonts w:asciiTheme="minorHAnsi" w:hAnsiTheme="minorHAnsi" w:cstheme="minorHAnsi"/>
          <w:b/>
        </w:rPr>
        <w:t>formularza do złożenia, zmiany, wycofania oferty lub wniosku</w:t>
      </w:r>
      <w:r w:rsidRPr="0023355A">
        <w:rPr>
          <w:rFonts w:asciiTheme="minorHAnsi" w:hAnsiTheme="minorHAnsi" w:cstheme="minorHAnsi"/>
        </w:rPr>
        <w:t xml:space="preserve"> dostępnego na </w:t>
      </w:r>
      <w:proofErr w:type="spellStart"/>
      <w:r w:rsidRPr="0023355A">
        <w:rPr>
          <w:rFonts w:asciiTheme="minorHAnsi" w:hAnsiTheme="minorHAnsi" w:cstheme="minorHAnsi"/>
        </w:rPr>
        <w:t>ePUAP</w:t>
      </w:r>
      <w:proofErr w:type="spellEnd"/>
      <w:r w:rsidRPr="0023355A">
        <w:rPr>
          <w:rFonts w:asciiTheme="minorHAnsi" w:hAnsiTheme="minorHAnsi" w:cstheme="minorHAnsi"/>
        </w:rPr>
        <w:t xml:space="preserve"> i udostępnionego również na </w:t>
      </w:r>
      <w:proofErr w:type="spellStart"/>
      <w:r w:rsidRPr="0023355A">
        <w:rPr>
          <w:rFonts w:asciiTheme="minorHAnsi" w:hAnsiTheme="minorHAnsi" w:cstheme="minorHAnsi"/>
        </w:rPr>
        <w:t>miniPortalu</w:t>
      </w:r>
      <w:proofErr w:type="spellEnd"/>
      <w:r w:rsidRPr="0023355A">
        <w:rPr>
          <w:rFonts w:asciiTheme="minorHAnsi" w:hAnsiTheme="minorHAnsi" w:cstheme="minorHAnsi"/>
        </w:rPr>
        <w:t xml:space="preserve"> w</w:t>
      </w:r>
      <w:r>
        <w:rPr>
          <w:rFonts w:asciiTheme="minorHAnsi" w:hAnsiTheme="minorHAnsi" w:cstheme="minorHAnsi"/>
        </w:rPr>
        <w:t> </w:t>
      </w:r>
      <w:r w:rsidRPr="0003663F">
        <w:rPr>
          <w:rFonts w:asciiTheme="minorHAnsi" w:hAnsiTheme="minorHAnsi" w:cstheme="minorHAnsi"/>
        </w:rPr>
        <w:t xml:space="preserve">nieprzekraczalnym </w:t>
      </w:r>
      <w:r w:rsidRPr="00FF0C08">
        <w:rPr>
          <w:rFonts w:asciiTheme="minorHAnsi" w:hAnsiTheme="minorHAnsi" w:cstheme="minorHAnsi"/>
        </w:rPr>
        <w:t xml:space="preserve">terminie </w:t>
      </w:r>
      <w:bookmarkStart w:id="4" w:name="_Hlk36717196"/>
      <w:r w:rsidRPr="00FF0C08">
        <w:rPr>
          <w:rFonts w:asciiTheme="minorHAnsi" w:hAnsiTheme="minorHAnsi" w:cstheme="minorHAnsi"/>
          <w:b/>
        </w:rPr>
        <w:t>do dnia</w:t>
      </w:r>
      <w:r w:rsidRPr="00FF0C08">
        <w:rPr>
          <w:rFonts w:asciiTheme="minorHAnsi" w:hAnsiTheme="minorHAnsi" w:cstheme="minorHAnsi"/>
        </w:rPr>
        <w:t xml:space="preserve"> </w:t>
      </w:r>
      <w:r w:rsidRPr="00FF0C08">
        <w:rPr>
          <w:rFonts w:asciiTheme="minorHAnsi" w:hAnsiTheme="minorHAnsi" w:cstheme="minorHAnsi"/>
          <w:b/>
        </w:rPr>
        <w:t>2020-0</w:t>
      </w:r>
      <w:r w:rsidR="005C6314" w:rsidRPr="00FF0C08">
        <w:rPr>
          <w:rFonts w:asciiTheme="minorHAnsi" w:hAnsiTheme="minorHAnsi" w:cstheme="minorHAnsi"/>
          <w:b/>
        </w:rPr>
        <w:t>7</w:t>
      </w:r>
      <w:r w:rsidRPr="00FF0C08">
        <w:rPr>
          <w:rFonts w:asciiTheme="minorHAnsi" w:hAnsiTheme="minorHAnsi" w:cstheme="minorHAnsi"/>
          <w:b/>
        </w:rPr>
        <w:t>-</w:t>
      </w:r>
      <w:r w:rsidR="003377AB" w:rsidRPr="00FF0C08">
        <w:rPr>
          <w:rFonts w:asciiTheme="minorHAnsi" w:hAnsiTheme="minorHAnsi" w:cstheme="minorHAnsi"/>
          <w:b/>
        </w:rPr>
        <w:t>1</w:t>
      </w:r>
      <w:r w:rsidR="00377714">
        <w:rPr>
          <w:rFonts w:asciiTheme="minorHAnsi" w:hAnsiTheme="minorHAnsi" w:cstheme="minorHAnsi"/>
          <w:b/>
        </w:rPr>
        <w:t>7</w:t>
      </w:r>
      <w:r w:rsidRPr="00FF0C08">
        <w:rPr>
          <w:rFonts w:asciiTheme="minorHAnsi" w:hAnsiTheme="minorHAnsi" w:cstheme="minorHAnsi"/>
        </w:rPr>
        <w:t xml:space="preserve">, do godziny </w:t>
      </w:r>
      <w:r w:rsidRPr="00FF0C08">
        <w:rPr>
          <w:rFonts w:asciiTheme="minorHAnsi" w:hAnsiTheme="minorHAnsi" w:cstheme="minorHAnsi"/>
          <w:b/>
          <w:bCs/>
        </w:rPr>
        <w:t>10:0</w:t>
      </w:r>
      <w:r w:rsidRPr="00FF0C08">
        <w:rPr>
          <w:rFonts w:asciiTheme="minorHAnsi" w:hAnsiTheme="minorHAnsi" w:cstheme="minorHAnsi"/>
          <w:b/>
        </w:rPr>
        <w:t>0</w:t>
      </w:r>
      <w:r w:rsidRPr="00FF0C08">
        <w:rPr>
          <w:rFonts w:asciiTheme="minorHAnsi" w:hAnsiTheme="minorHAnsi" w:cstheme="minorHAnsi"/>
        </w:rPr>
        <w:t>.</w:t>
      </w:r>
      <w:bookmarkEnd w:id="4"/>
    </w:p>
    <w:p w14:paraId="3BD5B9FF" w14:textId="08F2D272" w:rsidR="003E64D8" w:rsidRPr="0003663F" w:rsidRDefault="003E64D8" w:rsidP="00874F60">
      <w:pPr>
        <w:numPr>
          <w:ilvl w:val="0"/>
          <w:numId w:val="51"/>
        </w:numPr>
        <w:tabs>
          <w:tab w:val="clear" w:pos="2340"/>
          <w:tab w:val="num" w:pos="426"/>
          <w:tab w:val="left" w:pos="3855"/>
        </w:tabs>
        <w:spacing w:after="0" w:line="276" w:lineRule="auto"/>
        <w:ind w:left="426" w:hanging="426"/>
        <w:rPr>
          <w:rFonts w:asciiTheme="minorHAnsi" w:hAnsiTheme="minorHAnsi" w:cstheme="minorHAnsi"/>
        </w:rPr>
      </w:pPr>
      <w:r w:rsidRPr="00FF0C08">
        <w:rPr>
          <w:rFonts w:cs="Calibri"/>
        </w:rPr>
        <w:t xml:space="preserve">Ofertę w formie pisemnej należy złożyć w siedzibie Zamawiającego przy ul. Stanisława Dubois 5A, 00-184 Warszawa, piętro 1, Kancelaria - pok. nr 127, </w:t>
      </w:r>
      <w:r w:rsidRPr="00FF0C08">
        <w:rPr>
          <w:rFonts w:cs="Calibri"/>
          <w:b/>
          <w:bCs/>
        </w:rPr>
        <w:t>do dnia 2020-0</w:t>
      </w:r>
      <w:r w:rsidR="005C6314" w:rsidRPr="00FF0C08">
        <w:rPr>
          <w:rFonts w:cs="Calibri"/>
          <w:b/>
          <w:bCs/>
        </w:rPr>
        <w:t>7</w:t>
      </w:r>
      <w:r w:rsidRPr="00FF0C08">
        <w:rPr>
          <w:rFonts w:cs="Calibri"/>
          <w:b/>
          <w:bCs/>
        </w:rPr>
        <w:t>-</w:t>
      </w:r>
      <w:r w:rsidR="003377AB" w:rsidRPr="00FF0C08">
        <w:rPr>
          <w:rFonts w:cs="Calibri"/>
          <w:b/>
          <w:bCs/>
        </w:rPr>
        <w:t>1</w:t>
      </w:r>
      <w:r w:rsidR="00377714">
        <w:rPr>
          <w:rFonts w:cs="Calibri"/>
          <w:b/>
          <w:bCs/>
        </w:rPr>
        <w:t>7</w:t>
      </w:r>
      <w:r w:rsidRPr="00FF0C08">
        <w:rPr>
          <w:rFonts w:cs="Calibri"/>
          <w:b/>
          <w:bCs/>
        </w:rPr>
        <w:t xml:space="preserve">, </w:t>
      </w:r>
      <w:r w:rsidRPr="00FF0C08">
        <w:rPr>
          <w:rFonts w:cs="Calibri"/>
        </w:rPr>
        <w:t>do godziny</w:t>
      </w:r>
      <w:r w:rsidRPr="00FF0C08">
        <w:rPr>
          <w:rFonts w:cs="Calibri"/>
          <w:b/>
          <w:bCs/>
        </w:rPr>
        <w:t xml:space="preserve"> 10:00</w:t>
      </w:r>
      <w:r w:rsidRPr="0003663F">
        <w:rPr>
          <w:rFonts w:cs="Calibri"/>
        </w:rPr>
        <w:t xml:space="preserve"> i zaadresować zgodnie z opisem przedstawionym w rozdziale X SIWZ.</w:t>
      </w:r>
    </w:p>
    <w:p w14:paraId="114D31C6" w14:textId="77777777" w:rsidR="003E64D8" w:rsidRPr="0023355A" w:rsidRDefault="003E64D8" w:rsidP="00874F60">
      <w:pPr>
        <w:numPr>
          <w:ilvl w:val="0"/>
          <w:numId w:val="51"/>
        </w:numPr>
        <w:tabs>
          <w:tab w:val="clear" w:pos="2340"/>
          <w:tab w:val="num" w:pos="426"/>
          <w:tab w:val="left" w:pos="3855"/>
        </w:tabs>
        <w:spacing w:after="0" w:line="276" w:lineRule="auto"/>
        <w:ind w:left="426" w:hanging="426"/>
        <w:rPr>
          <w:rFonts w:asciiTheme="minorHAnsi" w:hAnsiTheme="minorHAnsi" w:cstheme="minorHAnsi"/>
        </w:rPr>
      </w:pPr>
      <w:r w:rsidRPr="0023355A">
        <w:rPr>
          <w:rFonts w:asciiTheme="minorHAnsi" w:eastAsia="Arial Unicode MS" w:hAnsiTheme="minorHAnsi" w:cstheme="minorHAnsi"/>
        </w:rPr>
        <w:t xml:space="preserve">Decydujące znaczenie dla oceny zachowania terminu składania ofert ma data i godzina wpływu oferty do Zamawiającego. </w:t>
      </w:r>
    </w:p>
    <w:p w14:paraId="597B2D01" w14:textId="77777777" w:rsidR="003E64D8" w:rsidRPr="0023355A" w:rsidRDefault="003E64D8" w:rsidP="00874F60">
      <w:pPr>
        <w:numPr>
          <w:ilvl w:val="0"/>
          <w:numId w:val="51"/>
        </w:numPr>
        <w:tabs>
          <w:tab w:val="clear" w:pos="2340"/>
          <w:tab w:val="num" w:pos="426"/>
          <w:tab w:val="left" w:pos="3855"/>
        </w:tabs>
        <w:spacing w:after="0" w:line="276" w:lineRule="auto"/>
        <w:ind w:left="426" w:hanging="426"/>
        <w:rPr>
          <w:rFonts w:asciiTheme="minorHAnsi" w:hAnsiTheme="minorHAnsi" w:cstheme="minorHAnsi"/>
        </w:rPr>
      </w:pPr>
      <w:r w:rsidRPr="0023355A">
        <w:rPr>
          <w:rFonts w:asciiTheme="minorHAnsi" w:eastAsia="Arial Unicode MS" w:hAnsiTheme="minorHAnsi" w:cstheme="minorHAnsi"/>
        </w:rPr>
        <w:t>Zamawiający niezwłocznie zaw</w:t>
      </w:r>
      <w:r>
        <w:rPr>
          <w:rFonts w:asciiTheme="minorHAnsi" w:eastAsia="Arial Unicode MS" w:hAnsiTheme="minorHAnsi" w:cstheme="minorHAnsi"/>
        </w:rPr>
        <w:t>róci</w:t>
      </w:r>
      <w:r w:rsidRPr="0023355A">
        <w:rPr>
          <w:rFonts w:asciiTheme="minorHAnsi" w:eastAsia="Arial Unicode MS" w:hAnsiTheme="minorHAnsi" w:cstheme="minorHAnsi"/>
        </w:rPr>
        <w:t xml:space="preserve"> Wykonawc</w:t>
      </w:r>
      <w:r>
        <w:rPr>
          <w:rFonts w:asciiTheme="minorHAnsi" w:eastAsia="Arial Unicode MS" w:hAnsiTheme="minorHAnsi" w:cstheme="minorHAnsi"/>
        </w:rPr>
        <w:t>y</w:t>
      </w:r>
      <w:r w:rsidRPr="0023355A">
        <w:rPr>
          <w:rFonts w:asciiTheme="minorHAnsi" w:eastAsia="Arial Unicode MS" w:hAnsiTheme="minorHAnsi" w:cstheme="minorHAnsi"/>
        </w:rPr>
        <w:t xml:space="preserve"> ofertę </w:t>
      </w:r>
      <w:r>
        <w:rPr>
          <w:rFonts w:asciiTheme="minorHAnsi" w:eastAsia="Arial Unicode MS" w:hAnsiTheme="minorHAnsi" w:cstheme="minorHAnsi"/>
        </w:rPr>
        <w:t xml:space="preserve">złożoną </w:t>
      </w:r>
      <w:r w:rsidRPr="0023355A">
        <w:rPr>
          <w:rFonts w:asciiTheme="minorHAnsi" w:eastAsia="Arial Unicode MS" w:hAnsiTheme="minorHAnsi" w:cstheme="minorHAnsi"/>
        </w:rPr>
        <w:t xml:space="preserve">po upływie terminu </w:t>
      </w:r>
      <w:r>
        <w:rPr>
          <w:rFonts w:asciiTheme="minorHAnsi" w:eastAsia="Arial Unicode MS" w:hAnsiTheme="minorHAnsi" w:cstheme="minorHAnsi"/>
        </w:rPr>
        <w:t xml:space="preserve">wyznaczonego </w:t>
      </w:r>
      <w:r w:rsidRPr="0023355A">
        <w:rPr>
          <w:rFonts w:asciiTheme="minorHAnsi" w:eastAsia="Arial Unicode MS" w:hAnsiTheme="minorHAnsi" w:cstheme="minorHAnsi"/>
        </w:rPr>
        <w:t xml:space="preserve">do </w:t>
      </w:r>
      <w:r>
        <w:rPr>
          <w:rFonts w:asciiTheme="minorHAnsi" w:eastAsia="Arial Unicode MS" w:hAnsiTheme="minorHAnsi" w:cstheme="minorHAnsi"/>
        </w:rPr>
        <w:t xml:space="preserve">jej </w:t>
      </w:r>
      <w:r w:rsidRPr="0023355A">
        <w:rPr>
          <w:rFonts w:asciiTheme="minorHAnsi" w:eastAsia="Arial Unicode MS" w:hAnsiTheme="minorHAnsi" w:cstheme="minorHAnsi"/>
        </w:rPr>
        <w:t>wniesienia.</w:t>
      </w:r>
    </w:p>
    <w:p w14:paraId="53937B13" w14:textId="5C1A01F3" w:rsidR="00FF0C08" w:rsidRPr="005E26DC" w:rsidRDefault="003E64D8" w:rsidP="005E26DC">
      <w:pPr>
        <w:numPr>
          <w:ilvl w:val="0"/>
          <w:numId w:val="51"/>
        </w:numPr>
        <w:tabs>
          <w:tab w:val="clear" w:pos="2340"/>
          <w:tab w:val="num" w:pos="426"/>
          <w:tab w:val="left" w:pos="3855"/>
        </w:tabs>
        <w:spacing w:after="0" w:line="276" w:lineRule="auto"/>
        <w:ind w:left="426" w:hanging="426"/>
        <w:rPr>
          <w:rStyle w:val="Hipercze"/>
          <w:rFonts w:asciiTheme="minorHAnsi" w:hAnsiTheme="minorHAnsi" w:cstheme="minorHAnsi"/>
          <w:b/>
          <w:color w:val="auto"/>
          <w:u w:val="none"/>
        </w:rPr>
      </w:pPr>
      <w:r w:rsidRPr="00F033D3">
        <w:rPr>
          <w:rFonts w:asciiTheme="minorHAnsi" w:hAnsiTheme="minorHAnsi" w:cstheme="minorHAnsi"/>
          <w:b/>
        </w:rPr>
        <w:lastRenderedPageBreak/>
        <w:t xml:space="preserve">Otwarcie ofert nastąpi w dniu </w:t>
      </w:r>
      <w:r w:rsidRPr="0003663F">
        <w:rPr>
          <w:rFonts w:asciiTheme="minorHAnsi" w:hAnsiTheme="minorHAnsi" w:cstheme="minorHAnsi"/>
          <w:b/>
        </w:rPr>
        <w:t>składania ofert o godzinie 14:00.</w:t>
      </w:r>
      <w:r w:rsidRPr="00F033D3">
        <w:rPr>
          <w:rFonts w:asciiTheme="minorHAnsi" w:hAnsiTheme="minorHAnsi" w:cstheme="minorHAnsi"/>
          <w:b/>
        </w:rPr>
        <w:t xml:space="preserve"> Otwarcie ofert jest jawne i przeprowadzane będzie poprzez transmisję online w związku z sytuacją epidemiologiczną w kraju. Transmisja online z sesji otwarcia ofert dostępna będzie pod linkiem</w:t>
      </w:r>
      <w:r>
        <w:rPr>
          <w:rFonts w:asciiTheme="minorHAnsi" w:hAnsiTheme="minorHAnsi" w:cstheme="minorHAnsi"/>
          <w:b/>
        </w:rPr>
        <w:t>:</w:t>
      </w:r>
    </w:p>
    <w:p w14:paraId="0CC64676" w14:textId="11C674D6" w:rsidR="00FF0C08" w:rsidRDefault="00FF0C08" w:rsidP="003E64D8">
      <w:pPr>
        <w:tabs>
          <w:tab w:val="left" w:pos="3855"/>
        </w:tabs>
        <w:spacing w:after="0" w:line="276" w:lineRule="auto"/>
        <w:ind w:left="426"/>
        <w:rPr>
          <w:rStyle w:val="Hipercze"/>
          <w:rFonts w:asciiTheme="minorHAnsi" w:hAnsiTheme="minorHAnsi" w:cstheme="minorHAnsi"/>
        </w:rPr>
      </w:pPr>
      <w:r w:rsidRPr="00FF0C08">
        <w:rPr>
          <w:rStyle w:val="Hipercze"/>
          <w:rFonts w:asciiTheme="minorHAnsi" w:hAnsiTheme="minorHAnsi" w:cstheme="minorHAnsi"/>
        </w:rPr>
        <w:t>https://teams.microsoft.com/l/meetup-join/19%3ameeting_YTZhYzcwYzktYjUwOC00NzQyLWFmNjUtZDM0MTk5ZjhkNGE4%40thread.v2/0?context=%7b%22Tid%22%3a%225560f246-6c19-4831-b59e-a1db8474627e%22%2c%22Oid%22%3a%22aa5d5cad-bd37-4116-bf3a-d7c396cfc83e%22%7d</w:t>
      </w:r>
    </w:p>
    <w:p w14:paraId="3D1DA348" w14:textId="350DE3FD" w:rsidR="00FF0C08" w:rsidRDefault="00FF0C08" w:rsidP="003E64D8">
      <w:pPr>
        <w:tabs>
          <w:tab w:val="left" w:pos="3855"/>
        </w:tabs>
        <w:spacing w:after="0" w:line="276" w:lineRule="auto"/>
        <w:ind w:left="426"/>
        <w:rPr>
          <w:rStyle w:val="Hipercze"/>
          <w:rFonts w:asciiTheme="minorHAnsi" w:hAnsiTheme="minorHAnsi" w:cstheme="minorHAnsi"/>
        </w:rPr>
      </w:pPr>
    </w:p>
    <w:p w14:paraId="6460DB40" w14:textId="77777777" w:rsidR="003E64D8" w:rsidRPr="005C512C" w:rsidRDefault="003E64D8" w:rsidP="00874F60">
      <w:pPr>
        <w:pStyle w:val="Akapitzlist"/>
        <w:numPr>
          <w:ilvl w:val="0"/>
          <w:numId w:val="51"/>
        </w:numPr>
        <w:tabs>
          <w:tab w:val="clear" w:pos="2340"/>
          <w:tab w:val="num" w:pos="1985"/>
          <w:tab w:val="left" w:pos="3855"/>
        </w:tabs>
        <w:spacing w:after="0" w:line="276" w:lineRule="auto"/>
        <w:ind w:left="426"/>
        <w:contextualSpacing w:val="0"/>
        <w:jc w:val="left"/>
        <w:rPr>
          <w:rFonts w:asciiTheme="minorHAnsi" w:hAnsiTheme="minorHAnsi" w:cstheme="minorHAnsi"/>
        </w:rPr>
      </w:pPr>
      <w:r w:rsidRPr="005C512C">
        <w:rPr>
          <w:rFonts w:asciiTheme="minorHAnsi" w:hAnsiTheme="minorHAnsi" w:cstheme="minorHAnsi"/>
        </w:rPr>
        <w:t xml:space="preserve">Podczas otwarcia ofert Zamawiający odczyta informacje, o których mowa w </w:t>
      </w:r>
      <w:r w:rsidRPr="005C512C">
        <w:rPr>
          <w:rFonts w:asciiTheme="minorHAnsi" w:hAnsiTheme="minorHAnsi" w:cstheme="minorHAnsi"/>
          <w:b/>
        </w:rPr>
        <w:t>art. 86 ust. 4</w:t>
      </w:r>
      <w:r w:rsidRPr="005C512C">
        <w:rPr>
          <w:rFonts w:asciiTheme="minorHAnsi" w:hAnsiTheme="minorHAnsi" w:cstheme="minorHAnsi"/>
        </w:rPr>
        <w:t xml:space="preserve"> ustawy PZP. </w:t>
      </w:r>
    </w:p>
    <w:p w14:paraId="72C8228E" w14:textId="77777777" w:rsidR="003E64D8" w:rsidRPr="005C512C" w:rsidRDefault="003E64D8" w:rsidP="00874F60">
      <w:pPr>
        <w:numPr>
          <w:ilvl w:val="0"/>
          <w:numId w:val="51"/>
        </w:numPr>
        <w:tabs>
          <w:tab w:val="clear" w:pos="2340"/>
          <w:tab w:val="num" w:pos="426"/>
          <w:tab w:val="left" w:pos="3855"/>
        </w:tabs>
        <w:spacing w:after="0" w:line="276" w:lineRule="auto"/>
        <w:ind w:left="426" w:hanging="426"/>
        <w:rPr>
          <w:rFonts w:asciiTheme="minorHAnsi" w:hAnsiTheme="minorHAnsi" w:cstheme="minorHAnsi"/>
        </w:rPr>
      </w:pPr>
      <w:r w:rsidRPr="005C512C">
        <w:rPr>
          <w:rFonts w:asciiTheme="minorHAnsi" w:hAnsiTheme="minorHAnsi" w:cstheme="minorHAnsi"/>
          <w:bCs/>
        </w:rPr>
        <w:t xml:space="preserve">Niezwłocznie po otwarciu ofert zamawiający zamieści na stronie </w:t>
      </w:r>
      <w:hyperlink r:id="rId18" w:history="1">
        <w:r w:rsidRPr="005C512C">
          <w:rPr>
            <w:rStyle w:val="Hipercze"/>
            <w:rFonts w:asciiTheme="minorHAnsi" w:hAnsiTheme="minorHAnsi" w:cstheme="minorHAnsi"/>
          </w:rPr>
          <w:t>www.csioz.gov.pl</w:t>
        </w:r>
      </w:hyperlink>
      <w:r w:rsidRPr="005C512C">
        <w:rPr>
          <w:rFonts w:asciiTheme="minorHAnsi" w:hAnsiTheme="minorHAnsi" w:cstheme="minorHAnsi"/>
          <w:bCs/>
        </w:rPr>
        <w:t xml:space="preserve"> informacje dotyczące:</w:t>
      </w:r>
    </w:p>
    <w:p w14:paraId="02E2888B" w14:textId="77777777" w:rsidR="003E64D8" w:rsidRPr="005C512C" w:rsidRDefault="003E64D8" w:rsidP="00874F60">
      <w:pPr>
        <w:pStyle w:val="Akapitzlist"/>
        <w:numPr>
          <w:ilvl w:val="0"/>
          <w:numId w:val="52"/>
        </w:numPr>
        <w:tabs>
          <w:tab w:val="left" w:pos="3855"/>
        </w:tabs>
        <w:spacing w:after="0" w:line="276" w:lineRule="auto"/>
        <w:ind w:left="851"/>
        <w:contextualSpacing w:val="0"/>
        <w:rPr>
          <w:rFonts w:asciiTheme="minorHAnsi" w:hAnsiTheme="minorHAnsi" w:cstheme="minorHAnsi"/>
        </w:rPr>
      </w:pPr>
      <w:r w:rsidRPr="005C512C">
        <w:rPr>
          <w:rFonts w:asciiTheme="minorHAnsi" w:hAnsiTheme="minorHAnsi" w:cstheme="minorHAnsi"/>
          <w:bCs/>
        </w:rPr>
        <w:t>kwoty, jaką zamierza przeznaczyć na sfinansowanie zamówienia;</w:t>
      </w:r>
    </w:p>
    <w:p w14:paraId="479CDFCA" w14:textId="77777777" w:rsidR="003E64D8" w:rsidRPr="005C512C" w:rsidRDefault="003E64D8" w:rsidP="00874F60">
      <w:pPr>
        <w:pStyle w:val="Akapitzlist"/>
        <w:numPr>
          <w:ilvl w:val="0"/>
          <w:numId w:val="52"/>
        </w:numPr>
        <w:tabs>
          <w:tab w:val="left" w:pos="3855"/>
        </w:tabs>
        <w:spacing w:after="0" w:line="276" w:lineRule="auto"/>
        <w:ind w:left="851"/>
        <w:contextualSpacing w:val="0"/>
        <w:rPr>
          <w:rFonts w:asciiTheme="minorHAnsi" w:hAnsiTheme="minorHAnsi" w:cstheme="minorHAnsi"/>
        </w:rPr>
      </w:pPr>
      <w:r w:rsidRPr="005C512C">
        <w:rPr>
          <w:rFonts w:asciiTheme="minorHAnsi" w:hAnsiTheme="minorHAnsi" w:cstheme="minorHAnsi"/>
          <w:bCs/>
        </w:rPr>
        <w:t>firm oraz adresów Wykonawców, którzy złożyli oferty w terminie;</w:t>
      </w:r>
    </w:p>
    <w:p w14:paraId="1C5AB4FC" w14:textId="0EEEC54C" w:rsidR="003E64D8" w:rsidRDefault="003E64D8" w:rsidP="005E26DC">
      <w:pPr>
        <w:tabs>
          <w:tab w:val="left" w:pos="3855"/>
        </w:tabs>
        <w:spacing w:after="0" w:line="276" w:lineRule="auto"/>
        <w:ind w:left="851"/>
        <w:rPr>
          <w:rFonts w:asciiTheme="minorHAnsi" w:hAnsiTheme="minorHAnsi" w:cstheme="minorHAnsi"/>
          <w:bCs/>
        </w:rPr>
      </w:pPr>
      <w:r w:rsidRPr="005C512C">
        <w:rPr>
          <w:rFonts w:asciiTheme="minorHAnsi" w:hAnsiTheme="minorHAnsi" w:cstheme="minorHAnsi"/>
        </w:rPr>
        <w:t>ceny</w:t>
      </w:r>
      <w:r>
        <w:rPr>
          <w:rFonts w:asciiTheme="minorHAnsi" w:hAnsiTheme="minorHAnsi" w:cstheme="minorHAnsi"/>
        </w:rPr>
        <w:t xml:space="preserve">, </w:t>
      </w:r>
      <w:r w:rsidRPr="00F063DF">
        <w:rPr>
          <w:rFonts w:asciiTheme="minorHAnsi" w:hAnsiTheme="minorHAnsi" w:cstheme="minorHAnsi"/>
          <w:bCs/>
        </w:rPr>
        <w:t>terminu wykonania zamówienia, okresu gwarancji (jeżeli był określony) i warunków płatności zawartych w ofertach.</w:t>
      </w:r>
    </w:p>
    <w:p w14:paraId="7913AC94" w14:textId="77777777" w:rsidR="005E26DC" w:rsidRPr="005E26DC" w:rsidRDefault="005E26DC" w:rsidP="005E26DC">
      <w:pPr>
        <w:tabs>
          <w:tab w:val="left" w:pos="3855"/>
        </w:tabs>
        <w:spacing w:after="0" w:line="276" w:lineRule="auto"/>
        <w:ind w:left="851"/>
        <w:rPr>
          <w:rFonts w:asciiTheme="minorHAnsi" w:hAnsiTheme="minorHAnsi" w:cstheme="minorHAnsi"/>
          <w:bCs/>
        </w:rPr>
      </w:pPr>
    </w:p>
    <w:p w14:paraId="6D5A5A89" w14:textId="77777777" w:rsidR="00F35614" w:rsidRPr="00B8054E" w:rsidRDefault="00F35614" w:rsidP="00F35614">
      <w:pPr>
        <w:tabs>
          <w:tab w:val="left" w:pos="709"/>
        </w:tabs>
        <w:spacing w:after="0" w:line="276" w:lineRule="auto"/>
        <w:rPr>
          <w:rFonts w:cs="Calibri"/>
          <w:b/>
        </w:rPr>
      </w:pPr>
      <w:r w:rsidRPr="00B8054E">
        <w:rPr>
          <w:rFonts w:cs="Calibri"/>
          <w:b/>
        </w:rPr>
        <w:t xml:space="preserve">XII. </w:t>
      </w:r>
      <w:r w:rsidRPr="00B8054E">
        <w:rPr>
          <w:rFonts w:cs="Calibri"/>
          <w:b/>
        </w:rPr>
        <w:tab/>
        <w:t>Opis sposobu obliczania ceny.</w:t>
      </w:r>
    </w:p>
    <w:p w14:paraId="3E502691" w14:textId="4EBD8A62" w:rsidR="00F35614" w:rsidRPr="00F547B5" w:rsidRDefault="00F35614" w:rsidP="005F4D29">
      <w:pPr>
        <w:numPr>
          <w:ilvl w:val="0"/>
          <w:numId w:val="19"/>
        </w:numPr>
        <w:tabs>
          <w:tab w:val="num" w:pos="426"/>
          <w:tab w:val="left" w:pos="3855"/>
        </w:tabs>
        <w:spacing w:after="0" w:line="276" w:lineRule="auto"/>
        <w:ind w:left="426" w:hanging="426"/>
        <w:rPr>
          <w:rFonts w:asciiTheme="minorHAnsi" w:hAnsiTheme="minorHAnsi" w:cstheme="minorHAnsi"/>
        </w:rPr>
      </w:pPr>
      <w:r w:rsidRPr="00B8054E">
        <w:rPr>
          <w:rFonts w:asciiTheme="minorHAnsi" w:hAnsiTheme="minorHAnsi" w:cstheme="minorHAnsi"/>
        </w:rPr>
        <w:t xml:space="preserve">Wykonawca określa cenę realizacji zamówienia poprzez wskazanie w Formularzu ofertowym sporządzonym wg wzoru stanowiącego </w:t>
      </w:r>
      <w:r w:rsidRPr="00B8054E">
        <w:rPr>
          <w:rFonts w:asciiTheme="minorHAnsi" w:hAnsiTheme="minorHAnsi" w:cstheme="minorHAnsi"/>
          <w:b/>
        </w:rPr>
        <w:t xml:space="preserve">Załączniki nr 3 </w:t>
      </w:r>
      <w:r w:rsidRPr="00B8054E">
        <w:rPr>
          <w:rFonts w:asciiTheme="minorHAnsi" w:hAnsiTheme="minorHAnsi" w:cstheme="minorHAnsi"/>
        </w:rPr>
        <w:t>do SIWZ łącznej ceny ofertowej brutto za realizację całości przedmiotu zamówienia</w:t>
      </w:r>
      <w:r w:rsidR="00F96C1D" w:rsidRPr="00B8054E">
        <w:rPr>
          <w:rFonts w:asciiTheme="minorHAnsi" w:hAnsiTheme="minorHAnsi" w:cstheme="minorHAnsi"/>
        </w:rPr>
        <w:t xml:space="preserve"> jako wynagrodzenie ryczałtowe</w:t>
      </w:r>
      <w:r w:rsidRPr="00B8054E">
        <w:rPr>
          <w:rFonts w:asciiTheme="minorHAnsi" w:eastAsia="Times New Roman" w:hAnsiTheme="minorHAnsi" w:cstheme="minorHAnsi"/>
          <w:lang w:eastAsia="pl-PL"/>
        </w:rPr>
        <w:t>.</w:t>
      </w:r>
    </w:p>
    <w:p w14:paraId="6EDF710E" w14:textId="161BEB23" w:rsidR="000903AE" w:rsidRPr="000903AE" w:rsidRDefault="000903AE" w:rsidP="000903AE">
      <w:pPr>
        <w:numPr>
          <w:ilvl w:val="0"/>
          <w:numId w:val="19"/>
        </w:numPr>
        <w:tabs>
          <w:tab w:val="num" w:pos="426"/>
          <w:tab w:val="left" w:pos="3855"/>
        </w:tabs>
        <w:spacing w:after="0" w:line="276" w:lineRule="auto"/>
        <w:ind w:left="426" w:hanging="426"/>
        <w:rPr>
          <w:rFonts w:asciiTheme="minorHAnsi" w:hAnsiTheme="minorHAnsi" w:cstheme="minorHAnsi"/>
        </w:rPr>
      </w:pPr>
      <w:r w:rsidRPr="000903AE">
        <w:rPr>
          <w:rFonts w:ascii="CalibriUnicode" w:eastAsiaTheme="minorHAnsi" w:hAnsi="CalibriUnicode" w:cs="CalibriUnicode"/>
        </w:rPr>
        <w:t>Wysokość wynagrodzenia brutto musi uwzględniać wszystkie koszty związane z realizacją przedmiotu</w:t>
      </w:r>
      <w:r>
        <w:rPr>
          <w:rFonts w:asciiTheme="minorHAnsi" w:hAnsiTheme="minorHAnsi" w:cstheme="minorHAnsi"/>
        </w:rPr>
        <w:t xml:space="preserve"> </w:t>
      </w:r>
      <w:r w:rsidRPr="000903AE">
        <w:rPr>
          <w:rFonts w:ascii="CalibriUnicode" w:eastAsiaTheme="minorHAnsi" w:hAnsi="CalibriUnicode" w:cs="CalibriUnicode"/>
        </w:rPr>
        <w:t>zamówienia zgodnie z opisem przedmiotu zamówienia oraz wzorem umowy określonym w SIWZ.</w:t>
      </w:r>
    </w:p>
    <w:p w14:paraId="0A28C4B3" w14:textId="77777777" w:rsidR="00F35614" w:rsidRPr="00B8054E" w:rsidRDefault="00F35614" w:rsidP="005F4D29">
      <w:pPr>
        <w:numPr>
          <w:ilvl w:val="0"/>
          <w:numId w:val="19"/>
        </w:numPr>
        <w:tabs>
          <w:tab w:val="num" w:pos="426"/>
          <w:tab w:val="left" w:pos="3855"/>
        </w:tabs>
        <w:spacing w:after="0" w:line="276" w:lineRule="auto"/>
        <w:ind w:left="426" w:hanging="426"/>
        <w:rPr>
          <w:rFonts w:cs="Calibri"/>
          <w:b/>
        </w:rPr>
      </w:pPr>
      <w:r w:rsidRPr="00B8054E">
        <w:rPr>
          <w:rFonts w:cs="Calibri"/>
        </w:rPr>
        <w:t xml:space="preserve">Cena oferty brutto za realizację całości przedmiotu zamówienia musi być: </w:t>
      </w:r>
      <w:r w:rsidRPr="00B8054E">
        <w:rPr>
          <w:rFonts w:cs="Calibri"/>
          <w:b/>
        </w:rPr>
        <w:t>podana i wyliczona w zaokrągleniu do dwóch miejsc po przecinku (zasada zaokrąglenia – poniżej 5 należy końcówkę pominąć, powyżej i równe 5 należy zaokrąglić w górę).</w:t>
      </w:r>
    </w:p>
    <w:p w14:paraId="590EC0F2" w14:textId="77777777" w:rsidR="00F35614" w:rsidRPr="00B8054E" w:rsidRDefault="00F35614" w:rsidP="005F4D29">
      <w:pPr>
        <w:numPr>
          <w:ilvl w:val="0"/>
          <w:numId w:val="19"/>
        </w:numPr>
        <w:tabs>
          <w:tab w:val="num" w:pos="426"/>
          <w:tab w:val="left" w:pos="3855"/>
        </w:tabs>
        <w:spacing w:after="0" w:line="276" w:lineRule="auto"/>
        <w:ind w:left="426" w:hanging="426"/>
        <w:rPr>
          <w:rFonts w:cs="Calibri"/>
          <w:b/>
        </w:rPr>
      </w:pPr>
      <w:r w:rsidRPr="00B8054E">
        <w:rPr>
          <w:rFonts w:cs="Calibri"/>
        </w:rPr>
        <w:t>Cena oferty brutto winna być wyrażona w złotych polskich (PLN). Zamawiający nie przewiduje rozliczeń w innych obcych walutach.</w:t>
      </w:r>
    </w:p>
    <w:p w14:paraId="260CED6A" w14:textId="77777777" w:rsidR="00F35614" w:rsidRPr="00B8054E" w:rsidRDefault="00F35614" w:rsidP="005F4D29">
      <w:pPr>
        <w:numPr>
          <w:ilvl w:val="0"/>
          <w:numId w:val="19"/>
        </w:numPr>
        <w:tabs>
          <w:tab w:val="num" w:pos="426"/>
          <w:tab w:val="left" w:pos="3855"/>
        </w:tabs>
        <w:spacing w:after="0" w:line="276" w:lineRule="auto"/>
        <w:ind w:left="426" w:hanging="426"/>
        <w:rPr>
          <w:rFonts w:asciiTheme="minorHAnsi" w:hAnsiTheme="minorHAnsi" w:cstheme="minorHAnsi"/>
        </w:rPr>
      </w:pPr>
      <w:r w:rsidRPr="00B8054E">
        <w:rPr>
          <w:rFonts w:asciiTheme="minorHAnsi" w:hAnsiTheme="minorHAnsi" w:cstheme="minorHAnsi"/>
        </w:rPr>
        <w:t>Zamawiający nie posiada statusu czynnego podatnika VAT.</w:t>
      </w:r>
    </w:p>
    <w:p w14:paraId="58FCCBC1" w14:textId="77777777" w:rsidR="00F35614" w:rsidRPr="00B8054E" w:rsidRDefault="00F35614" w:rsidP="005F4D29">
      <w:pPr>
        <w:numPr>
          <w:ilvl w:val="0"/>
          <w:numId w:val="19"/>
        </w:numPr>
        <w:tabs>
          <w:tab w:val="num" w:pos="426"/>
          <w:tab w:val="left" w:pos="3855"/>
        </w:tabs>
        <w:spacing w:after="0" w:line="276" w:lineRule="auto"/>
        <w:ind w:left="426" w:hanging="426"/>
        <w:rPr>
          <w:rFonts w:asciiTheme="minorHAnsi" w:hAnsiTheme="minorHAnsi" w:cstheme="minorHAnsi"/>
        </w:rPr>
      </w:pPr>
      <w:r w:rsidRPr="00B8054E">
        <w:rPr>
          <w:rFonts w:asciiTheme="minorHAnsi" w:hAnsiTheme="minorHAnsi" w:cstheme="minorHAnsi"/>
        </w:rPr>
        <w:t>Zamawiający nie przewiduje możliwości zmian ceny ofertowej brutto.</w:t>
      </w:r>
    </w:p>
    <w:p w14:paraId="7521998E" w14:textId="77777777" w:rsidR="00F35614" w:rsidRPr="00B8054E" w:rsidRDefault="00F35614" w:rsidP="00F35614">
      <w:pPr>
        <w:tabs>
          <w:tab w:val="num" w:pos="709"/>
        </w:tabs>
        <w:spacing w:after="0" w:line="276" w:lineRule="auto"/>
        <w:rPr>
          <w:rFonts w:cs="Calibri"/>
          <w:b/>
        </w:rPr>
      </w:pPr>
    </w:p>
    <w:p w14:paraId="250CD2C0" w14:textId="77777777" w:rsidR="00F35614" w:rsidRPr="00B8054E" w:rsidRDefault="00F35614" w:rsidP="00F35614">
      <w:pPr>
        <w:tabs>
          <w:tab w:val="num" w:pos="709"/>
        </w:tabs>
        <w:spacing w:after="0" w:line="276" w:lineRule="auto"/>
        <w:rPr>
          <w:rFonts w:cs="Calibri"/>
          <w:b/>
        </w:rPr>
      </w:pPr>
      <w:r w:rsidRPr="005C6314">
        <w:rPr>
          <w:rFonts w:cs="Calibri"/>
          <w:b/>
        </w:rPr>
        <w:t>XIII.</w:t>
      </w:r>
      <w:r w:rsidRPr="00B8054E">
        <w:rPr>
          <w:rFonts w:cs="Calibri"/>
          <w:b/>
        </w:rPr>
        <w:t xml:space="preserve"> </w:t>
      </w:r>
      <w:r w:rsidRPr="00B8054E">
        <w:rPr>
          <w:rFonts w:cs="Calibri"/>
          <w:b/>
        </w:rPr>
        <w:tab/>
        <w:t>Opis kryteriów, którymi zamawiający będzie się kierował przy wyborze oferty, wraz z podaniem wag tych kryteriów i sposobu oceny ofert.</w:t>
      </w:r>
    </w:p>
    <w:p w14:paraId="77FDD475" w14:textId="70BB0C28" w:rsidR="00F35614" w:rsidRPr="00B8054E" w:rsidRDefault="00F35614" w:rsidP="005F4D29">
      <w:pPr>
        <w:numPr>
          <w:ilvl w:val="0"/>
          <w:numId w:val="30"/>
        </w:numPr>
        <w:tabs>
          <w:tab w:val="clear" w:pos="1800"/>
        </w:tabs>
        <w:spacing w:after="0" w:line="276" w:lineRule="auto"/>
        <w:ind w:left="425" w:hanging="425"/>
        <w:rPr>
          <w:rFonts w:cs="Calibri"/>
          <w:b/>
          <w:i/>
        </w:rPr>
      </w:pPr>
      <w:r w:rsidRPr="00B8054E">
        <w:rPr>
          <w:rFonts w:cs="Calibri"/>
        </w:rPr>
        <w:t xml:space="preserve">Zamawiający </w:t>
      </w:r>
      <w:r w:rsidR="003158AA" w:rsidRPr="00B8054E">
        <w:rPr>
          <w:rFonts w:asciiTheme="minorHAnsi" w:hAnsiTheme="minorHAnsi" w:cstheme="minorHAnsi"/>
        </w:rPr>
        <w:t>dokona oceny ofert przyznając punkty w ramach poszczególnych kryteriów oceny ofert</w:t>
      </w:r>
      <w:r w:rsidR="003158AA" w:rsidRPr="00B8054E">
        <w:rPr>
          <w:rFonts w:cs="Calibri"/>
        </w:rPr>
        <w:t>.</w:t>
      </w:r>
    </w:p>
    <w:p w14:paraId="19A05A2D" w14:textId="4450AD5C" w:rsidR="003158AA" w:rsidRPr="008B4C71" w:rsidRDefault="003158AA" w:rsidP="005F4D29">
      <w:pPr>
        <w:numPr>
          <w:ilvl w:val="0"/>
          <w:numId w:val="30"/>
        </w:numPr>
        <w:tabs>
          <w:tab w:val="clear" w:pos="1800"/>
        </w:tabs>
        <w:spacing w:after="0" w:line="276" w:lineRule="auto"/>
        <w:ind w:left="425" w:hanging="425"/>
        <w:rPr>
          <w:rFonts w:cs="Calibri"/>
        </w:rPr>
      </w:pPr>
      <w:r w:rsidRPr="00B8054E">
        <w:rPr>
          <w:rFonts w:asciiTheme="minorHAnsi" w:hAnsiTheme="minorHAnsi" w:cstheme="minorHAnsi"/>
        </w:rPr>
        <w:t>Zamawiający oceni i porówna jedynie te oferty, które</w:t>
      </w:r>
      <w:r w:rsidR="008B4C71">
        <w:rPr>
          <w:rFonts w:asciiTheme="minorHAnsi" w:hAnsiTheme="minorHAnsi" w:cstheme="minorHAnsi"/>
        </w:rPr>
        <w:t xml:space="preserve"> </w:t>
      </w:r>
      <w:r w:rsidRPr="008B4C71">
        <w:rPr>
          <w:rFonts w:asciiTheme="minorHAnsi" w:eastAsiaTheme="minorHAnsi" w:hAnsiTheme="minorHAnsi" w:cstheme="minorHAnsi"/>
        </w:rPr>
        <w:t>nie podlegają odrzuceniu</w:t>
      </w:r>
      <w:r w:rsidR="008B4C71">
        <w:rPr>
          <w:rFonts w:asciiTheme="minorHAnsi" w:eastAsiaTheme="minorHAnsi" w:hAnsiTheme="minorHAnsi" w:cstheme="minorHAnsi"/>
        </w:rPr>
        <w:t>.</w:t>
      </w:r>
    </w:p>
    <w:p w14:paraId="06056A60" w14:textId="495C57F3" w:rsidR="00F35614" w:rsidRPr="00B8054E" w:rsidRDefault="003158AA" w:rsidP="005F4D29">
      <w:pPr>
        <w:numPr>
          <w:ilvl w:val="0"/>
          <w:numId w:val="30"/>
        </w:numPr>
        <w:tabs>
          <w:tab w:val="clear" w:pos="1800"/>
        </w:tabs>
        <w:spacing w:after="0" w:line="276" w:lineRule="auto"/>
        <w:ind w:left="425" w:hanging="425"/>
        <w:rPr>
          <w:rFonts w:cs="Calibri"/>
        </w:rPr>
      </w:pPr>
      <w:r w:rsidRPr="00B8054E">
        <w:rPr>
          <w:rFonts w:asciiTheme="minorHAnsi" w:eastAsia="Times New Roman" w:hAnsiTheme="minorHAnsi" w:cstheme="minorHAnsi"/>
          <w:lang w:eastAsia="pl-PL"/>
        </w:rPr>
        <w:t>Przy wyborze oferty Zamawiający będzie się kierował następującymi kryteriami i ich znaczeniem przy zastosowaniu podanych zasad</w:t>
      </w:r>
      <w:r w:rsidR="00F35614" w:rsidRPr="00B8054E">
        <w:rPr>
          <w:rFonts w:cs="Calibri"/>
        </w:rPr>
        <w:t>:</w:t>
      </w:r>
    </w:p>
    <w:p w14:paraId="5815737A" w14:textId="7B34AE78" w:rsidR="00F35614" w:rsidRPr="00B8054E" w:rsidRDefault="00F35614" w:rsidP="003158AA">
      <w:pPr>
        <w:spacing w:after="0" w:line="276" w:lineRule="auto"/>
        <w:ind w:left="425"/>
        <w:rPr>
          <w:rFonts w:cs="Calibri"/>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3158AA" w:rsidRPr="00B8054E" w14:paraId="0B073CD2" w14:textId="77777777" w:rsidTr="00D92D72">
        <w:trPr>
          <w:jc w:val="center"/>
        </w:trPr>
        <w:tc>
          <w:tcPr>
            <w:tcW w:w="1604" w:type="dxa"/>
            <w:shd w:val="clear" w:color="auto" w:fill="D9D9D9"/>
            <w:vAlign w:val="center"/>
          </w:tcPr>
          <w:p w14:paraId="2F77CAED" w14:textId="77777777" w:rsidR="003158AA" w:rsidRPr="00B8054E" w:rsidRDefault="003158AA" w:rsidP="00D92D72">
            <w:pPr>
              <w:tabs>
                <w:tab w:val="num" w:pos="0"/>
              </w:tabs>
              <w:spacing w:after="0" w:line="276" w:lineRule="auto"/>
              <w:jc w:val="center"/>
              <w:rPr>
                <w:rFonts w:asciiTheme="minorHAnsi" w:hAnsiTheme="minorHAnsi" w:cstheme="minorHAnsi"/>
                <w:b/>
              </w:rPr>
            </w:pPr>
            <w:r w:rsidRPr="00B8054E">
              <w:rPr>
                <w:rFonts w:asciiTheme="minorHAnsi" w:hAnsiTheme="minorHAnsi" w:cstheme="minorHAnsi"/>
                <w:b/>
              </w:rPr>
              <w:t>Kryterium</w:t>
            </w:r>
          </w:p>
        </w:tc>
        <w:tc>
          <w:tcPr>
            <w:tcW w:w="882" w:type="dxa"/>
            <w:shd w:val="clear" w:color="auto" w:fill="D9D9D9"/>
            <w:vAlign w:val="center"/>
          </w:tcPr>
          <w:p w14:paraId="21B0A2F1" w14:textId="77777777" w:rsidR="003158AA" w:rsidRPr="00B8054E" w:rsidRDefault="003158AA" w:rsidP="00D92D72">
            <w:pPr>
              <w:tabs>
                <w:tab w:val="num" w:pos="0"/>
              </w:tabs>
              <w:spacing w:after="0" w:line="276" w:lineRule="auto"/>
              <w:jc w:val="center"/>
              <w:rPr>
                <w:rFonts w:asciiTheme="minorHAnsi" w:hAnsiTheme="minorHAnsi" w:cstheme="minorHAnsi"/>
                <w:b/>
              </w:rPr>
            </w:pPr>
            <w:r w:rsidRPr="00B8054E">
              <w:rPr>
                <w:rFonts w:asciiTheme="minorHAnsi" w:hAnsiTheme="minorHAnsi" w:cstheme="minorHAnsi"/>
                <w:b/>
              </w:rPr>
              <w:t>Waga [%]</w:t>
            </w:r>
          </w:p>
        </w:tc>
        <w:tc>
          <w:tcPr>
            <w:tcW w:w="1208" w:type="dxa"/>
            <w:shd w:val="clear" w:color="auto" w:fill="D9D9D9"/>
            <w:vAlign w:val="center"/>
          </w:tcPr>
          <w:p w14:paraId="1067BDE9" w14:textId="77777777" w:rsidR="003158AA" w:rsidRPr="00B8054E" w:rsidRDefault="003158AA" w:rsidP="00D92D72">
            <w:pPr>
              <w:tabs>
                <w:tab w:val="num" w:pos="0"/>
              </w:tabs>
              <w:spacing w:after="0" w:line="276" w:lineRule="auto"/>
              <w:jc w:val="center"/>
              <w:rPr>
                <w:rFonts w:asciiTheme="minorHAnsi" w:hAnsiTheme="minorHAnsi" w:cstheme="minorHAnsi"/>
                <w:b/>
              </w:rPr>
            </w:pPr>
            <w:r w:rsidRPr="00B8054E">
              <w:rPr>
                <w:rFonts w:asciiTheme="minorHAnsi" w:hAnsiTheme="minorHAnsi" w:cstheme="minorHAnsi"/>
                <w:b/>
              </w:rPr>
              <w:t>Liczba punktów</w:t>
            </w:r>
          </w:p>
        </w:tc>
        <w:tc>
          <w:tcPr>
            <w:tcW w:w="5244" w:type="dxa"/>
            <w:shd w:val="clear" w:color="auto" w:fill="D9D9D9"/>
            <w:vAlign w:val="center"/>
          </w:tcPr>
          <w:p w14:paraId="76ED5C9F" w14:textId="77777777" w:rsidR="003158AA" w:rsidRPr="00B8054E" w:rsidRDefault="003158AA" w:rsidP="00D92D72">
            <w:pPr>
              <w:tabs>
                <w:tab w:val="num" w:pos="0"/>
              </w:tabs>
              <w:spacing w:after="0" w:line="276" w:lineRule="auto"/>
              <w:jc w:val="center"/>
              <w:rPr>
                <w:rFonts w:asciiTheme="minorHAnsi" w:hAnsiTheme="minorHAnsi" w:cstheme="minorHAnsi"/>
                <w:b/>
              </w:rPr>
            </w:pPr>
            <w:r w:rsidRPr="00B8054E">
              <w:rPr>
                <w:rFonts w:asciiTheme="minorHAnsi" w:hAnsiTheme="minorHAnsi" w:cstheme="minorHAnsi"/>
                <w:b/>
              </w:rPr>
              <w:t>Sposób oceny wg wzoru</w:t>
            </w:r>
          </w:p>
        </w:tc>
      </w:tr>
      <w:tr w:rsidR="003158AA" w:rsidRPr="00B8054E" w14:paraId="3348070E" w14:textId="77777777" w:rsidTr="00D92D72">
        <w:trPr>
          <w:trHeight w:val="1027"/>
          <w:jc w:val="center"/>
        </w:trPr>
        <w:tc>
          <w:tcPr>
            <w:tcW w:w="1604" w:type="dxa"/>
            <w:vAlign w:val="center"/>
          </w:tcPr>
          <w:p w14:paraId="2FB4FDE9" w14:textId="77777777" w:rsidR="003158AA" w:rsidRPr="00B8054E" w:rsidRDefault="003158AA" w:rsidP="00D92D72">
            <w:pPr>
              <w:tabs>
                <w:tab w:val="num" w:pos="0"/>
              </w:tabs>
              <w:spacing w:after="0" w:line="276" w:lineRule="auto"/>
              <w:jc w:val="center"/>
              <w:rPr>
                <w:rFonts w:asciiTheme="minorHAnsi" w:hAnsiTheme="minorHAnsi" w:cstheme="minorHAnsi"/>
                <w:b/>
              </w:rPr>
            </w:pPr>
            <w:r w:rsidRPr="00B8054E">
              <w:rPr>
                <w:rFonts w:asciiTheme="minorHAnsi" w:hAnsiTheme="minorHAnsi" w:cstheme="minorHAnsi"/>
                <w:b/>
              </w:rPr>
              <w:lastRenderedPageBreak/>
              <w:t>Łączna cena ofertowa brutto</w:t>
            </w:r>
          </w:p>
        </w:tc>
        <w:tc>
          <w:tcPr>
            <w:tcW w:w="882" w:type="dxa"/>
            <w:vAlign w:val="center"/>
          </w:tcPr>
          <w:p w14:paraId="4D7DA145" w14:textId="77777777" w:rsidR="003158AA" w:rsidRPr="00B8054E" w:rsidRDefault="003158AA" w:rsidP="00D92D72">
            <w:pPr>
              <w:tabs>
                <w:tab w:val="num" w:pos="0"/>
              </w:tabs>
              <w:spacing w:after="0" w:line="276" w:lineRule="auto"/>
              <w:jc w:val="center"/>
              <w:rPr>
                <w:rFonts w:asciiTheme="minorHAnsi" w:hAnsiTheme="minorHAnsi" w:cstheme="minorHAnsi"/>
                <w:b/>
              </w:rPr>
            </w:pPr>
            <w:r w:rsidRPr="00B8054E">
              <w:rPr>
                <w:rFonts w:asciiTheme="minorHAnsi" w:hAnsiTheme="minorHAnsi" w:cstheme="minorHAnsi"/>
                <w:b/>
              </w:rPr>
              <w:t>60%</w:t>
            </w:r>
          </w:p>
        </w:tc>
        <w:tc>
          <w:tcPr>
            <w:tcW w:w="1208" w:type="dxa"/>
            <w:vAlign w:val="center"/>
          </w:tcPr>
          <w:p w14:paraId="67A0B4CC" w14:textId="77777777" w:rsidR="003158AA" w:rsidRPr="00B8054E" w:rsidRDefault="003158AA" w:rsidP="00D92D72">
            <w:pPr>
              <w:tabs>
                <w:tab w:val="num" w:pos="0"/>
              </w:tabs>
              <w:spacing w:after="0" w:line="276" w:lineRule="auto"/>
              <w:jc w:val="center"/>
              <w:rPr>
                <w:rFonts w:asciiTheme="minorHAnsi" w:hAnsiTheme="minorHAnsi" w:cstheme="minorHAnsi"/>
                <w:b/>
              </w:rPr>
            </w:pPr>
            <w:r w:rsidRPr="00B8054E">
              <w:rPr>
                <w:rFonts w:asciiTheme="minorHAnsi" w:hAnsiTheme="minorHAnsi" w:cstheme="minorHAnsi"/>
                <w:b/>
              </w:rPr>
              <w:t>60</w:t>
            </w:r>
          </w:p>
        </w:tc>
        <w:tc>
          <w:tcPr>
            <w:tcW w:w="5244" w:type="dxa"/>
            <w:vAlign w:val="center"/>
          </w:tcPr>
          <w:p w14:paraId="1B44E30F" w14:textId="77777777" w:rsidR="003158AA" w:rsidRPr="00B8054E" w:rsidRDefault="003158AA" w:rsidP="00D92D72">
            <w:pPr>
              <w:tabs>
                <w:tab w:val="num" w:pos="0"/>
              </w:tabs>
              <w:spacing w:after="0" w:line="276" w:lineRule="auto"/>
              <w:jc w:val="center"/>
              <w:rPr>
                <w:rFonts w:asciiTheme="minorHAnsi" w:eastAsia="MS Mincho" w:hAnsiTheme="minorHAnsi" w:cstheme="minorHAnsi"/>
                <w:b/>
              </w:rPr>
            </w:pPr>
            <w:r w:rsidRPr="00B8054E">
              <w:rPr>
                <w:rFonts w:asciiTheme="minorHAnsi" w:eastAsia="MS Mincho" w:hAnsiTheme="minorHAnsi" w:cstheme="minorHAnsi"/>
                <w:b/>
              </w:rPr>
              <w:t>Cena najtańszej oferty</w:t>
            </w:r>
          </w:p>
          <w:p w14:paraId="3CC76DF9" w14:textId="77777777" w:rsidR="003158AA" w:rsidRPr="00B8054E" w:rsidRDefault="003158AA" w:rsidP="00D92D72">
            <w:pPr>
              <w:tabs>
                <w:tab w:val="num" w:pos="0"/>
              </w:tabs>
              <w:spacing w:after="0" w:line="276" w:lineRule="auto"/>
              <w:jc w:val="center"/>
              <w:rPr>
                <w:rFonts w:asciiTheme="minorHAnsi" w:eastAsia="MS Mincho" w:hAnsiTheme="minorHAnsi" w:cstheme="minorHAnsi"/>
                <w:b/>
              </w:rPr>
            </w:pPr>
            <w:r w:rsidRPr="00B8054E">
              <w:rPr>
                <w:rFonts w:asciiTheme="minorHAnsi" w:eastAsia="MS Mincho" w:hAnsiTheme="minorHAnsi" w:cstheme="minorHAnsi"/>
                <w:b/>
              </w:rPr>
              <w:t>C = ----------------------------------------- x 60pkt</w:t>
            </w:r>
          </w:p>
          <w:p w14:paraId="49D2B3C9" w14:textId="77777777" w:rsidR="003158AA" w:rsidRPr="00B8054E" w:rsidRDefault="003158AA" w:rsidP="00D92D72">
            <w:pPr>
              <w:spacing w:after="0" w:line="276" w:lineRule="auto"/>
              <w:ind w:left="120"/>
              <w:jc w:val="center"/>
              <w:rPr>
                <w:rFonts w:asciiTheme="minorHAnsi" w:eastAsia="MS Mincho" w:hAnsiTheme="minorHAnsi" w:cstheme="minorHAnsi"/>
                <w:b/>
              </w:rPr>
            </w:pPr>
            <w:r w:rsidRPr="00B8054E">
              <w:rPr>
                <w:rFonts w:asciiTheme="minorHAnsi" w:eastAsia="MS Mincho" w:hAnsiTheme="minorHAnsi" w:cstheme="minorHAnsi"/>
                <w:b/>
              </w:rPr>
              <w:t>Cena badanej oferty</w:t>
            </w:r>
          </w:p>
        </w:tc>
      </w:tr>
      <w:tr w:rsidR="003158AA" w:rsidRPr="00B8054E" w14:paraId="1D519E50" w14:textId="77777777" w:rsidTr="00D92D72">
        <w:trPr>
          <w:trHeight w:val="1027"/>
          <w:jc w:val="center"/>
        </w:trPr>
        <w:tc>
          <w:tcPr>
            <w:tcW w:w="1604" w:type="dxa"/>
            <w:vAlign w:val="center"/>
          </w:tcPr>
          <w:p w14:paraId="6D43602D" w14:textId="406789C6" w:rsidR="003158AA" w:rsidRPr="00B8054E" w:rsidRDefault="008B4C71" w:rsidP="00D92D72">
            <w:pPr>
              <w:tabs>
                <w:tab w:val="num" w:pos="0"/>
              </w:tabs>
              <w:spacing w:after="0" w:line="276" w:lineRule="auto"/>
              <w:jc w:val="center"/>
              <w:rPr>
                <w:rFonts w:asciiTheme="minorHAnsi" w:hAnsiTheme="minorHAnsi" w:cstheme="minorHAnsi"/>
                <w:b/>
              </w:rPr>
            </w:pPr>
            <w:r w:rsidRPr="00580C60">
              <w:rPr>
                <w:rFonts w:asciiTheme="minorHAnsi" w:hAnsiTheme="minorHAnsi" w:cstheme="minorHAnsi"/>
                <w:b/>
              </w:rPr>
              <w:t xml:space="preserve">Okres </w:t>
            </w:r>
            <w:r>
              <w:rPr>
                <w:rFonts w:asciiTheme="minorHAnsi" w:hAnsiTheme="minorHAnsi" w:cstheme="minorHAnsi"/>
                <w:b/>
              </w:rPr>
              <w:t>rękojmi</w:t>
            </w:r>
            <w:r w:rsidRPr="00580C60">
              <w:rPr>
                <w:rFonts w:asciiTheme="minorHAnsi" w:hAnsiTheme="minorHAnsi" w:cstheme="minorHAnsi"/>
                <w:b/>
              </w:rPr>
              <w:t xml:space="preserve"> na roboty budowlane</w:t>
            </w:r>
            <w:r>
              <w:rPr>
                <w:rFonts w:asciiTheme="minorHAnsi" w:hAnsiTheme="minorHAnsi" w:cstheme="minorHAnsi"/>
                <w:b/>
              </w:rPr>
              <w:t xml:space="preserve"> (nie krótszy niż 36 miesięcy)</w:t>
            </w:r>
          </w:p>
        </w:tc>
        <w:tc>
          <w:tcPr>
            <w:tcW w:w="882" w:type="dxa"/>
            <w:vAlign w:val="center"/>
          </w:tcPr>
          <w:p w14:paraId="4CCD921D" w14:textId="77777777" w:rsidR="003158AA" w:rsidRPr="00B8054E" w:rsidRDefault="003158AA" w:rsidP="00D92D72">
            <w:pPr>
              <w:tabs>
                <w:tab w:val="num" w:pos="0"/>
              </w:tabs>
              <w:spacing w:after="0" w:line="276" w:lineRule="auto"/>
              <w:jc w:val="center"/>
              <w:rPr>
                <w:rFonts w:asciiTheme="minorHAnsi" w:hAnsiTheme="minorHAnsi" w:cstheme="minorHAnsi"/>
                <w:b/>
              </w:rPr>
            </w:pPr>
            <w:r w:rsidRPr="00B8054E">
              <w:rPr>
                <w:rFonts w:asciiTheme="minorHAnsi" w:hAnsiTheme="minorHAnsi" w:cstheme="minorHAnsi"/>
                <w:b/>
              </w:rPr>
              <w:t>40%</w:t>
            </w:r>
          </w:p>
        </w:tc>
        <w:tc>
          <w:tcPr>
            <w:tcW w:w="1208" w:type="dxa"/>
            <w:vAlign w:val="center"/>
          </w:tcPr>
          <w:p w14:paraId="056B2E71" w14:textId="77777777" w:rsidR="003158AA" w:rsidRPr="00B8054E" w:rsidRDefault="003158AA" w:rsidP="00D92D72">
            <w:pPr>
              <w:tabs>
                <w:tab w:val="num" w:pos="0"/>
              </w:tabs>
              <w:spacing w:after="0" w:line="276" w:lineRule="auto"/>
              <w:jc w:val="center"/>
              <w:rPr>
                <w:rFonts w:asciiTheme="minorHAnsi" w:hAnsiTheme="minorHAnsi" w:cstheme="minorHAnsi"/>
                <w:b/>
              </w:rPr>
            </w:pPr>
            <w:r w:rsidRPr="00B8054E">
              <w:rPr>
                <w:rFonts w:asciiTheme="minorHAnsi" w:hAnsiTheme="minorHAnsi" w:cstheme="minorHAnsi"/>
                <w:b/>
              </w:rPr>
              <w:t>40</w:t>
            </w:r>
          </w:p>
        </w:tc>
        <w:tc>
          <w:tcPr>
            <w:tcW w:w="5244" w:type="dxa"/>
            <w:vAlign w:val="center"/>
          </w:tcPr>
          <w:p w14:paraId="264AC122" w14:textId="77777777" w:rsidR="008B4C71" w:rsidRPr="00580C60" w:rsidRDefault="008B4C71" w:rsidP="008B4C71">
            <w:pPr>
              <w:tabs>
                <w:tab w:val="num" w:pos="0"/>
              </w:tabs>
              <w:spacing w:after="0" w:line="276" w:lineRule="auto"/>
              <w:jc w:val="center"/>
              <w:rPr>
                <w:rFonts w:asciiTheme="minorHAnsi" w:eastAsia="MS Mincho" w:hAnsiTheme="minorHAnsi" w:cstheme="minorHAnsi"/>
                <w:b/>
              </w:rPr>
            </w:pPr>
            <w:r w:rsidRPr="00580C60">
              <w:rPr>
                <w:rFonts w:asciiTheme="minorHAnsi" w:eastAsia="MS Mincho" w:hAnsiTheme="minorHAnsi" w:cstheme="minorHAnsi"/>
                <w:b/>
              </w:rPr>
              <w:t xml:space="preserve">Okres </w:t>
            </w:r>
            <w:r>
              <w:rPr>
                <w:rFonts w:asciiTheme="minorHAnsi" w:eastAsia="MS Mincho" w:hAnsiTheme="minorHAnsi" w:cstheme="minorHAnsi"/>
                <w:b/>
              </w:rPr>
              <w:t xml:space="preserve">rękojmi </w:t>
            </w:r>
            <w:r w:rsidRPr="00580C60">
              <w:rPr>
                <w:rFonts w:asciiTheme="minorHAnsi" w:eastAsia="MS Mincho" w:hAnsiTheme="minorHAnsi" w:cstheme="minorHAnsi"/>
                <w:b/>
              </w:rPr>
              <w:t>ocenianej oferty</w:t>
            </w:r>
            <w:r>
              <w:rPr>
                <w:rFonts w:asciiTheme="minorHAnsi" w:eastAsia="MS Mincho" w:hAnsiTheme="minorHAnsi" w:cstheme="minorHAnsi"/>
                <w:b/>
              </w:rPr>
              <w:t xml:space="preserve"> ponad okres minimalny</w:t>
            </w:r>
            <w:r w:rsidRPr="00580C60">
              <w:rPr>
                <w:rFonts w:asciiTheme="minorHAnsi" w:eastAsia="MS Mincho" w:hAnsiTheme="minorHAnsi" w:cstheme="minorHAnsi"/>
                <w:b/>
              </w:rPr>
              <w:t xml:space="preserve"> </w:t>
            </w:r>
          </w:p>
          <w:p w14:paraId="0F10E497" w14:textId="77777777" w:rsidR="003158AA" w:rsidRPr="00B8054E" w:rsidRDefault="003158AA" w:rsidP="00D92D72">
            <w:pPr>
              <w:tabs>
                <w:tab w:val="num" w:pos="0"/>
              </w:tabs>
              <w:spacing w:after="0" w:line="276" w:lineRule="auto"/>
              <w:jc w:val="center"/>
              <w:rPr>
                <w:rFonts w:asciiTheme="minorHAnsi" w:eastAsia="MS Mincho" w:hAnsiTheme="minorHAnsi" w:cstheme="minorHAnsi"/>
                <w:b/>
              </w:rPr>
            </w:pPr>
            <w:r w:rsidRPr="00B8054E">
              <w:rPr>
                <w:rFonts w:asciiTheme="minorHAnsi" w:eastAsia="MS Mincho" w:hAnsiTheme="minorHAnsi" w:cstheme="minorHAnsi"/>
                <w:b/>
              </w:rPr>
              <w:t>A = ----------------------------------------------------- x 40pkt</w:t>
            </w:r>
          </w:p>
          <w:p w14:paraId="161E23D7" w14:textId="33ADF91E" w:rsidR="003158AA" w:rsidRPr="00B8054E" w:rsidRDefault="003158AA" w:rsidP="00D92D72">
            <w:pPr>
              <w:tabs>
                <w:tab w:val="num" w:pos="0"/>
              </w:tabs>
              <w:spacing w:after="0" w:line="276" w:lineRule="auto"/>
              <w:jc w:val="center"/>
              <w:rPr>
                <w:rFonts w:asciiTheme="minorHAnsi" w:eastAsia="MS Mincho" w:hAnsiTheme="minorHAnsi" w:cstheme="minorHAnsi"/>
                <w:b/>
              </w:rPr>
            </w:pPr>
            <w:r w:rsidRPr="00B8054E">
              <w:rPr>
                <w:rFonts w:asciiTheme="minorHAnsi" w:eastAsia="MS Mincho" w:hAnsiTheme="minorHAnsi" w:cstheme="minorHAnsi"/>
                <w:b/>
              </w:rPr>
              <w:t>Najdłuższy okres</w:t>
            </w:r>
            <w:r w:rsidR="008B4C71">
              <w:rPr>
                <w:rFonts w:asciiTheme="minorHAnsi" w:eastAsia="MS Mincho" w:hAnsiTheme="minorHAnsi" w:cstheme="minorHAnsi"/>
                <w:b/>
              </w:rPr>
              <w:t xml:space="preserve"> rękojmi</w:t>
            </w:r>
            <w:r w:rsidRPr="00B8054E">
              <w:rPr>
                <w:rFonts w:asciiTheme="minorHAnsi" w:eastAsia="MS Mincho" w:hAnsiTheme="minorHAnsi" w:cstheme="minorHAnsi"/>
                <w:b/>
              </w:rPr>
              <w:t xml:space="preserve"> spośród ocenianych ofert </w:t>
            </w:r>
            <w:r w:rsidR="008B4C71">
              <w:rPr>
                <w:rFonts w:asciiTheme="minorHAnsi" w:eastAsia="MS Mincho" w:hAnsiTheme="minorHAnsi" w:cstheme="minorHAnsi"/>
                <w:b/>
              </w:rPr>
              <w:t>ponad okres minimalny</w:t>
            </w:r>
          </w:p>
        </w:tc>
      </w:tr>
      <w:tr w:rsidR="003158AA" w:rsidRPr="00B8054E" w14:paraId="2CD5FF6E" w14:textId="77777777" w:rsidTr="00D92D72">
        <w:trPr>
          <w:trHeight w:val="437"/>
          <w:jc w:val="center"/>
        </w:trPr>
        <w:tc>
          <w:tcPr>
            <w:tcW w:w="1604" w:type="dxa"/>
            <w:vAlign w:val="center"/>
          </w:tcPr>
          <w:p w14:paraId="5F33272C" w14:textId="77777777" w:rsidR="003158AA" w:rsidRPr="00B8054E" w:rsidRDefault="003158AA" w:rsidP="00D92D72">
            <w:pPr>
              <w:tabs>
                <w:tab w:val="num" w:pos="0"/>
              </w:tabs>
              <w:spacing w:after="0" w:line="276" w:lineRule="auto"/>
              <w:jc w:val="center"/>
              <w:rPr>
                <w:rFonts w:asciiTheme="minorHAnsi" w:hAnsiTheme="minorHAnsi" w:cstheme="minorHAnsi"/>
                <w:b/>
              </w:rPr>
            </w:pPr>
            <w:r w:rsidRPr="00B8054E">
              <w:rPr>
                <w:rFonts w:asciiTheme="minorHAnsi" w:hAnsiTheme="minorHAnsi" w:cstheme="minorHAnsi"/>
                <w:b/>
              </w:rPr>
              <w:t>RAZEM</w:t>
            </w:r>
          </w:p>
        </w:tc>
        <w:tc>
          <w:tcPr>
            <w:tcW w:w="882" w:type="dxa"/>
            <w:vAlign w:val="center"/>
          </w:tcPr>
          <w:p w14:paraId="4872A118" w14:textId="77777777" w:rsidR="003158AA" w:rsidRPr="00B8054E" w:rsidRDefault="003158AA" w:rsidP="00D92D72">
            <w:pPr>
              <w:tabs>
                <w:tab w:val="num" w:pos="0"/>
              </w:tabs>
              <w:spacing w:after="0" w:line="276" w:lineRule="auto"/>
              <w:jc w:val="center"/>
              <w:rPr>
                <w:rFonts w:asciiTheme="minorHAnsi" w:hAnsiTheme="minorHAnsi" w:cstheme="minorHAnsi"/>
                <w:b/>
              </w:rPr>
            </w:pPr>
            <w:r w:rsidRPr="00B8054E">
              <w:rPr>
                <w:rFonts w:asciiTheme="minorHAnsi" w:hAnsiTheme="minorHAnsi" w:cstheme="minorHAnsi"/>
                <w:b/>
              </w:rPr>
              <w:t>100%</w:t>
            </w:r>
          </w:p>
        </w:tc>
        <w:tc>
          <w:tcPr>
            <w:tcW w:w="1208" w:type="dxa"/>
            <w:vAlign w:val="center"/>
          </w:tcPr>
          <w:p w14:paraId="709AF4F3" w14:textId="77777777" w:rsidR="003158AA" w:rsidRPr="00B8054E" w:rsidRDefault="003158AA" w:rsidP="00D92D72">
            <w:pPr>
              <w:tabs>
                <w:tab w:val="num" w:pos="0"/>
              </w:tabs>
              <w:spacing w:after="0" w:line="276" w:lineRule="auto"/>
              <w:jc w:val="center"/>
              <w:rPr>
                <w:rFonts w:asciiTheme="minorHAnsi" w:hAnsiTheme="minorHAnsi" w:cstheme="minorHAnsi"/>
                <w:b/>
              </w:rPr>
            </w:pPr>
            <w:r w:rsidRPr="00B8054E">
              <w:rPr>
                <w:rFonts w:asciiTheme="minorHAnsi" w:hAnsiTheme="minorHAnsi" w:cstheme="minorHAnsi"/>
                <w:b/>
              </w:rPr>
              <w:t>100</w:t>
            </w:r>
          </w:p>
        </w:tc>
        <w:tc>
          <w:tcPr>
            <w:tcW w:w="5244" w:type="dxa"/>
            <w:tcBorders>
              <w:bottom w:val="single" w:sz="4" w:space="0" w:color="auto"/>
              <w:right w:val="single" w:sz="4" w:space="0" w:color="auto"/>
            </w:tcBorders>
            <w:shd w:val="clear" w:color="auto" w:fill="D9D9D9"/>
            <w:vAlign w:val="center"/>
          </w:tcPr>
          <w:p w14:paraId="03B40950" w14:textId="77777777" w:rsidR="003158AA" w:rsidRPr="00B8054E" w:rsidRDefault="003158AA" w:rsidP="00D92D72">
            <w:pPr>
              <w:tabs>
                <w:tab w:val="num" w:pos="0"/>
              </w:tabs>
              <w:spacing w:after="0" w:line="276" w:lineRule="auto"/>
              <w:jc w:val="center"/>
              <w:rPr>
                <w:rFonts w:asciiTheme="minorHAnsi" w:hAnsiTheme="minorHAnsi" w:cstheme="minorHAnsi"/>
                <w:b/>
              </w:rPr>
            </w:pPr>
            <w:r w:rsidRPr="00B8054E">
              <w:rPr>
                <w:rFonts w:asciiTheme="minorHAnsi" w:hAnsiTheme="minorHAnsi" w:cstheme="minorHAnsi"/>
                <w:b/>
              </w:rPr>
              <w:t>────────────────────</w:t>
            </w:r>
          </w:p>
        </w:tc>
      </w:tr>
    </w:tbl>
    <w:p w14:paraId="1A0D1513" w14:textId="77777777" w:rsidR="00F35614" w:rsidRPr="00B8054E" w:rsidRDefault="00F35614" w:rsidP="00F35614">
      <w:pPr>
        <w:spacing w:after="0" w:line="276" w:lineRule="auto"/>
        <w:rPr>
          <w:rFonts w:asciiTheme="minorHAnsi" w:hAnsiTheme="minorHAnsi" w:cstheme="minorHAnsi"/>
        </w:rPr>
      </w:pPr>
    </w:p>
    <w:p w14:paraId="7B92C0AD" w14:textId="2C98700C" w:rsidR="00DA535F" w:rsidRPr="00B8054E" w:rsidRDefault="00DA535F" w:rsidP="005F4D29">
      <w:pPr>
        <w:pStyle w:val="Akapitzlist"/>
        <w:numPr>
          <w:ilvl w:val="0"/>
          <w:numId w:val="30"/>
        </w:numPr>
        <w:tabs>
          <w:tab w:val="clear" w:pos="1800"/>
        </w:tabs>
        <w:autoSpaceDE w:val="0"/>
        <w:autoSpaceDN w:val="0"/>
        <w:ind w:left="426"/>
        <w:rPr>
          <w:rFonts w:asciiTheme="minorHAnsi" w:hAnsiTheme="minorHAnsi" w:cstheme="minorHAnsi"/>
        </w:rPr>
      </w:pPr>
      <w:r w:rsidRPr="00B8054E">
        <w:rPr>
          <w:rFonts w:asciiTheme="minorHAnsi" w:hAnsiTheme="minorHAnsi" w:cstheme="minorHAnsi"/>
        </w:rPr>
        <w:t xml:space="preserve">Ocena punktowa w kryterium </w:t>
      </w:r>
      <w:r w:rsidRPr="00B8054E">
        <w:rPr>
          <w:rFonts w:asciiTheme="minorHAnsi" w:hAnsiTheme="minorHAnsi" w:cstheme="minorHAnsi"/>
          <w:b/>
        </w:rPr>
        <w:t>„Cena ofertowa brutto”</w:t>
      </w:r>
      <w:r w:rsidRPr="00B8054E">
        <w:rPr>
          <w:rFonts w:asciiTheme="minorHAnsi" w:hAnsiTheme="minorHAnsi" w:cstheme="minorHAnsi"/>
        </w:rPr>
        <w:t xml:space="preserve"> dokonana zostanie na podstawie łącznej ceny ofertowej brutto wskazanej przez Wykonawcę w </w:t>
      </w:r>
      <w:r w:rsidRPr="00B8054E">
        <w:rPr>
          <w:rFonts w:asciiTheme="minorHAnsi" w:hAnsiTheme="minorHAnsi" w:cstheme="minorHAnsi"/>
          <w:b/>
          <w:bCs/>
        </w:rPr>
        <w:t>pkt 3 Formularza ofertowego</w:t>
      </w:r>
      <w:r w:rsidRPr="00B8054E">
        <w:rPr>
          <w:rFonts w:asciiTheme="minorHAnsi" w:hAnsiTheme="minorHAnsi" w:cstheme="minorHAnsi"/>
        </w:rPr>
        <w:t xml:space="preserve">, którego wzór stanowi </w:t>
      </w:r>
      <w:r w:rsidRPr="00B8054E">
        <w:rPr>
          <w:rFonts w:asciiTheme="minorHAnsi" w:hAnsiTheme="minorHAnsi" w:cstheme="minorHAnsi"/>
          <w:b/>
        </w:rPr>
        <w:t>Załącznik nr 3 SIWZ</w:t>
      </w:r>
      <w:r w:rsidRPr="00B8054E">
        <w:rPr>
          <w:rFonts w:asciiTheme="minorHAnsi" w:hAnsiTheme="minorHAnsi" w:cstheme="minorHAnsi"/>
        </w:rPr>
        <w:t xml:space="preserve"> i</w:t>
      </w:r>
      <w:r w:rsidR="009C5332" w:rsidRPr="00B8054E">
        <w:rPr>
          <w:rFonts w:asciiTheme="minorHAnsi" w:hAnsiTheme="minorHAnsi" w:cstheme="minorHAnsi"/>
        </w:rPr>
        <w:t xml:space="preserve"> </w:t>
      </w:r>
      <w:r w:rsidRPr="00B8054E">
        <w:rPr>
          <w:rFonts w:asciiTheme="minorHAnsi" w:hAnsiTheme="minorHAnsi" w:cstheme="minorHAnsi"/>
        </w:rPr>
        <w:t>przeliczona według wzoru opisanego w tabeli powyżej;</w:t>
      </w:r>
    </w:p>
    <w:p w14:paraId="47F695BF" w14:textId="77777777" w:rsidR="00DA535F" w:rsidRPr="00B8054E" w:rsidRDefault="00DA535F" w:rsidP="00DA535F">
      <w:pPr>
        <w:autoSpaceDE w:val="0"/>
        <w:autoSpaceDN w:val="0"/>
        <w:ind w:left="284" w:firstLine="142"/>
        <w:jc w:val="center"/>
        <w:rPr>
          <w:rFonts w:asciiTheme="minorHAnsi" w:hAnsiTheme="minorHAnsi" w:cstheme="minorHAnsi"/>
        </w:rPr>
      </w:pPr>
      <w:r w:rsidRPr="00B8054E">
        <w:rPr>
          <w:rFonts w:asciiTheme="minorHAnsi" w:hAnsiTheme="minorHAnsi" w:cstheme="minorHAnsi"/>
        </w:rPr>
        <w:t>60% - waga kryterium</w:t>
      </w:r>
    </w:p>
    <w:p w14:paraId="59DBA59D" w14:textId="4B414B1F" w:rsidR="00DA535F" w:rsidRPr="00B8054E" w:rsidRDefault="00DA535F" w:rsidP="005D3E68">
      <w:pPr>
        <w:autoSpaceDE w:val="0"/>
        <w:autoSpaceDN w:val="0"/>
        <w:spacing w:after="0"/>
        <w:ind w:left="426"/>
        <w:rPr>
          <w:rFonts w:asciiTheme="minorHAnsi" w:hAnsiTheme="minorHAnsi" w:cstheme="minorHAnsi"/>
        </w:rPr>
      </w:pPr>
      <w:r w:rsidRPr="00B8054E">
        <w:rPr>
          <w:rFonts w:asciiTheme="minorHAnsi" w:hAnsiTheme="minorHAnsi" w:cstheme="minorHAnsi"/>
        </w:rPr>
        <w:t xml:space="preserve">Przyjmuje się, że 1% = 1 pkt i tak zostanie przeliczona liczba punktów w kryterium </w:t>
      </w:r>
      <w:r w:rsidR="005D3E68" w:rsidRPr="00B8054E">
        <w:rPr>
          <w:rFonts w:asciiTheme="minorHAnsi" w:hAnsiTheme="minorHAnsi" w:cstheme="minorHAnsi"/>
        </w:rPr>
        <w:t>,,C</w:t>
      </w:r>
      <w:r w:rsidRPr="00B8054E">
        <w:rPr>
          <w:rFonts w:asciiTheme="minorHAnsi" w:hAnsiTheme="minorHAnsi" w:cstheme="minorHAnsi"/>
        </w:rPr>
        <w:t>ena</w:t>
      </w:r>
      <w:r w:rsidR="005D3E68" w:rsidRPr="00B8054E">
        <w:rPr>
          <w:rFonts w:asciiTheme="minorHAnsi" w:hAnsiTheme="minorHAnsi" w:cstheme="minorHAnsi"/>
        </w:rPr>
        <w:t xml:space="preserve"> ofertowa brutto”.</w:t>
      </w:r>
    </w:p>
    <w:p w14:paraId="24D9143D" w14:textId="4E822E9F" w:rsidR="00DA535F" w:rsidRPr="00B8054E" w:rsidRDefault="00DA535F" w:rsidP="00DA535F">
      <w:pPr>
        <w:spacing w:after="0" w:line="276" w:lineRule="auto"/>
        <w:ind w:left="425"/>
        <w:rPr>
          <w:rFonts w:asciiTheme="minorHAnsi" w:hAnsiTheme="minorHAnsi" w:cstheme="minorHAnsi"/>
        </w:rPr>
      </w:pPr>
      <w:r w:rsidRPr="00B8054E">
        <w:rPr>
          <w:rFonts w:asciiTheme="minorHAnsi" w:hAnsiTheme="minorHAnsi" w:cstheme="minorHAnsi"/>
        </w:rPr>
        <w:t>Maksymalna liczba punktów do uzyskania w tym kryterium wynosi 60,00</w:t>
      </w:r>
      <w:r w:rsidR="005D3E68" w:rsidRPr="00B8054E">
        <w:rPr>
          <w:rFonts w:asciiTheme="minorHAnsi" w:hAnsiTheme="minorHAnsi" w:cstheme="minorHAnsi"/>
        </w:rPr>
        <w:t xml:space="preserve"> pkt</w:t>
      </w:r>
      <w:r w:rsidRPr="00B8054E">
        <w:rPr>
          <w:rFonts w:asciiTheme="minorHAnsi" w:hAnsiTheme="minorHAnsi" w:cstheme="minorHAnsi"/>
        </w:rPr>
        <w:t>.</w:t>
      </w:r>
    </w:p>
    <w:p w14:paraId="6CD2BAC0" w14:textId="5E826658" w:rsidR="00FA3823" w:rsidRPr="00B8054E" w:rsidRDefault="00FA3823" w:rsidP="00874F60">
      <w:pPr>
        <w:pStyle w:val="Akapitzlist"/>
        <w:numPr>
          <w:ilvl w:val="0"/>
          <w:numId w:val="47"/>
        </w:numPr>
        <w:tabs>
          <w:tab w:val="clear" w:pos="723"/>
        </w:tabs>
        <w:autoSpaceDE w:val="0"/>
        <w:autoSpaceDN w:val="0"/>
        <w:spacing w:before="240"/>
        <w:ind w:left="426"/>
        <w:rPr>
          <w:rFonts w:asciiTheme="minorHAnsi" w:hAnsiTheme="minorHAnsi" w:cstheme="minorHAnsi"/>
        </w:rPr>
      </w:pPr>
      <w:r w:rsidRPr="00B8054E">
        <w:rPr>
          <w:rFonts w:asciiTheme="minorHAnsi" w:hAnsiTheme="minorHAnsi" w:cstheme="minorHAnsi"/>
        </w:rPr>
        <w:t xml:space="preserve">Ocena punktowa w kryterium </w:t>
      </w:r>
      <w:r w:rsidRPr="00B8054E">
        <w:rPr>
          <w:rFonts w:asciiTheme="minorHAnsi" w:hAnsiTheme="minorHAnsi" w:cstheme="minorHAnsi"/>
          <w:b/>
        </w:rPr>
        <w:t xml:space="preserve">„Okres </w:t>
      </w:r>
      <w:r w:rsidR="008B4C71">
        <w:rPr>
          <w:rFonts w:asciiTheme="minorHAnsi" w:hAnsiTheme="minorHAnsi" w:cstheme="minorHAnsi"/>
          <w:b/>
        </w:rPr>
        <w:t>rękojmi</w:t>
      </w:r>
      <w:r w:rsidRPr="00B8054E">
        <w:rPr>
          <w:rFonts w:asciiTheme="minorHAnsi" w:hAnsiTheme="minorHAnsi" w:cstheme="minorHAnsi"/>
          <w:b/>
        </w:rPr>
        <w:t xml:space="preserve"> na roboty budowlane”</w:t>
      </w:r>
      <w:r w:rsidRPr="00B8054E">
        <w:rPr>
          <w:rFonts w:asciiTheme="minorHAnsi" w:hAnsiTheme="minorHAnsi" w:cstheme="minorHAnsi"/>
        </w:rPr>
        <w:t xml:space="preserve"> – zostanie dokonana na podstawie </w:t>
      </w:r>
      <w:r w:rsidRPr="00B8054E">
        <w:rPr>
          <w:rFonts w:asciiTheme="minorHAnsi" w:hAnsiTheme="minorHAnsi" w:cstheme="minorHAnsi"/>
          <w:b/>
          <w:bCs/>
        </w:rPr>
        <w:t xml:space="preserve">podanego przez Wykonawcę w ofercie okresu </w:t>
      </w:r>
      <w:r w:rsidR="008B4C71">
        <w:rPr>
          <w:rFonts w:asciiTheme="minorHAnsi" w:hAnsiTheme="minorHAnsi" w:cstheme="minorHAnsi"/>
          <w:b/>
          <w:bCs/>
        </w:rPr>
        <w:t>rękojmi</w:t>
      </w:r>
      <w:r w:rsidRPr="00B8054E">
        <w:rPr>
          <w:rFonts w:asciiTheme="minorHAnsi" w:hAnsiTheme="minorHAnsi" w:cstheme="minorHAnsi"/>
          <w:b/>
          <w:bCs/>
        </w:rPr>
        <w:t xml:space="preserve"> w pkt </w:t>
      </w:r>
      <w:r w:rsidR="009C5332" w:rsidRPr="00B8054E">
        <w:rPr>
          <w:rFonts w:asciiTheme="minorHAnsi" w:hAnsiTheme="minorHAnsi" w:cstheme="minorHAnsi"/>
          <w:b/>
          <w:bCs/>
        </w:rPr>
        <w:t xml:space="preserve">4 </w:t>
      </w:r>
      <w:r w:rsidRPr="00B8054E">
        <w:rPr>
          <w:rFonts w:asciiTheme="minorHAnsi" w:hAnsiTheme="minorHAnsi" w:cstheme="minorHAnsi"/>
          <w:b/>
          <w:bCs/>
        </w:rPr>
        <w:t xml:space="preserve">Formularza ofertowego, </w:t>
      </w:r>
      <w:r w:rsidRPr="00B8054E">
        <w:rPr>
          <w:rFonts w:asciiTheme="minorHAnsi" w:hAnsiTheme="minorHAnsi" w:cstheme="minorHAnsi"/>
        </w:rPr>
        <w:t xml:space="preserve">którego wzór stanowi </w:t>
      </w:r>
      <w:r w:rsidRPr="00B8054E">
        <w:rPr>
          <w:rFonts w:asciiTheme="minorHAnsi" w:hAnsiTheme="minorHAnsi" w:cstheme="minorHAnsi"/>
          <w:b/>
        </w:rPr>
        <w:t xml:space="preserve">Załącznik nr </w:t>
      </w:r>
      <w:r w:rsidR="009C5332" w:rsidRPr="00B8054E">
        <w:rPr>
          <w:rFonts w:asciiTheme="minorHAnsi" w:hAnsiTheme="minorHAnsi" w:cstheme="minorHAnsi"/>
          <w:b/>
        </w:rPr>
        <w:t>3</w:t>
      </w:r>
      <w:r w:rsidRPr="00B8054E">
        <w:rPr>
          <w:rFonts w:asciiTheme="minorHAnsi" w:hAnsiTheme="minorHAnsi" w:cstheme="minorHAnsi"/>
          <w:b/>
        </w:rPr>
        <w:t xml:space="preserve"> SIWZ</w:t>
      </w:r>
      <w:r w:rsidRPr="00B8054E">
        <w:rPr>
          <w:rFonts w:asciiTheme="minorHAnsi" w:hAnsiTheme="minorHAnsi" w:cstheme="minorHAnsi"/>
        </w:rPr>
        <w:t xml:space="preserve"> i będzie przeliczona według wzoru opisanego w tabeli powyżej</w:t>
      </w:r>
      <w:r w:rsidR="009C5332" w:rsidRPr="00B8054E">
        <w:rPr>
          <w:rFonts w:asciiTheme="minorHAnsi" w:hAnsiTheme="minorHAnsi" w:cstheme="minorHAnsi"/>
        </w:rPr>
        <w:t>.</w:t>
      </w:r>
    </w:p>
    <w:p w14:paraId="6B535B79" w14:textId="4CCDE2EF" w:rsidR="00FA3823" w:rsidRPr="00B8054E" w:rsidRDefault="00FA3823" w:rsidP="00FA3823">
      <w:pPr>
        <w:spacing w:after="0"/>
        <w:ind w:left="426"/>
        <w:rPr>
          <w:rFonts w:asciiTheme="minorHAnsi" w:hAnsiTheme="minorHAnsi" w:cstheme="minorHAnsi"/>
          <w:b/>
        </w:rPr>
      </w:pPr>
      <w:r w:rsidRPr="00B8054E">
        <w:rPr>
          <w:rFonts w:asciiTheme="minorHAnsi" w:hAnsiTheme="minorHAnsi" w:cstheme="minorHAnsi"/>
          <w:b/>
          <w:color w:val="000000" w:themeColor="text1"/>
        </w:rPr>
        <w:t xml:space="preserve">Minimalny okres </w:t>
      </w:r>
      <w:r w:rsidR="008B4C71">
        <w:rPr>
          <w:rFonts w:asciiTheme="minorHAnsi" w:hAnsiTheme="minorHAnsi" w:cstheme="minorHAnsi"/>
          <w:b/>
          <w:color w:val="000000" w:themeColor="text1"/>
        </w:rPr>
        <w:t>rę</w:t>
      </w:r>
      <w:r w:rsidR="00E92624">
        <w:rPr>
          <w:rFonts w:asciiTheme="minorHAnsi" w:hAnsiTheme="minorHAnsi" w:cstheme="minorHAnsi"/>
          <w:b/>
          <w:color w:val="000000" w:themeColor="text1"/>
        </w:rPr>
        <w:t>k</w:t>
      </w:r>
      <w:r w:rsidR="008B4C71">
        <w:rPr>
          <w:rFonts w:asciiTheme="minorHAnsi" w:hAnsiTheme="minorHAnsi" w:cstheme="minorHAnsi"/>
          <w:b/>
          <w:color w:val="000000" w:themeColor="text1"/>
        </w:rPr>
        <w:t>ojmi</w:t>
      </w:r>
      <w:r w:rsidRPr="00B8054E">
        <w:rPr>
          <w:rFonts w:asciiTheme="minorHAnsi" w:hAnsiTheme="minorHAnsi" w:cstheme="minorHAnsi"/>
          <w:b/>
          <w:color w:val="000000" w:themeColor="text1"/>
        </w:rPr>
        <w:t xml:space="preserve"> zgodnie z załącznikiem nr 1 do SIWZ - Opis Przedmiotu Zamówienia wynosi </w:t>
      </w:r>
      <w:r w:rsidR="008B4C71">
        <w:rPr>
          <w:rFonts w:asciiTheme="minorHAnsi" w:hAnsiTheme="minorHAnsi" w:cstheme="minorHAnsi"/>
          <w:b/>
          <w:color w:val="000000" w:themeColor="text1"/>
        </w:rPr>
        <w:t xml:space="preserve">36 </w:t>
      </w:r>
      <w:r w:rsidRPr="00B8054E">
        <w:rPr>
          <w:rFonts w:asciiTheme="minorHAnsi" w:hAnsiTheme="minorHAnsi" w:cstheme="minorHAnsi"/>
          <w:b/>
          <w:color w:val="000000" w:themeColor="text1"/>
        </w:rPr>
        <w:t>miesi</w:t>
      </w:r>
      <w:r w:rsidR="008B4C71">
        <w:rPr>
          <w:rFonts w:asciiTheme="minorHAnsi" w:hAnsiTheme="minorHAnsi" w:cstheme="minorHAnsi"/>
          <w:b/>
          <w:color w:val="000000" w:themeColor="text1"/>
        </w:rPr>
        <w:t>ęcy</w:t>
      </w:r>
      <w:r w:rsidRPr="00B8054E">
        <w:rPr>
          <w:rFonts w:asciiTheme="minorHAnsi" w:hAnsiTheme="minorHAnsi" w:cstheme="minorHAnsi"/>
          <w:b/>
        </w:rPr>
        <w:t>, a maksymalny okres</w:t>
      </w:r>
      <w:r w:rsidR="00F547B5">
        <w:rPr>
          <w:rFonts w:asciiTheme="minorHAnsi" w:hAnsiTheme="minorHAnsi" w:cstheme="minorHAnsi"/>
          <w:b/>
        </w:rPr>
        <w:t xml:space="preserve"> rękojmi </w:t>
      </w:r>
      <w:r w:rsidRPr="00B8054E">
        <w:rPr>
          <w:rFonts w:asciiTheme="minorHAnsi" w:hAnsiTheme="minorHAnsi" w:cstheme="minorHAnsi"/>
          <w:b/>
        </w:rPr>
        <w:t xml:space="preserve">nie może przekroczyć </w:t>
      </w:r>
      <w:r w:rsidR="008B4C71">
        <w:rPr>
          <w:rFonts w:asciiTheme="minorHAnsi" w:hAnsiTheme="minorHAnsi" w:cstheme="minorHAnsi"/>
          <w:b/>
        </w:rPr>
        <w:t>60</w:t>
      </w:r>
      <w:r w:rsidRPr="00B8054E">
        <w:rPr>
          <w:rFonts w:asciiTheme="minorHAnsi" w:hAnsiTheme="minorHAnsi" w:cstheme="minorHAnsi"/>
          <w:b/>
        </w:rPr>
        <w:t xml:space="preserve"> miesięcy.</w:t>
      </w:r>
    </w:p>
    <w:p w14:paraId="77E91762" w14:textId="77777777" w:rsidR="00FA3823" w:rsidRPr="00B8054E" w:rsidRDefault="00FA3823" w:rsidP="00FA3823">
      <w:pPr>
        <w:tabs>
          <w:tab w:val="left" w:pos="426"/>
        </w:tabs>
        <w:autoSpaceDE w:val="0"/>
        <w:autoSpaceDN w:val="0"/>
        <w:ind w:left="426"/>
        <w:jc w:val="center"/>
        <w:rPr>
          <w:rFonts w:asciiTheme="minorHAnsi" w:hAnsiTheme="minorHAnsi" w:cstheme="minorHAnsi"/>
          <w:bCs/>
        </w:rPr>
      </w:pPr>
      <w:r w:rsidRPr="00B8054E">
        <w:rPr>
          <w:rFonts w:asciiTheme="minorHAnsi" w:hAnsiTheme="minorHAnsi" w:cstheme="minorHAnsi"/>
          <w:bCs/>
          <w:i/>
          <w:iCs/>
        </w:rPr>
        <w:t xml:space="preserve">40% </w:t>
      </w:r>
      <w:r w:rsidRPr="00B8054E">
        <w:rPr>
          <w:rFonts w:asciiTheme="minorHAnsi" w:hAnsiTheme="minorHAnsi" w:cstheme="minorHAnsi"/>
          <w:bCs/>
        </w:rPr>
        <w:t>- waga kryterium</w:t>
      </w:r>
    </w:p>
    <w:p w14:paraId="4432F021" w14:textId="77777777" w:rsidR="00FA3823" w:rsidRPr="00B8054E" w:rsidRDefault="00FA3823" w:rsidP="00FA3823">
      <w:pPr>
        <w:tabs>
          <w:tab w:val="left" w:pos="426"/>
        </w:tabs>
        <w:autoSpaceDE w:val="0"/>
        <w:autoSpaceDN w:val="0"/>
        <w:spacing w:after="0"/>
        <w:ind w:left="426"/>
        <w:rPr>
          <w:rFonts w:asciiTheme="minorHAnsi" w:hAnsiTheme="minorHAnsi" w:cstheme="minorHAnsi"/>
        </w:rPr>
      </w:pPr>
      <w:r w:rsidRPr="00B8054E">
        <w:rPr>
          <w:rFonts w:asciiTheme="minorHAnsi" w:hAnsiTheme="minorHAnsi" w:cstheme="minorHAnsi"/>
        </w:rPr>
        <w:t>Przyjmuje się, że 1% = 1 pkt i tak zostanie przeliczona liczba punktów w kryterium „Okres gwarancji na roboty budowlane ”.</w:t>
      </w:r>
    </w:p>
    <w:p w14:paraId="0A086D5F" w14:textId="7133009F" w:rsidR="00FA3823" w:rsidRPr="00B8054E" w:rsidRDefault="00FA3823" w:rsidP="005D3E68">
      <w:pPr>
        <w:spacing w:after="0" w:line="276" w:lineRule="auto"/>
        <w:ind w:left="426"/>
        <w:rPr>
          <w:rFonts w:asciiTheme="minorHAnsi" w:hAnsiTheme="minorHAnsi" w:cstheme="minorHAnsi"/>
        </w:rPr>
      </w:pPr>
      <w:r w:rsidRPr="00B8054E">
        <w:rPr>
          <w:rFonts w:asciiTheme="minorHAnsi" w:hAnsiTheme="minorHAnsi" w:cstheme="minorHAnsi"/>
        </w:rPr>
        <w:t>Maksymalna liczba punktów do uzyskania w tym kryterium wynosi 40 pkt.</w:t>
      </w:r>
    </w:p>
    <w:p w14:paraId="312C4D0B" w14:textId="635BA5FD" w:rsidR="00F35614" w:rsidRPr="00B8054E" w:rsidRDefault="00F35614" w:rsidP="00874F60">
      <w:pPr>
        <w:pStyle w:val="Akapitzlist"/>
        <w:numPr>
          <w:ilvl w:val="0"/>
          <w:numId w:val="47"/>
        </w:numPr>
        <w:tabs>
          <w:tab w:val="clear" w:pos="723"/>
        </w:tabs>
        <w:autoSpaceDE w:val="0"/>
        <w:autoSpaceDN w:val="0"/>
        <w:spacing w:before="240"/>
        <w:ind w:left="426"/>
        <w:rPr>
          <w:rFonts w:asciiTheme="minorHAnsi" w:hAnsiTheme="minorHAnsi" w:cstheme="minorHAnsi"/>
          <w:b/>
        </w:rPr>
      </w:pPr>
      <w:r w:rsidRPr="00B8054E">
        <w:rPr>
          <w:rFonts w:asciiTheme="minorHAnsi" w:hAnsiTheme="minorHAnsi" w:cstheme="minorHAnsi"/>
          <w:b/>
        </w:rPr>
        <w:t xml:space="preserve">Całkowita liczba punktów, jaką otrzyma dana oferta, zostanie obliczona na podstawie sumy uzyskanych punktów w kryterium „cena </w:t>
      </w:r>
      <w:r w:rsidR="009C5332" w:rsidRPr="00B8054E">
        <w:rPr>
          <w:rFonts w:asciiTheme="minorHAnsi" w:hAnsiTheme="minorHAnsi" w:cstheme="minorHAnsi"/>
          <w:b/>
        </w:rPr>
        <w:t xml:space="preserve">ofertowa </w:t>
      </w:r>
      <w:r w:rsidRPr="00B8054E">
        <w:rPr>
          <w:rFonts w:asciiTheme="minorHAnsi" w:hAnsiTheme="minorHAnsi" w:cstheme="minorHAnsi"/>
          <w:b/>
        </w:rPr>
        <w:t>brutto”, kryterium „</w:t>
      </w:r>
      <w:r w:rsidR="009C5332" w:rsidRPr="00B8054E">
        <w:rPr>
          <w:rFonts w:asciiTheme="minorHAnsi" w:hAnsiTheme="minorHAnsi" w:cstheme="minorHAnsi"/>
          <w:b/>
        </w:rPr>
        <w:t xml:space="preserve">Okres </w:t>
      </w:r>
      <w:r w:rsidR="00F547B5">
        <w:rPr>
          <w:rFonts w:asciiTheme="minorHAnsi" w:hAnsiTheme="minorHAnsi" w:cstheme="minorHAnsi"/>
          <w:b/>
        </w:rPr>
        <w:t>rękojmi</w:t>
      </w:r>
      <w:r w:rsidR="009C5332" w:rsidRPr="00B8054E">
        <w:rPr>
          <w:rFonts w:asciiTheme="minorHAnsi" w:hAnsiTheme="minorHAnsi" w:cstheme="minorHAnsi"/>
          <w:b/>
        </w:rPr>
        <w:t xml:space="preserve"> na roboty budowlane</w:t>
      </w:r>
      <w:r w:rsidRPr="00B8054E">
        <w:rPr>
          <w:rFonts w:asciiTheme="minorHAnsi" w:hAnsiTheme="minorHAnsi" w:cstheme="minorHAnsi"/>
          <w:b/>
        </w:rPr>
        <w:t>” zgodnie ze wzorem:</w:t>
      </w:r>
    </w:p>
    <w:p w14:paraId="0B9467C1" w14:textId="2E56B1AB" w:rsidR="00F35614" w:rsidRPr="00B8054E" w:rsidRDefault="00F35614" w:rsidP="008B4C71">
      <w:pPr>
        <w:pStyle w:val="Akapitzlist"/>
        <w:tabs>
          <w:tab w:val="left" w:pos="426"/>
        </w:tabs>
        <w:autoSpaceDE w:val="0"/>
        <w:autoSpaceDN w:val="0"/>
        <w:spacing w:line="276" w:lineRule="auto"/>
        <w:ind w:left="0"/>
        <w:jc w:val="center"/>
        <w:rPr>
          <w:rFonts w:asciiTheme="minorHAnsi" w:hAnsiTheme="minorHAnsi" w:cstheme="minorHAnsi"/>
          <w:b/>
        </w:rPr>
      </w:pPr>
      <w:r w:rsidRPr="00B8054E">
        <w:rPr>
          <w:rFonts w:asciiTheme="minorHAnsi" w:hAnsiTheme="minorHAnsi" w:cstheme="minorHAnsi"/>
          <w:b/>
        </w:rPr>
        <w:t>R = C + A</w:t>
      </w:r>
    </w:p>
    <w:p w14:paraId="575D18E6" w14:textId="77777777" w:rsidR="00F35614" w:rsidRPr="00B8054E" w:rsidRDefault="00F35614" w:rsidP="00F35614">
      <w:pPr>
        <w:spacing w:after="40"/>
        <w:ind w:left="425"/>
        <w:rPr>
          <w:rFonts w:cs="Arial"/>
          <w:b/>
        </w:rPr>
      </w:pPr>
      <w:r w:rsidRPr="00B8054E">
        <w:rPr>
          <w:rFonts w:cs="Arial"/>
          <w:b/>
        </w:rPr>
        <w:t>gdzie:</w:t>
      </w:r>
    </w:p>
    <w:p w14:paraId="29911BD4" w14:textId="77777777" w:rsidR="00F35614" w:rsidRPr="00B8054E" w:rsidRDefault="00F35614" w:rsidP="00F35614">
      <w:pPr>
        <w:spacing w:after="0" w:line="276" w:lineRule="auto"/>
        <w:ind w:left="425"/>
        <w:rPr>
          <w:rFonts w:cs="Arial"/>
          <w:b/>
        </w:rPr>
      </w:pPr>
      <w:r w:rsidRPr="00B8054E">
        <w:rPr>
          <w:rFonts w:cs="Arial"/>
          <w:b/>
        </w:rPr>
        <w:t xml:space="preserve">R – </w:t>
      </w:r>
      <w:r w:rsidRPr="00B8054E">
        <w:rPr>
          <w:rFonts w:ascii="Arial" w:hAnsi="Arial" w:cs="Arial"/>
          <w:sz w:val="20"/>
          <w:szCs w:val="20"/>
        </w:rPr>
        <w:t>łączna liczba punktów przyznanych Wykonawcy</w:t>
      </w:r>
      <w:r w:rsidRPr="00B8054E">
        <w:rPr>
          <w:rFonts w:cs="Arial"/>
          <w:b/>
        </w:rPr>
        <w:t>,</w:t>
      </w:r>
    </w:p>
    <w:p w14:paraId="3EE5598D" w14:textId="696B9AAD" w:rsidR="00F35614" w:rsidRPr="00B8054E" w:rsidRDefault="00F35614" w:rsidP="00F35614">
      <w:pPr>
        <w:spacing w:after="0" w:line="276" w:lineRule="auto"/>
        <w:ind w:left="425"/>
        <w:rPr>
          <w:rFonts w:cs="Arial"/>
          <w:b/>
        </w:rPr>
      </w:pPr>
      <w:r w:rsidRPr="00B8054E">
        <w:rPr>
          <w:rFonts w:cs="Arial"/>
          <w:b/>
        </w:rPr>
        <w:t xml:space="preserve">C – </w:t>
      </w:r>
      <w:r w:rsidRPr="00B8054E">
        <w:rPr>
          <w:rFonts w:asciiTheme="minorHAnsi" w:hAnsiTheme="minorHAnsi" w:cstheme="minorHAnsi"/>
        </w:rPr>
        <w:t xml:space="preserve">liczba punktów przyznanych Wykonawcy w kryterium „Cena </w:t>
      </w:r>
      <w:r w:rsidR="00146ED0" w:rsidRPr="00B8054E">
        <w:rPr>
          <w:rFonts w:asciiTheme="minorHAnsi" w:hAnsiTheme="minorHAnsi" w:cstheme="minorHAnsi"/>
        </w:rPr>
        <w:t xml:space="preserve">ofertowa </w:t>
      </w:r>
      <w:r w:rsidRPr="00B8054E">
        <w:rPr>
          <w:rFonts w:asciiTheme="minorHAnsi" w:hAnsiTheme="minorHAnsi" w:cstheme="minorHAnsi"/>
        </w:rPr>
        <w:t>brutto”</w:t>
      </w:r>
      <w:r w:rsidRPr="00B8054E">
        <w:rPr>
          <w:rFonts w:cs="Arial"/>
          <w:b/>
        </w:rPr>
        <w:t>,</w:t>
      </w:r>
    </w:p>
    <w:p w14:paraId="7FA93F46" w14:textId="4DFBD438" w:rsidR="00F35614" w:rsidRPr="00B8054E" w:rsidRDefault="00F35614" w:rsidP="00F35614">
      <w:pPr>
        <w:spacing w:after="0" w:line="276" w:lineRule="auto"/>
        <w:ind w:left="425"/>
        <w:rPr>
          <w:rFonts w:asciiTheme="minorHAnsi" w:hAnsiTheme="minorHAnsi" w:cstheme="minorHAnsi"/>
        </w:rPr>
      </w:pPr>
      <w:r w:rsidRPr="00B8054E">
        <w:rPr>
          <w:rFonts w:cs="Arial"/>
          <w:b/>
        </w:rPr>
        <w:t xml:space="preserve">A - </w:t>
      </w:r>
      <w:r w:rsidRPr="00B8054E">
        <w:rPr>
          <w:rFonts w:asciiTheme="minorHAnsi" w:hAnsiTheme="minorHAnsi" w:cstheme="minorHAnsi"/>
        </w:rPr>
        <w:t>liczba punktów przyznanych Wykonawcy w kryterium „</w:t>
      </w:r>
      <w:r w:rsidR="00146ED0" w:rsidRPr="00B8054E">
        <w:rPr>
          <w:rFonts w:asciiTheme="minorHAnsi" w:hAnsiTheme="minorHAnsi" w:cstheme="minorHAnsi"/>
        </w:rPr>
        <w:t xml:space="preserve">Okres </w:t>
      </w:r>
      <w:r w:rsidR="000903AE">
        <w:rPr>
          <w:rFonts w:asciiTheme="minorHAnsi" w:hAnsiTheme="minorHAnsi" w:cstheme="minorHAnsi"/>
        </w:rPr>
        <w:t>rękojmi</w:t>
      </w:r>
      <w:r w:rsidR="00146ED0" w:rsidRPr="00B8054E">
        <w:rPr>
          <w:rFonts w:asciiTheme="minorHAnsi" w:hAnsiTheme="minorHAnsi" w:cstheme="minorHAnsi"/>
        </w:rPr>
        <w:t xml:space="preserve"> na roboty budowlane</w:t>
      </w:r>
      <w:r w:rsidRPr="00B8054E">
        <w:rPr>
          <w:rFonts w:asciiTheme="minorHAnsi" w:hAnsiTheme="minorHAnsi" w:cstheme="minorHAnsi"/>
        </w:rPr>
        <w:t>”</w:t>
      </w:r>
      <w:r w:rsidR="00146ED0" w:rsidRPr="00B8054E">
        <w:rPr>
          <w:rFonts w:asciiTheme="minorHAnsi" w:hAnsiTheme="minorHAnsi" w:cstheme="minorHAnsi"/>
        </w:rPr>
        <w:t>.</w:t>
      </w:r>
    </w:p>
    <w:p w14:paraId="7577DE3B" w14:textId="77777777" w:rsidR="00F35614" w:rsidRPr="00B8054E" w:rsidRDefault="00F35614" w:rsidP="00874F60">
      <w:pPr>
        <w:pStyle w:val="Akapitzlist"/>
        <w:numPr>
          <w:ilvl w:val="0"/>
          <w:numId w:val="47"/>
        </w:numPr>
        <w:tabs>
          <w:tab w:val="clear" w:pos="723"/>
        </w:tabs>
        <w:autoSpaceDE w:val="0"/>
        <w:autoSpaceDN w:val="0"/>
        <w:spacing w:before="240"/>
        <w:ind w:left="426"/>
        <w:rPr>
          <w:rFonts w:asciiTheme="minorHAnsi" w:hAnsiTheme="minorHAnsi" w:cstheme="minorHAnsi"/>
        </w:rPr>
      </w:pPr>
      <w:r w:rsidRPr="00B8054E">
        <w:rPr>
          <w:rFonts w:asciiTheme="minorHAnsi" w:hAnsiTheme="minorHAnsi" w:cstheme="minorHAnsi"/>
        </w:rPr>
        <w:t>Maksymalna łączna liczba punktów do uzyskania przez Wykonawcę wynosi 100,00. Punktacja będzie liczona z dokładnością do dwóch miejsc po przecinku.</w:t>
      </w:r>
    </w:p>
    <w:p w14:paraId="12957CE4" w14:textId="77777777" w:rsidR="00F35614" w:rsidRPr="00B8054E" w:rsidRDefault="00F35614" w:rsidP="00874F60">
      <w:pPr>
        <w:pStyle w:val="Akapitzlist"/>
        <w:numPr>
          <w:ilvl w:val="0"/>
          <w:numId w:val="47"/>
        </w:numPr>
        <w:tabs>
          <w:tab w:val="clear" w:pos="723"/>
        </w:tabs>
        <w:autoSpaceDE w:val="0"/>
        <w:autoSpaceDN w:val="0"/>
        <w:spacing w:before="240"/>
        <w:ind w:left="426"/>
        <w:rPr>
          <w:rFonts w:asciiTheme="minorHAnsi" w:hAnsiTheme="minorHAnsi" w:cstheme="minorHAnsi"/>
        </w:rPr>
      </w:pPr>
      <w:r w:rsidRPr="00B8054E">
        <w:rPr>
          <w:rFonts w:asciiTheme="minorHAnsi" w:hAnsiTheme="minorHAnsi" w:cstheme="minorHAnsi"/>
        </w:rPr>
        <w:t>Badana oferta otrzyma zaokrągloną do dwóch miejsc po przecinku liczbę punktów (zgodnie z zasadą, iż jeżeli trzecia cyfra po przecinku jest równa 5 lub więcej to zaokrąglenie następuje „w górę”, jeżeli trzecia cyfra po przecinku jest mniejsza niż 5 to zaokrąglenie następuje „w dół”).</w:t>
      </w:r>
    </w:p>
    <w:p w14:paraId="0BE4E942" w14:textId="77777777" w:rsidR="00F35614" w:rsidRPr="00B8054E" w:rsidRDefault="00F35614" w:rsidP="00874F60">
      <w:pPr>
        <w:pStyle w:val="Akapitzlist"/>
        <w:numPr>
          <w:ilvl w:val="0"/>
          <w:numId w:val="47"/>
        </w:numPr>
        <w:tabs>
          <w:tab w:val="clear" w:pos="723"/>
        </w:tabs>
        <w:autoSpaceDE w:val="0"/>
        <w:autoSpaceDN w:val="0"/>
        <w:spacing w:before="240"/>
        <w:ind w:left="426"/>
        <w:rPr>
          <w:rFonts w:asciiTheme="minorHAnsi" w:hAnsiTheme="minorHAnsi" w:cstheme="minorHAnsi"/>
        </w:rPr>
      </w:pPr>
      <w:r w:rsidRPr="00B8054E">
        <w:rPr>
          <w:rFonts w:asciiTheme="minorHAnsi" w:hAnsiTheme="minorHAnsi" w:cstheme="minorHAnsi"/>
        </w:rPr>
        <w:lastRenderedPageBreak/>
        <w:t>Za ofertę najkorzystniejszą uznana zostanie oferta, która uzyska najwyższą liczbę punktów uzyskanych w ww. kryterium.</w:t>
      </w:r>
    </w:p>
    <w:p w14:paraId="67D545D1" w14:textId="120A4F92" w:rsidR="00F35614" w:rsidRPr="00B8054E" w:rsidRDefault="00F35614" w:rsidP="00874F60">
      <w:pPr>
        <w:pStyle w:val="Akapitzlist"/>
        <w:numPr>
          <w:ilvl w:val="0"/>
          <w:numId w:val="47"/>
        </w:numPr>
        <w:tabs>
          <w:tab w:val="clear" w:pos="723"/>
        </w:tabs>
        <w:autoSpaceDE w:val="0"/>
        <w:autoSpaceDN w:val="0"/>
        <w:spacing w:before="240"/>
        <w:ind w:left="426"/>
        <w:rPr>
          <w:rFonts w:asciiTheme="minorHAnsi" w:hAnsiTheme="minorHAnsi" w:cstheme="minorHAnsi"/>
        </w:rPr>
      </w:pPr>
      <w:r w:rsidRPr="00B8054E">
        <w:rPr>
          <w:rFonts w:asciiTheme="minorHAnsi" w:hAnsiTheme="minorHAnsi" w:cstheme="minorHAnsi"/>
        </w:rPr>
        <w:t>Zamawiający udzieli zamówienia Wykonawcy, którego oferta odpowiadać będzie wszystkim wymaganiom przedstawionym w ustawie PZP, oraz w SIWZ i zostanie oceniona jako najkorzystniejsza w oparciu o podane kryteria wyboru.</w:t>
      </w:r>
    </w:p>
    <w:p w14:paraId="7BE44FA5" w14:textId="77777777" w:rsidR="00F35614" w:rsidRPr="00B8054E" w:rsidRDefault="00F35614" w:rsidP="00874F60">
      <w:pPr>
        <w:pStyle w:val="Akapitzlist"/>
        <w:numPr>
          <w:ilvl w:val="0"/>
          <w:numId w:val="47"/>
        </w:numPr>
        <w:tabs>
          <w:tab w:val="clear" w:pos="723"/>
        </w:tabs>
        <w:autoSpaceDE w:val="0"/>
        <w:autoSpaceDN w:val="0"/>
        <w:spacing w:before="240"/>
        <w:ind w:left="426"/>
        <w:rPr>
          <w:rFonts w:asciiTheme="minorHAnsi" w:hAnsiTheme="minorHAnsi" w:cstheme="minorHAnsi"/>
        </w:rPr>
      </w:pPr>
      <w:r w:rsidRPr="00B8054E">
        <w:rPr>
          <w:rFonts w:asciiTheme="minorHAnsi" w:hAnsiTheme="minorHAnsi" w:cstheme="minorHAnsi"/>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5471335C" w14:textId="704E4E29" w:rsidR="00F35614" w:rsidRPr="00B36E01" w:rsidRDefault="00F35614" w:rsidP="00B36E01">
      <w:pPr>
        <w:pStyle w:val="Akapitzlist"/>
        <w:numPr>
          <w:ilvl w:val="0"/>
          <w:numId w:val="47"/>
        </w:numPr>
        <w:tabs>
          <w:tab w:val="clear" w:pos="723"/>
        </w:tabs>
        <w:autoSpaceDE w:val="0"/>
        <w:autoSpaceDN w:val="0"/>
        <w:spacing w:before="240"/>
        <w:ind w:left="426"/>
        <w:rPr>
          <w:rFonts w:asciiTheme="minorHAnsi" w:hAnsiTheme="minorHAnsi" w:cstheme="minorHAnsi"/>
        </w:rPr>
      </w:pPr>
      <w:r w:rsidRPr="00B8054E">
        <w:rPr>
          <w:rFonts w:asciiTheme="minorHAnsi" w:hAnsiTheme="minorHAnsi" w:cstheme="minorHAnsi"/>
        </w:rPr>
        <w:t>Zamawiający nie przewiduje przeprowadzenia dogrywki w formie aukcji elektronicznej.</w:t>
      </w:r>
    </w:p>
    <w:p w14:paraId="15CC3E45" w14:textId="77777777" w:rsidR="00F35614" w:rsidRPr="00B8054E" w:rsidRDefault="00F35614" w:rsidP="00F35614">
      <w:pPr>
        <w:tabs>
          <w:tab w:val="left" w:pos="567"/>
        </w:tabs>
        <w:spacing w:after="0" w:line="276" w:lineRule="auto"/>
        <w:ind w:left="426" w:hanging="426"/>
        <w:rPr>
          <w:rFonts w:cs="Calibri"/>
          <w:b/>
        </w:rPr>
      </w:pPr>
      <w:r w:rsidRPr="00B8054E">
        <w:rPr>
          <w:rFonts w:cs="Calibri"/>
          <w:b/>
        </w:rPr>
        <w:t xml:space="preserve">XIV. </w:t>
      </w:r>
      <w:r w:rsidRPr="00B8054E">
        <w:rPr>
          <w:rFonts w:cs="Calibri"/>
          <w:b/>
        </w:rPr>
        <w:tab/>
        <w:t>Informacje o formalnościach, jakie powinny być dopełnione po wyborze oferty w celu zawarcia umowy w sprawie zamówienia publicznego.</w:t>
      </w:r>
    </w:p>
    <w:p w14:paraId="577DA6F2" w14:textId="77777777" w:rsidR="00F35614" w:rsidRPr="00B8054E" w:rsidRDefault="00F35614" w:rsidP="005F4D29">
      <w:pPr>
        <w:numPr>
          <w:ilvl w:val="0"/>
          <w:numId w:val="20"/>
        </w:numPr>
        <w:tabs>
          <w:tab w:val="num" w:pos="426"/>
        </w:tabs>
        <w:spacing w:after="0" w:line="276" w:lineRule="auto"/>
        <w:ind w:left="426" w:hanging="426"/>
        <w:rPr>
          <w:rFonts w:cs="Calibri"/>
        </w:rPr>
      </w:pPr>
      <w:r w:rsidRPr="00B8054E">
        <w:rPr>
          <w:rFonts w:cs="Calibri"/>
        </w:rPr>
        <w:t>Osoby reprezentujące Wykonawcę przy podpisywaniu umowy powinny posiadać ze sobą dokumenty potwierdzające ich umocowanie do podpisania umowy, o ile umocowanie to nie będzie wynikać z dokumentów załączonych do oferty.</w:t>
      </w:r>
    </w:p>
    <w:p w14:paraId="0A7A6F81" w14:textId="77777777" w:rsidR="00F35614" w:rsidRPr="00B8054E" w:rsidRDefault="00F35614" w:rsidP="005F4D29">
      <w:pPr>
        <w:numPr>
          <w:ilvl w:val="0"/>
          <w:numId w:val="20"/>
        </w:numPr>
        <w:tabs>
          <w:tab w:val="num" w:pos="426"/>
        </w:tabs>
        <w:spacing w:after="0" w:line="276" w:lineRule="auto"/>
        <w:ind w:left="426" w:hanging="426"/>
        <w:rPr>
          <w:rFonts w:cs="Calibri"/>
        </w:rPr>
      </w:pPr>
      <w:r w:rsidRPr="00B8054E">
        <w:rPr>
          <w:rFonts w:cs="Calibri"/>
        </w:rPr>
        <w:t xml:space="preserve">W przypadku wyboru oferty złożonej przez Wykonawców wspólnie ubiegających się o udzielenie zamówienia </w:t>
      </w:r>
      <w:r w:rsidRPr="00B8054E">
        <w:rPr>
          <w:rFonts w:cs="Calibri"/>
          <w:b/>
        </w:rPr>
        <w:t>Zamawiający może żądać przed zawarciem umowy</w:t>
      </w:r>
      <w:r w:rsidRPr="00B8054E">
        <w:rPr>
          <w:rFonts w:cs="Calibri"/>
        </w:rPr>
        <w:t xml:space="preserve">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16145652" w14:textId="77777777" w:rsidR="00F35614" w:rsidRPr="00B8054E" w:rsidRDefault="00F35614" w:rsidP="005F4D29">
      <w:pPr>
        <w:numPr>
          <w:ilvl w:val="0"/>
          <w:numId w:val="20"/>
        </w:numPr>
        <w:tabs>
          <w:tab w:val="num" w:pos="426"/>
        </w:tabs>
        <w:spacing w:after="0" w:line="276" w:lineRule="auto"/>
        <w:ind w:left="426" w:hanging="426"/>
        <w:rPr>
          <w:rFonts w:cs="Calibri"/>
        </w:rPr>
      </w:pPr>
      <w:r w:rsidRPr="00B8054E">
        <w:rPr>
          <w:rFonts w:cs="Calibri"/>
        </w:rPr>
        <w:t xml:space="preserve">Zawarcie umowy nastąpi według wzoru Zamawiającego, stanowiącego </w:t>
      </w:r>
      <w:r w:rsidRPr="00B8054E">
        <w:rPr>
          <w:rFonts w:cs="Calibri"/>
          <w:b/>
        </w:rPr>
        <w:t xml:space="preserve">Załącznik nr 2 </w:t>
      </w:r>
      <w:r w:rsidRPr="00B8054E">
        <w:rPr>
          <w:rFonts w:cs="Calibri"/>
        </w:rPr>
        <w:t>do SIWZ.</w:t>
      </w:r>
    </w:p>
    <w:p w14:paraId="254052F2" w14:textId="77777777" w:rsidR="00F35614" w:rsidRPr="00B8054E" w:rsidRDefault="00F35614" w:rsidP="005F4D29">
      <w:pPr>
        <w:numPr>
          <w:ilvl w:val="0"/>
          <w:numId w:val="20"/>
        </w:numPr>
        <w:tabs>
          <w:tab w:val="num" w:pos="426"/>
        </w:tabs>
        <w:spacing w:after="0" w:line="276" w:lineRule="auto"/>
        <w:ind w:left="426" w:hanging="426"/>
        <w:rPr>
          <w:rFonts w:cs="Calibri"/>
        </w:rPr>
      </w:pPr>
      <w:r w:rsidRPr="00B8054E">
        <w:rPr>
          <w:rFonts w:cs="Calibri"/>
        </w:rPr>
        <w:t>Postanowienia ustalone we wzorze umowy nie podlegają negocjacjom.</w:t>
      </w:r>
    </w:p>
    <w:p w14:paraId="2FBAC882" w14:textId="77777777" w:rsidR="00F35614" w:rsidRPr="00B8054E" w:rsidRDefault="00F35614" w:rsidP="005F4D29">
      <w:pPr>
        <w:numPr>
          <w:ilvl w:val="0"/>
          <w:numId w:val="20"/>
        </w:numPr>
        <w:tabs>
          <w:tab w:val="num" w:pos="426"/>
        </w:tabs>
        <w:spacing w:after="0" w:line="276" w:lineRule="auto"/>
        <w:ind w:left="425" w:hanging="425"/>
        <w:rPr>
          <w:rFonts w:cs="Calibri"/>
        </w:rPr>
      </w:pPr>
      <w:r w:rsidRPr="00B8054E">
        <w:rPr>
          <w:rFonts w:cs="Calibri"/>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2BAAFEB7" w14:textId="77777777" w:rsidR="00F35614" w:rsidRPr="00B8054E" w:rsidRDefault="00F35614" w:rsidP="005F4D29">
      <w:pPr>
        <w:numPr>
          <w:ilvl w:val="0"/>
          <w:numId w:val="26"/>
        </w:numPr>
        <w:spacing w:after="0" w:line="276" w:lineRule="auto"/>
        <w:rPr>
          <w:rFonts w:cs="Calibri"/>
        </w:rPr>
      </w:pPr>
      <w:r w:rsidRPr="00B8054E">
        <w:rPr>
          <w:rFonts w:cs="Calibri"/>
        </w:rPr>
        <w:t>Zamawiający informuje niezwłocznie wszystkich Wykonawców o:</w:t>
      </w:r>
    </w:p>
    <w:p w14:paraId="59FA8400" w14:textId="77777777" w:rsidR="00F35614" w:rsidRPr="00B8054E" w:rsidRDefault="00F35614" w:rsidP="005F4D29">
      <w:pPr>
        <w:pStyle w:val="Akapitzlist"/>
        <w:numPr>
          <w:ilvl w:val="1"/>
          <w:numId w:val="26"/>
        </w:numPr>
        <w:spacing w:after="0" w:line="276" w:lineRule="auto"/>
        <w:rPr>
          <w:rFonts w:cs="Calibri"/>
        </w:rPr>
      </w:pPr>
      <w:r w:rsidRPr="00B8054E">
        <w:rPr>
          <w:rFonts w:cs="Calibri"/>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AA6E5D0" w14:textId="77777777" w:rsidR="00F35614" w:rsidRPr="00B8054E" w:rsidRDefault="00F35614" w:rsidP="005F4D29">
      <w:pPr>
        <w:pStyle w:val="Akapitzlist"/>
        <w:numPr>
          <w:ilvl w:val="1"/>
          <w:numId w:val="26"/>
        </w:numPr>
        <w:spacing w:after="0" w:line="276" w:lineRule="auto"/>
        <w:rPr>
          <w:rFonts w:cs="Calibri"/>
        </w:rPr>
      </w:pPr>
      <w:r w:rsidRPr="00B8054E">
        <w:rPr>
          <w:rFonts w:cs="Calibri"/>
        </w:rPr>
        <w:t>Wykonawcach, którzy zostali wykluczeni;</w:t>
      </w:r>
    </w:p>
    <w:p w14:paraId="6FCB5964" w14:textId="77777777" w:rsidR="00F35614" w:rsidRPr="00B8054E" w:rsidRDefault="00F35614" w:rsidP="005F4D29">
      <w:pPr>
        <w:pStyle w:val="Akapitzlist"/>
        <w:numPr>
          <w:ilvl w:val="1"/>
          <w:numId w:val="26"/>
        </w:numPr>
        <w:spacing w:after="0" w:line="276" w:lineRule="auto"/>
        <w:rPr>
          <w:rFonts w:cs="Calibri"/>
        </w:rPr>
      </w:pPr>
      <w:r w:rsidRPr="00B8054E">
        <w:rPr>
          <w:rFonts w:cs="Calibri"/>
        </w:rPr>
        <w:t>Wykonawcach, których oferty zostały odrzucone i powodach odrzucenia oferty;</w:t>
      </w:r>
    </w:p>
    <w:p w14:paraId="673142D8" w14:textId="77777777" w:rsidR="00F35614" w:rsidRPr="00B8054E" w:rsidRDefault="00F35614" w:rsidP="005F4D29">
      <w:pPr>
        <w:pStyle w:val="Akapitzlist"/>
        <w:numPr>
          <w:ilvl w:val="1"/>
          <w:numId w:val="26"/>
        </w:numPr>
        <w:spacing w:after="0" w:line="276" w:lineRule="auto"/>
        <w:rPr>
          <w:rFonts w:cs="Calibri"/>
        </w:rPr>
      </w:pPr>
      <w:r w:rsidRPr="00B8054E">
        <w:rPr>
          <w:rFonts w:cs="Calibri"/>
        </w:rPr>
        <w:t>o unieważnieniu postępowania,</w:t>
      </w:r>
    </w:p>
    <w:p w14:paraId="67DE3980" w14:textId="77777777" w:rsidR="00F35614" w:rsidRPr="00B8054E" w:rsidRDefault="00F35614" w:rsidP="00F35614">
      <w:pPr>
        <w:spacing w:after="0" w:line="276" w:lineRule="auto"/>
        <w:ind w:left="426" w:hanging="142"/>
        <w:rPr>
          <w:rFonts w:cs="Calibri"/>
        </w:rPr>
      </w:pPr>
      <w:r w:rsidRPr="00B8054E">
        <w:rPr>
          <w:rFonts w:cs="Calibri"/>
        </w:rPr>
        <w:t>- podając uzasadnienie faktyczne i prawne oraz zamieści je na stronie internetowej Zamawiającego.</w:t>
      </w:r>
    </w:p>
    <w:p w14:paraId="5350C5F4" w14:textId="77777777" w:rsidR="00F35614" w:rsidRPr="00B8054E" w:rsidRDefault="00F35614" w:rsidP="00F35614">
      <w:pPr>
        <w:spacing w:after="0" w:line="276" w:lineRule="auto"/>
        <w:ind w:left="425"/>
        <w:rPr>
          <w:rFonts w:cs="Calibri"/>
        </w:rPr>
      </w:pPr>
    </w:p>
    <w:p w14:paraId="5CC71567" w14:textId="77777777" w:rsidR="00F35614" w:rsidRPr="00B8054E" w:rsidRDefault="00F35614" w:rsidP="00F35614">
      <w:pPr>
        <w:spacing w:after="0" w:line="276" w:lineRule="auto"/>
        <w:rPr>
          <w:rFonts w:cs="Calibri"/>
          <w:b/>
        </w:rPr>
      </w:pPr>
      <w:r w:rsidRPr="00B8054E">
        <w:rPr>
          <w:rFonts w:cs="Calibri"/>
          <w:b/>
        </w:rPr>
        <w:t xml:space="preserve">XV. </w:t>
      </w:r>
      <w:r w:rsidRPr="00B8054E">
        <w:rPr>
          <w:rFonts w:cs="Calibri"/>
          <w:b/>
        </w:rPr>
        <w:tab/>
        <w:t>Wymagania dotyczące zabezpieczenia należytego wykonania umowy.</w:t>
      </w:r>
    </w:p>
    <w:p w14:paraId="360ADB12" w14:textId="77777777" w:rsidR="00234D04" w:rsidRPr="00467CD2" w:rsidRDefault="00234D04" w:rsidP="00874F60">
      <w:pPr>
        <w:numPr>
          <w:ilvl w:val="1"/>
          <w:numId w:val="36"/>
        </w:numPr>
        <w:spacing w:after="0" w:line="276" w:lineRule="auto"/>
        <w:ind w:left="426" w:hanging="426"/>
        <w:rPr>
          <w:rFonts w:eastAsia="Times New Roman" w:cs="Calibri"/>
        </w:rPr>
      </w:pPr>
      <w:r w:rsidRPr="00467CD2">
        <w:rPr>
          <w:rFonts w:cs="Calibri"/>
        </w:rPr>
        <w:lastRenderedPageBreak/>
        <w:t xml:space="preserve">Wykonawca, którego oferta zostanie wybrana, zobowiązany będzie do wniesienia zabezpieczenia należytego wykonania umowy najpóźniej w dniu jej zawarcia, w wysokości </w:t>
      </w:r>
      <w:r>
        <w:rPr>
          <w:rFonts w:cs="Calibri"/>
          <w:b/>
        </w:rPr>
        <w:t>5</w:t>
      </w:r>
      <w:r w:rsidRPr="00467CD2">
        <w:rPr>
          <w:rFonts w:cs="Calibri"/>
          <w:b/>
        </w:rPr>
        <w:t xml:space="preserve"> % wartości całkowitego wynagrodzenia brutto </w:t>
      </w:r>
      <w:r w:rsidRPr="00467CD2">
        <w:rPr>
          <w:rFonts w:cs="Calibri"/>
        </w:rPr>
        <w:t>umowy.</w:t>
      </w:r>
    </w:p>
    <w:p w14:paraId="59832425" w14:textId="77777777" w:rsidR="00234D04" w:rsidRPr="00F51C47" w:rsidRDefault="00234D04" w:rsidP="00874F60">
      <w:pPr>
        <w:numPr>
          <w:ilvl w:val="1"/>
          <w:numId w:val="36"/>
        </w:numPr>
        <w:spacing w:after="0" w:line="276" w:lineRule="auto"/>
        <w:ind w:left="426" w:hanging="426"/>
        <w:rPr>
          <w:rFonts w:cs="Calibri"/>
        </w:rPr>
      </w:pPr>
      <w:r w:rsidRPr="00F51C47">
        <w:rPr>
          <w:rFonts w:cs="Calibri"/>
        </w:rPr>
        <w:t>Zabezpieczenie może być wnoszone według wyboru Wykonawcy w jednej lub w kilku następujących formach:</w:t>
      </w:r>
    </w:p>
    <w:p w14:paraId="170E7AC8" w14:textId="77777777" w:rsidR="00234D04" w:rsidRPr="00F51C47" w:rsidRDefault="00234D04" w:rsidP="00874F60">
      <w:pPr>
        <w:numPr>
          <w:ilvl w:val="0"/>
          <w:numId w:val="37"/>
        </w:numPr>
        <w:tabs>
          <w:tab w:val="left" w:pos="851"/>
        </w:tabs>
        <w:spacing w:after="0" w:line="276" w:lineRule="auto"/>
        <w:ind w:left="851" w:hanging="425"/>
        <w:rPr>
          <w:rFonts w:cs="Calibri"/>
        </w:rPr>
      </w:pPr>
      <w:r w:rsidRPr="00F51C47">
        <w:rPr>
          <w:rFonts w:cs="Calibri"/>
        </w:rPr>
        <w:t>pieniądzu;</w:t>
      </w:r>
    </w:p>
    <w:p w14:paraId="21890E3E" w14:textId="77777777" w:rsidR="00234D04" w:rsidRPr="00F51C47" w:rsidRDefault="00234D04" w:rsidP="00874F60">
      <w:pPr>
        <w:numPr>
          <w:ilvl w:val="0"/>
          <w:numId w:val="37"/>
        </w:numPr>
        <w:tabs>
          <w:tab w:val="left" w:pos="851"/>
        </w:tabs>
        <w:spacing w:after="0" w:line="276" w:lineRule="auto"/>
        <w:ind w:left="851" w:hanging="425"/>
        <w:rPr>
          <w:rFonts w:cs="Calibri"/>
        </w:rPr>
      </w:pPr>
      <w:r w:rsidRPr="00F51C47">
        <w:rPr>
          <w:rFonts w:cs="Calibri"/>
        </w:rPr>
        <w:t>poręczeniach bankowych lub poręczeniach spółdzielczej kasy oszczędnościowo-kredytowej, z tym że zobowiązanie kasy jest zawsze zobowiązaniem pieniężnym;</w:t>
      </w:r>
    </w:p>
    <w:p w14:paraId="21F43438" w14:textId="77777777" w:rsidR="00234D04" w:rsidRPr="00F51C47" w:rsidRDefault="00234D04" w:rsidP="00874F60">
      <w:pPr>
        <w:numPr>
          <w:ilvl w:val="0"/>
          <w:numId w:val="37"/>
        </w:numPr>
        <w:tabs>
          <w:tab w:val="left" w:pos="851"/>
        </w:tabs>
        <w:spacing w:after="0" w:line="276" w:lineRule="auto"/>
        <w:ind w:left="851" w:hanging="425"/>
        <w:rPr>
          <w:rFonts w:cs="Calibri"/>
        </w:rPr>
      </w:pPr>
      <w:r w:rsidRPr="00F51C47">
        <w:rPr>
          <w:rFonts w:cs="Calibri"/>
        </w:rPr>
        <w:t>gwarancjach bankowych;</w:t>
      </w:r>
    </w:p>
    <w:p w14:paraId="30841E10" w14:textId="77777777" w:rsidR="00234D04" w:rsidRPr="00F51C47" w:rsidRDefault="00234D04" w:rsidP="00874F60">
      <w:pPr>
        <w:numPr>
          <w:ilvl w:val="0"/>
          <w:numId w:val="37"/>
        </w:numPr>
        <w:tabs>
          <w:tab w:val="left" w:pos="851"/>
        </w:tabs>
        <w:spacing w:after="0" w:line="276" w:lineRule="auto"/>
        <w:ind w:left="851" w:hanging="425"/>
        <w:rPr>
          <w:rFonts w:cs="Calibri"/>
        </w:rPr>
      </w:pPr>
      <w:r w:rsidRPr="00F51C47">
        <w:rPr>
          <w:rFonts w:cs="Calibri"/>
        </w:rPr>
        <w:t>gwarancjach ubezpieczeniowych;</w:t>
      </w:r>
    </w:p>
    <w:p w14:paraId="57821DDC" w14:textId="77777777" w:rsidR="00234D04" w:rsidRPr="0049317A" w:rsidRDefault="00234D04" w:rsidP="00874F60">
      <w:pPr>
        <w:numPr>
          <w:ilvl w:val="0"/>
          <w:numId w:val="37"/>
        </w:numPr>
        <w:tabs>
          <w:tab w:val="left" w:pos="851"/>
        </w:tabs>
        <w:spacing w:after="0" w:line="276" w:lineRule="auto"/>
        <w:ind w:left="851" w:hanging="425"/>
        <w:rPr>
          <w:rFonts w:cs="Calibri"/>
        </w:rPr>
      </w:pPr>
      <w:r w:rsidRPr="00F51C47">
        <w:rPr>
          <w:rFonts w:cs="Calibri"/>
        </w:rPr>
        <w:t>poręczeniach udzielanych przez podmioty, o których mowa w art. 6b ust. 5 pkt 2 ustawy z dnia 9 </w:t>
      </w:r>
      <w:r w:rsidRPr="0049317A">
        <w:rPr>
          <w:rFonts w:cs="Calibri"/>
        </w:rPr>
        <w:t>listopada 2000 r. o utworzeniu Polskiej Agencji Rozwoju Przedsiębiorczości.</w:t>
      </w:r>
    </w:p>
    <w:p w14:paraId="35C056CA" w14:textId="77777777" w:rsidR="00234D04" w:rsidRDefault="00234D04" w:rsidP="00874F60">
      <w:pPr>
        <w:numPr>
          <w:ilvl w:val="1"/>
          <w:numId w:val="36"/>
        </w:numPr>
        <w:spacing w:after="0" w:line="276" w:lineRule="auto"/>
        <w:ind w:left="426" w:hanging="426"/>
        <w:rPr>
          <w:rFonts w:cs="Calibri"/>
        </w:rPr>
      </w:pPr>
      <w:r w:rsidRPr="0049317A">
        <w:rPr>
          <w:rFonts w:cs="Calibri"/>
        </w:rPr>
        <w:t>Zamawiający nie wyraża zgody na wniesienie zabezpieczenia w formach określonych art. 148 ust. 2 ustawy PZP.</w:t>
      </w:r>
    </w:p>
    <w:p w14:paraId="2D80F1AD" w14:textId="77777777" w:rsidR="007C69B1" w:rsidRDefault="00234D04" w:rsidP="00874F60">
      <w:pPr>
        <w:numPr>
          <w:ilvl w:val="1"/>
          <w:numId w:val="36"/>
        </w:numPr>
        <w:spacing w:after="0" w:line="276" w:lineRule="auto"/>
        <w:ind w:left="426" w:hanging="426"/>
        <w:rPr>
          <w:rFonts w:cs="Calibri"/>
        </w:rPr>
      </w:pPr>
      <w:r w:rsidRPr="00377012">
        <w:rPr>
          <w:rFonts w:cs="Calibri"/>
        </w:rPr>
        <w:t>W przypadku wniesienia zabezpieczenia w formie pieniężnej odpowiednią kwotę należy wpłacić na rachunek bankowy Zamawiającego</w:t>
      </w:r>
      <w:r w:rsidRPr="00823CDD">
        <w:rPr>
          <w:rFonts w:cs="Calibri"/>
          <w:b/>
          <w:bCs/>
        </w:rPr>
        <w:t>, nr 42 1010 1010 0064 4813 9120 0000,</w:t>
      </w:r>
      <w:r w:rsidRPr="00377012">
        <w:rPr>
          <w:rFonts w:cs="Calibri"/>
        </w:rPr>
        <w:t xml:space="preserve"> a dokument potwierdzający wpłatę (pokwitowanie) należy przekazać Zamawiającemu przed podpisaniem umowy, Zamawiający przechowa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EC6DAC6" w14:textId="6DE962D2" w:rsidR="00234D04" w:rsidRPr="007C69B1" w:rsidRDefault="00234D04" w:rsidP="00874F60">
      <w:pPr>
        <w:numPr>
          <w:ilvl w:val="1"/>
          <w:numId w:val="36"/>
        </w:numPr>
        <w:spacing w:after="0" w:line="276" w:lineRule="auto"/>
        <w:ind w:left="426" w:hanging="426"/>
        <w:rPr>
          <w:rFonts w:cs="Calibri"/>
        </w:rPr>
      </w:pPr>
      <w:r w:rsidRPr="007C69B1">
        <w:rPr>
          <w:rFonts w:cs="Calibri"/>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Wzór gwarancji stanowi załącznik nr 4 do SIWZ.</w:t>
      </w:r>
    </w:p>
    <w:p w14:paraId="6DC3BEA9" w14:textId="77777777" w:rsidR="00234D04" w:rsidRPr="00377012" w:rsidRDefault="00234D04" w:rsidP="00874F60">
      <w:pPr>
        <w:numPr>
          <w:ilvl w:val="1"/>
          <w:numId w:val="36"/>
        </w:numPr>
        <w:spacing w:after="0" w:line="276" w:lineRule="auto"/>
        <w:ind w:left="426" w:hanging="426"/>
        <w:rPr>
          <w:rFonts w:cs="Calibri"/>
        </w:rPr>
      </w:pPr>
      <w:r w:rsidRPr="00377012">
        <w:rPr>
          <w:rFonts w:cs="Calibri"/>
        </w:rPr>
        <w:t>W przypadku, gdy zabezpieczenie będzie wnoszone w formie innej niż pieniądz, Zamawiający zastrzega</w:t>
      </w:r>
      <w:r>
        <w:rPr>
          <w:rFonts w:cs="Calibri"/>
        </w:rPr>
        <w:t xml:space="preserve"> </w:t>
      </w:r>
      <w:r w:rsidRPr="00377012">
        <w:rPr>
          <w:rFonts w:cs="Calibri"/>
        </w:rPr>
        <w:t>sobie prawo do akceptacji projektu ww. dokumentu.</w:t>
      </w:r>
    </w:p>
    <w:p w14:paraId="197555A5" w14:textId="61B39240" w:rsidR="00234D04" w:rsidRPr="005C6314" w:rsidRDefault="00234D04" w:rsidP="00874F60">
      <w:pPr>
        <w:numPr>
          <w:ilvl w:val="1"/>
          <w:numId w:val="36"/>
        </w:numPr>
        <w:spacing w:after="0" w:line="276" w:lineRule="auto"/>
        <w:ind w:left="426" w:hanging="426"/>
        <w:rPr>
          <w:rFonts w:cs="Calibri"/>
        </w:rPr>
      </w:pPr>
      <w:r w:rsidRPr="00F51C47">
        <w:rPr>
          <w:rFonts w:cs="Calibri"/>
        </w:rPr>
        <w:t xml:space="preserve">Warunki i termin zwolnienia zabezpieczenia należytego wykonania umowy określone zostały we wzorze Umowy </w:t>
      </w:r>
      <w:r w:rsidRPr="0049317A">
        <w:rPr>
          <w:rFonts w:cs="Calibri"/>
        </w:rPr>
        <w:t xml:space="preserve">stanowiącym </w:t>
      </w:r>
      <w:r w:rsidRPr="006B0EAB">
        <w:rPr>
          <w:rFonts w:cs="Calibri"/>
          <w:b/>
          <w:bCs/>
        </w:rPr>
        <w:t>Załącznik nr 2</w:t>
      </w:r>
      <w:r w:rsidRPr="0049317A">
        <w:rPr>
          <w:rFonts w:cs="Calibri"/>
          <w:bCs/>
        </w:rPr>
        <w:t xml:space="preserve"> </w:t>
      </w:r>
      <w:r w:rsidRPr="0049317A">
        <w:rPr>
          <w:rFonts w:cs="Calibri"/>
        </w:rPr>
        <w:t>do</w:t>
      </w:r>
      <w:r w:rsidRPr="00F51C47">
        <w:rPr>
          <w:rFonts w:cs="Calibri"/>
        </w:rPr>
        <w:t xml:space="preserve"> SIWZ w rozdziale: „</w:t>
      </w:r>
      <w:r>
        <w:rPr>
          <w:rFonts w:cs="Calibri"/>
          <w:color w:val="000000" w:themeColor="text1"/>
        </w:rPr>
        <w:t>Z</w:t>
      </w:r>
      <w:r w:rsidRPr="00377012">
        <w:rPr>
          <w:rFonts w:cs="Calibri"/>
          <w:color w:val="000000" w:themeColor="text1"/>
        </w:rPr>
        <w:t>abezpieczenie należytego wykonania umowy</w:t>
      </w:r>
      <w:r w:rsidRPr="00F51C47">
        <w:rPr>
          <w:rFonts w:cs="Calibri"/>
        </w:rPr>
        <w:t>”.</w:t>
      </w:r>
    </w:p>
    <w:p w14:paraId="4AC3A050" w14:textId="77777777" w:rsidR="00F35614" w:rsidRPr="00B8054E" w:rsidRDefault="00F35614" w:rsidP="00F35614">
      <w:pPr>
        <w:spacing w:after="0" w:line="276" w:lineRule="auto"/>
        <w:rPr>
          <w:rFonts w:eastAsia="Times New Roman" w:cs="Calibri"/>
          <w:b/>
          <w:lang w:eastAsia="pl-PL"/>
        </w:rPr>
      </w:pPr>
    </w:p>
    <w:p w14:paraId="4DEA0596" w14:textId="77777777" w:rsidR="00F35614" w:rsidRPr="00B8054E" w:rsidRDefault="00F35614" w:rsidP="00F35614">
      <w:pPr>
        <w:spacing w:after="0" w:line="276" w:lineRule="auto"/>
        <w:ind w:left="426" w:hanging="426"/>
        <w:rPr>
          <w:rFonts w:cs="Calibri"/>
          <w:b/>
        </w:rPr>
      </w:pPr>
      <w:r w:rsidRPr="00B8054E">
        <w:rPr>
          <w:rFonts w:cs="Calibri"/>
          <w:b/>
        </w:rPr>
        <w:t xml:space="preserve">XVI. </w:t>
      </w:r>
      <w:r w:rsidRPr="00B8054E">
        <w:rPr>
          <w:rFonts w:cs="Calibri"/>
          <w:b/>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274FC76F" w14:textId="77777777" w:rsidR="00234D04" w:rsidRDefault="00234D04" w:rsidP="00234D04">
      <w:pPr>
        <w:keepNext/>
        <w:spacing w:after="0" w:line="276" w:lineRule="auto"/>
        <w:outlineLvl w:val="6"/>
        <w:rPr>
          <w:rFonts w:asciiTheme="minorHAnsi" w:hAnsiTheme="minorHAnsi" w:cstheme="minorHAnsi"/>
        </w:rPr>
      </w:pPr>
      <w:r w:rsidRPr="00377012">
        <w:rPr>
          <w:rFonts w:asciiTheme="minorHAnsi" w:hAnsiTheme="minorHAnsi" w:cstheme="minorHAnsi"/>
        </w:rPr>
        <w:t>Wzór umowy stanowi Załącznik nr 2 do SIWZ. Zamawiający jest uprawniony do zmiany postanowień zawartej Umowy w stosunku do treści oferty wyłącznie w trybie przewidzianym we wzorze Umowy.</w:t>
      </w:r>
    </w:p>
    <w:p w14:paraId="651205D0" w14:textId="77777777" w:rsidR="00F35614" w:rsidRPr="00B8054E" w:rsidRDefault="00F35614" w:rsidP="00F35614">
      <w:pPr>
        <w:keepNext/>
        <w:spacing w:after="0" w:line="276" w:lineRule="auto"/>
        <w:ind w:left="426"/>
        <w:outlineLvl w:val="6"/>
        <w:rPr>
          <w:rFonts w:eastAsia="Times New Roman" w:cs="Calibri"/>
          <w:lang w:eastAsia="pl-PL"/>
        </w:rPr>
      </w:pPr>
    </w:p>
    <w:p w14:paraId="7F75EDDA" w14:textId="77777777" w:rsidR="00F35614" w:rsidRPr="00B8054E" w:rsidRDefault="00F35614" w:rsidP="00F35614">
      <w:pPr>
        <w:spacing w:after="0" w:line="276" w:lineRule="auto"/>
        <w:rPr>
          <w:rFonts w:cs="Calibri"/>
          <w:b/>
        </w:rPr>
      </w:pPr>
      <w:r w:rsidRPr="00B8054E">
        <w:rPr>
          <w:rFonts w:cs="Calibri"/>
          <w:b/>
        </w:rPr>
        <w:t>XVII.</w:t>
      </w:r>
      <w:r w:rsidRPr="00B8054E">
        <w:rPr>
          <w:rFonts w:cs="Calibri"/>
          <w:b/>
        </w:rPr>
        <w:tab/>
        <w:t xml:space="preserve">Pouczenie o środkach ochrony prawnej. </w:t>
      </w:r>
    </w:p>
    <w:p w14:paraId="6A32B69C" w14:textId="77777777" w:rsidR="00F35614" w:rsidRPr="00B8054E" w:rsidRDefault="00F35614" w:rsidP="005F4D29">
      <w:pPr>
        <w:numPr>
          <w:ilvl w:val="0"/>
          <w:numId w:val="21"/>
        </w:numPr>
        <w:tabs>
          <w:tab w:val="num" w:pos="426"/>
        </w:tabs>
        <w:suppressAutoHyphens/>
        <w:spacing w:after="0" w:line="276" w:lineRule="auto"/>
        <w:ind w:left="426" w:hanging="426"/>
        <w:rPr>
          <w:rFonts w:cs="Calibri"/>
        </w:rPr>
      </w:pPr>
      <w:r w:rsidRPr="00B8054E">
        <w:rPr>
          <w:rFonts w:cs="Calibri"/>
          <w:bCs/>
        </w:rPr>
        <w:lastRenderedPageBreak/>
        <w:t xml:space="preserve">Każdemu Wykonawcy, a także innemu podmiotowi, jeżeli ma lub miał interes w uzyskaniu danego zamówienia oraz poniósł lub może ponieść szkodę w wyniku naruszenia przez Zamawiającego przepisów ustawy PZP </w:t>
      </w:r>
      <w:r w:rsidRPr="00B8054E">
        <w:rPr>
          <w:rFonts w:cs="Calibri"/>
        </w:rPr>
        <w:t xml:space="preserve">przysługują środki ochrony prawnej przewidziane w dziale VI ustawy PZP, jak dla postępowań </w:t>
      </w:r>
      <w:r w:rsidRPr="00B8054E">
        <w:rPr>
          <w:rFonts w:cs="Calibri"/>
          <w:b/>
        </w:rPr>
        <w:t>poniżej kwoty określonej w przepisach wykonawczych wydanych na podstawie art. 11 ust. 8 ustawy PZP</w:t>
      </w:r>
      <w:r w:rsidRPr="00B8054E">
        <w:rPr>
          <w:rFonts w:cs="Calibri"/>
        </w:rPr>
        <w:t>.</w:t>
      </w:r>
    </w:p>
    <w:p w14:paraId="36946699" w14:textId="77777777" w:rsidR="00F35614" w:rsidRPr="00B8054E" w:rsidRDefault="00F35614" w:rsidP="005F4D29">
      <w:pPr>
        <w:numPr>
          <w:ilvl w:val="0"/>
          <w:numId w:val="21"/>
        </w:numPr>
        <w:tabs>
          <w:tab w:val="num" w:pos="426"/>
        </w:tabs>
        <w:suppressAutoHyphens/>
        <w:spacing w:after="0" w:line="276" w:lineRule="auto"/>
        <w:ind w:left="425" w:hanging="425"/>
        <w:rPr>
          <w:rFonts w:cs="Calibri"/>
        </w:rPr>
      </w:pPr>
      <w:r w:rsidRPr="00B8054E">
        <w:rPr>
          <w:rFonts w:cs="Calibri"/>
        </w:rPr>
        <w:t>Środki ochrony prawnej wobec ogłoszenia o zamówieniu oraz SIWZ przysługują również organizacjom wpisanym na listę, o której mowa w art. 154 pkt 5 ustawy PZP.</w:t>
      </w:r>
    </w:p>
    <w:p w14:paraId="7630D2F2" w14:textId="77777777" w:rsidR="00F35614" w:rsidRPr="00B8054E" w:rsidRDefault="00F35614" w:rsidP="00F35614">
      <w:pPr>
        <w:suppressAutoHyphens/>
        <w:spacing w:after="0" w:line="276" w:lineRule="auto"/>
        <w:ind w:left="425"/>
        <w:rPr>
          <w:rFonts w:cs="Calibri"/>
        </w:rPr>
      </w:pPr>
    </w:p>
    <w:p w14:paraId="4A19862C" w14:textId="77777777" w:rsidR="00F35614" w:rsidRPr="00B8054E" w:rsidRDefault="00F35614" w:rsidP="00874F60">
      <w:pPr>
        <w:pStyle w:val="Akapitzlist"/>
        <w:numPr>
          <w:ilvl w:val="0"/>
          <w:numId w:val="44"/>
        </w:numPr>
        <w:tabs>
          <w:tab w:val="left" w:pos="426"/>
        </w:tabs>
        <w:spacing w:after="0"/>
        <w:jc w:val="left"/>
        <w:rPr>
          <w:rFonts w:eastAsia="Times New Roman" w:cs="Calibri"/>
          <w:b/>
          <w:lang w:eastAsia="pl-PL"/>
        </w:rPr>
      </w:pPr>
      <w:r w:rsidRPr="00B8054E">
        <w:rPr>
          <w:rFonts w:eastAsia="Times New Roman" w:cs="Calibri"/>
          <w:b/>
          <w:lang w:eastAsia="pl-PL"/>
        </w:rPr>
        <w:t>Informacje o przetwarzaniu danych osobowych:</w:t>
      </w:r>
    </w:p>
    <w:p w14:paraId="503D345A" w14:textId="77777777" w:rsidR="00F35614" w:rsidRPr="00B8054E" w:rsidRDefault="00F35614" w:rsidP="00F35614">
      <w:pPr>
        <w:spacing w:after="0"/>
        <w:ind w:left="426"/>
        <w:rPr>
          <w:rFonts w:asciiTheme="minorHAnsi" w:hAnsiTheme="minorHAnsi" w:cstheme="minorHAnsi"/>
          <w:b/>
        </w:rPr>
      </w:pPr>
      <w:r w:rsidRPr="00B8054E">
        <w:rPr>
          <w:rFonts w:asciiTheme="minorHAnsi" w:hAnsiTheme="minorHAnsi" w:cstheme="minorHAnsi"/>
          <w:b/>
        </w:rPr>
        <w:t xml:space="preserve">W zakresie danych osobowych w związku z przetwarzaniem danych zgodnie z ustawą z dnia 29 stycznia 2004 r. Prawo zamówień publicznych (Dz. U. z 2018 r., poz. 1986, z </w:t>
      </w:r>
      <w:proofErr w:type="spellStart"/>
      <w:r w:rsidRPr="00B8054E">
        <w:rPr>
          <w:rFonts w:asciiTheme="minorHAnsi" w:hAnsiTheme="minorHAnsi" w:cstheme="minorHAnsi"/>
          <w:b/>
        </w:rPr>
        <w:t>późn</w:t>
      </w:r>
      <w:proofErr w:type="spellEnd"/>
      <w:r w:rsidRPr="00B8054E">
        <w:rPr>
          <w:rFonts w:asciiTheme="minorHAnsi" w:hAnsiTheme="minorHAnsi" w:cstheme="minorHAnsi"/>
          <w:b/>
        </w:rPr>
        <w:t>. zm.) w celu związanym z postępowaniem o udzielenie zamówienia publicznego</w:t>
      </w:r>
    </w:p>
    <w:p w14:paraId="570E4FE3" w14:textId="0434A8E7" w:rsidR="00F35614" w:rsidRPr="00B8054E" w:rsidRDefault="00F35614" w:rsidP="00F35614">
      <w:pPr>
        <w:tabs>
          <w:tab w:val="left" w:pos="426"/>
        </w:tabs>
        <w:spacing w:after="0" w:line="276" w:lineRule="auto"/>
        <w:ind w:left="284"/>
        <w:contextualSpacing/>
        <w:rPr>
          <w:rFonts w:asciiTheme="minorHAnsi" w:eastAsiaTheme="minorHAnsi" w:hAnsiTheme="minorHAnsi" w:cstheme="minorHAnsi"/>
        </w:rPr>
      </w:pPr>
      <w:r w:rsidRPr="00B8054E">
        <w:rPr>
          <w:rFonts w:asciiTheme="minorHAnsi" w:eastAsiaTheme="minorHAnsi" w:hAnsiTheme="minorHAnsi" w:cstheme="minorHAnsi"/>
        </w:rPr>
        <w:t xml:space="preserve">Centrum </w:t>
      </w:r>
      <w:r w:rsidR="00234D04">
        <w:rPr>
          <w:rFonts w:asciiTheme="minorHAnsi" w:eastAsiaTheme="minorHAnsi" w:hAnsiTheme="minorHAnsi" w:cstheme="minorHAnsi"/>
        </w:rPr>
        <w:t>e-</w:t>
      </w:r>
      <w:r w:rsidRPr="00B8054E">
        <w:rPr>
          <w:rFonts w:asciiTheme="minorHAnsi" w:eastAsiaTheme="minorHAnsi" w:hAnsiTheme="minorHAnsi" w:cstheme="minorHAnsi"/>
        </w:rPr>
        <w:t>Zdrowia z siedzibą w Warszawie przy ul. Stanisława Dubois 5A, 00-184 Warszawa (dalej: „C</w:t>
      </w:r>
      <w:r w:rsidR="00234D04">
        <w:rPr>
          <w:rFonts w:asciiTheme="minorHAnsi" w:eastAsiaTheme="minorHAnsi" w:hAnsiTheme="minorHAnsi" w:cstheme="minorHAnsi"/>
        </w:rPr>
        <w:t>entrum</w:t>
      </w:r>
      <w:r w:rsidRPr="00B8054E">
        <w:rPr>
          <w:rFonts w:asciiTheme="minorHAnsi" w:eastAsiaTheme="minorHAnsi" w:hAnsiTheme="minorHAnsi" w:cstheme="minorHAnsi"/>
        </w:rPr>
        <w:t xml:space="preserve">”) przetwarza dane zawarte w ofertach albo wnioskach o dopuszczenie do udziału w postępowaniu o udzielenie zamówienia publicznego, znajdujące się w publicznie dostępnych rejestrach (Krajowy Rejestr Sądowy, Centralna Ewidencja i Informacja o Działalności Gospodarczej RP, Krajowy Rejestr Karny) w celu prowadzenia postępowań w sprawie zamówienia publicznego na postawie przepisów ustawy z dnia 29 stycznia 2004 r. Prawo zamówień publicznych (Dz. U. z 2018 r., poz. 1986, z </w:t>
      </w:r>
      <w:proofErr w:type="spellStart"/>
      <w:r w:rsidRPr="00B8054E">
        <w:rPr>
          <w:rFonts w:asciiTheme="minorHAnsi" w:eastAsiaTheme="minorHAnsi" w:hAnsiTheme="minorHAnsi" w:cstheme="minorHAnsi"/>
        </w:rPr>
        <w:t>późn</w:t>
      </w:r>
      <w:proofErr w:type="spellEnd"/>
      <w:r w:rsidRPr="00B8054E">
        <w:rPr>
          <w:rFonts w:asciiTheme="minorHAnsi" w:eastAsiaTheme="minorHAnsi" w:hAnsiTheme="minorHAnsi" w:cstheme="minorHAnsi"/>
        </w:rPr>
        <w:t>. zm.). Wśród tych informacji mogą pojawić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„Ogólne Rozporządzenie” lub „RODO”), mają charakter danych osobowych.</w:t>
      </w:r>
    </w:p>
    <w:p w14:paraId="5B1BA695" w14:textId="5A1AB16B" w:rsidR="00F35614" w:rsidRPr="00B8054E" w:rsidRDefault="00F35614" w:rsidP="00F35614">
      <w:pPr>
        <w:tabs>
          <w:tab w:val="left" w:pos="426"/>
        </w:tabs>
        <w:spacing w:after="0" w:line="276" w:lineRule="auto"/>
        <w:ind w:left="284"/>
        <w:contextualSpacing/>
        <w:rPr>
          <w:rFonts w:asciiTheme="minorHAnsi" w:eastAsiaTheme="minorHAnsi" w:hAnsiTheme="minorHAnsi" w:cstheme="minorHAnsi"/>
        </w:rPr>
      </w:pPr>
      <w:r w:rsidRPr="00B8054E">
        <w:rPr>
          <w:rFonts w:asciiTheme="minorHAnsi" w:eastAsiaTheme="minorHAnsi" w:hAnsiTheme="minorHAnsi" w:cstheme="minorHAnsi"/>
        </w:rPr>
        <w:t>W świetle powyższego C</w:t>
      </w:r>
      <w:r w:rsidR="005F4D05">
        <w:rPr>
          <w:rFonts w:asciiTheme="minorHAnsi" w:eastAsiaTheme="minorHAnsi" w:hAnsiTheme="minorHAnsi" w:cstheme="minorHAnsi"/>
        </w:rPr>
        <w:t>entrum</w:t>
      </w:r>
      <w:r w:rsidRPr="00B8054E">
        <w:rPr>
          <w:rFonts w:asciiTheme="minorHAnsi" w:eastAsiaTheme="minorHAnsi" w:hAnsiTheme="minorHAnsi" w:cstheme="minorHAnsi"/>
        </w:rPr>
        <w:t xml:space="preserve"> informuje, że:</w:t>
      </w:r>
    </w:p>
    <w:p w14:paraId="4ED28A47" w14:textId="1C4EB014" w:rsidR="00F35614" w:rsidRPr="00B8054E" w:rsidRDefault="00F35614" w:rsidP="00874F60">
      <w:pPr>
        <w:numPr>
          <w:ilvl w:val="0"/>
          <w:numId w:val="43"/>
        </w:numPr>
        <w:tabs>
          <w:tab w:val="left" w:pos="426"/>
        </w:tabs>
        <w:spacing w:after="0" w:line="276" w:lineRule="auto"/>
        <w:ind w:left="709" w:hanging="425"/>
        <w:contextualSpacing/>
        <w:rPr>
          <w:rFonts w:asciiTheme="minorHAnsi" w:eastAsiaTheme="minorHAnsi" w:hAnsiTheme="minorHAnsi" w:cstheme="minorHAnsi"/>
        </w:rPr>
      </w:pPr>
      <w:r w:rsidRPr="00B8054E">
        <w:rPr>
          <w:rFonts w:asciiTheme="minorHAnsi" w:eastAsiaTheme="minorHAnsi" w:hAnsiTheme="minorHAnsi" w:cstheme="minorHAnsi"/>
        </w:rPr>
        <w:t xml:space="preserve">Administratorem danych osobowych (dalej: „Administrator”) jest </w:t>
      </w:r>
      <w:r w:rsidRPr="00B8054E">
        <w:rPr>
          <w:rFonts w:asciiTheme="minorHAnsi" w:eastAsiaTheme="minorHAnsi" w:hAnsiTheme="minorHAnsi" w:cstheme="minorHAnsi"/>
          <w:b/>
        </w:rPr>
        <w:t xml:space="preserve">Centrum </w:t>
      </w:r>
      <w:r w:rsidR="00234D04">
        <w:rPr>
          <w:rFonts w:asciiTheme="minorHAnsi" w:eastAsiaTheme="minorHAnsi" w:hAnsiTheme="minorHAnsi" w:cstheme="minorHAnsi"/>
          <w:b/>
        </w:rPr>
        <w:t>e-</w:t>
      </w:r>
      <w:r w:rsidRPr="00B8054E">
        <w:rPr>
          <w:rFonts w:asciiTheme="minorHAnsi" w:eastAsiaTheme="minorHAnsi" w:hAnsiTheme="minorHAnsi" w:cstheme="minorHAnsi"/>
          <w:b/>
        </w:rPr>
        <w:t>Zdrowia</w:t>
      </w:r>
      <w:r w:rsidRPr="00B8054E">
        <w:rPr>
          <w:rFonts w:asciiTheme="minorHAnsi" w:eastAsiaTheme="minorHAnsi" w:hAnsiTheme="minorHAnsi" w:cstheme="minorHAnsi"/>
        </w:rPr>
        <w:t xml:space="preserve"> z siedzibą w Warszawie przy ul. Stanisława Dubois 5A, </w:t>
      </w:r>
    </w:p>
    <w:p w14:paraId="7E0FB210" w14:textId="77777777" w:rsidR="00F35614" w:rsidRPr="00B8054E" w:rsidRDefault="00F35614" w:rsidP="00F35614">
      <w:pPr>
        <w:tabs>
          <w:tab w:val="left" w:pos="426"/>
        </w:tabs>
        <w:spacing w:after="0" w:line="276" w:lineRule="auto"/>
        <w:ind w:left="709"/>
        <w:rPr>
          <w:rFonts w:asciiTheme="minorHAnsi" w:hAnsiTheme="minorHAnsi" w:cstheme="minorHAnsi"/>
        </w:rPr>
      </w:pPr>
      <w:r w:rsidRPr="00B8054E">
        <w:rPr>
          <w:rFonts w:asciiTheme="minorHAnsi" w:hAnsiTheme="minorHAnsi" w:cstheme="minorHAnsi"/>
        </w:rPr>
        <w:t xml:space="preserve">00-184 Warszawa, REGON: 001377706, NIP: 5251575309, skrytka </w:t>
      </w:r>
      <w:proofErr w:type="spellStart"/>
      <w:r w:rsidRPr="00B8054E">
        <w:rPr>
          <w:rFonts w:asciiTheme="minorHAnsi" w:hAnsiTheme="minorHAnsi" w:cstheme="minorHAnsi"/>
        </w:rPr>
        <w:t>ePUAP</w:t>
      </w:r>
      <w:proofErr w:type="spellEnd"/>
      <w:r w:rsidRPr="00B8054E">
        <w:rPr>
          <w:rFonts w:asciiTheme="minorHAnsi" w:hAnsiTheme="minorHAnsi" w:cstheme="minorHAnsi"/>
        </w:rPr>
        <w:t>: /</w:t>
      </w:r>
      <w:proofErr w:type="spellStart"/>
      <w:r w:rsidRPr="00B8054E">
        <w:rPr>
          <w:rFonts w:asciiTheme="minorHAnsi" w:hAnsiTheme="minorHAnsi" w:cstheme="minorHAnsi"/>
        </w:rPr>
        <w:t>csiozgovpl</w:t>
      </w:r>
      <w:proofErr w:type="spellEnd"/>
      <w:r w:rsidRPr="00B8054E">
        <w:rPr>
          <w:rFonts w:asciiTheme="minorHAnsi" w:hAnsiTheme="minorHAnsi" w:cstheme="minorHAnsi"/>
        </w:rPr>
        <w:t>/</w:t>
      </w:r>
      <w:proofErr w:type="spellStart"/>
      <w:r w:rsidRPr="00B8054E">
        <w:rPr>
          <w:rFonts w:asciiTheme="minorHAnsi" w:hAnsiTheme="minorHAnsi" w:cstheme="minorHAnsi"/>
        </w:rPr>
        <w:t>SkrytkaESP</w:t>
      </w:r>
      <w:proofErr w:type="spellEnd"/>
      <w:r w:rsidRPr="00B8054E">
        <w:rPr>
          <w:rFonts w:asciiTheme="minorHAnsi" w:hAnsiTheme="minorHAnsi" w:cstheme="minorHAnsi"/>
        </w:rPr>
        <w:t xml:space="preserve">, email: </w:t>
      </w:r>
      <w:hyperlink r:id="rId19" w:history="1">
        <w:r w:rsidRPr="00B8054E">
          <w:rPr>
            <w:rFonts w:asciiTheme="minorHAnsi" w:hAnsiTheme="minorHAnsi" w:cstheme="minorHAnsi"/>
            <w:u w:val="single"/>
          </w:rPr>
          <w:t>biuro@csioz.gov.pl</w:t>
        </w:r>
      </w:hyperlink>
      <w:r w:rsidRPr="00B8054E">
        <w:rPr>
          <w:rFonts w:asciiTheme="minorHAnsi" w:hAnsiTheme="minorHAnsi" w:cstheme="minorHAnsi"/>
        </w:rPr>
        <w:t xml:space="preserve"> </w:t>
      </w:r>
    </w:p>
    <w:p w14:paraId="3B2EFBB6" w14:textId="77777777" w:rsidR="00F35614" w:rsidRPr="00B8054E" w:rsidRDefault="00F35614" w:rsidP="00F35614">
      <w:pPr>
        <w:tabs>
          <w:tab w:val="left" w:pos="426"/>
        </w:tabs>
        <w:spacing w:after="0" w:line="276" w:lineRule="auto"/>
        <w:ind w:left="709" w:hanging="425"/>
        <w:rPr>
          <w:rFonts w:asciiTheme="minorHAnsi" w:hAnsiTheme="minorHAnsi" w:cstheme="minorHAnsi"/>
        </w:rPr>
      </w:pPr>
      <w:r w:rsidRPr="00B8054E">
        <w:rPr>
          <w:rFonts w:asciiTheme="minorHAnsi" w:hAnsiTheme="minorHAnsi" w:cstheme="minorHAnsi"/>
        </w:rPr>
        <w:t>2)</w:t>
      </w:r>
      <w:r w:rsidRPr="00B8054E">
        <w:rPr>
          <w:rFonts w:asciiTheme="minorHAnsi" w:hAnsiTheme="minorHAnsi" w:cstheme="minorHAnsi"/>
        </w:rPr>
        <w:tab/>
        <w:t xml:space="preserve">W sprawach związanych z Pani/Pana danymi proszę kontaktować się z Inspektorem Ochrony Danych, kontakt pisemny za pomocą poczty tradycyjnej na adres: IOD CSIOZ, 00-184 Warszawa, ul. Stanisława Dubois 5A; e-mail: </w:t>
      </w:r>
      <w:hyperlink r:id="rId20" w:history="1">
        <w:r w:rsidRPr="00B8054E">
          <w:rPr>
            <w:rFonts w:asciiTheme="minorHAnsi" w:hAnsiTheme="minorHAnsi" w:cstheme="minorHAnsi"/>
            <w:u w:val="single"/>
          </w:rPr>
          <w:t>iod@csioz.gov.pl</w:t>
        </w:r>
      </w:hyperlink>
    </w:p>
    <w:p w14:paraId="147B3E2D" w14:textId="51CB88F0" w:rsidR="00F35614" w:rsidRPr="00B8054E" w:rsidRDefault="00F35614" w:rsidP="00F35614">
      <w:pPr>
        <w:tabs>
          <w:tab w:val="left" w:pos="426"/>
        </w:tabs>
        <w:spacing w:after="0" w:line="276" w:lineRule="auto"/>
        <w:ind w:left="709" w:hanging="425"/>
        <w:rPr>
          <w:rFonts w:asciiTheme="minorHAnsi" w:hAnsiTheme="minorHAnsi" w:cstheme="minorHAnsi"/>
        </w:rPr>
      </w:pPr>
      <w:r w:rsidRPr="00B8054E">
        <w:rPr>
          <w:rFonts w:asciiTheme="minorHAnsi" w:hAnsiTheme="minorHAnsi" w:cstheme="minorHAnsi"/>
        </w:rPr>
        <w:t>3)</w:t>
      </w:r>
      <w:r w:rsidRPr="00B8054E">
        <w:rPr>
          <w:rFonts w:asciiTheme="minorHAnsi" w:hAnsiTheme="minorHAnsi" w:cstheme="minorHAnsi"/>
        </w:rPr>
        <w:tab/>
        <w:t>Dane osobowe zawarte w ofertach są przetwarzane na podstawie art. 6 ust. 1 lit. c RODO, tj. przetwarzanie jest niezbędne do wypełnienia obowiązku prawnego ciążącego na administratorze. Celem przetwarzania danych osobowych jest prowadzenie w imieniu własnym zamówień publicznych. Przetwarzanie danych osobowych na potrzeby ww. postępowań mieści się w zakresie działalności statutowej C</w:t>
      </w:r>
      <w:r w:rsidR="00234D04">
        <w:rPr>
          <w:rFonts w:asciiTheme="minorHAnsi" w:hAnsiTheme="minorHAnsi" w:cstheme="minorHAnsi"/>
        </w:rPr>
        <w:t>entrum</w:t>
      </w:r>
      <w:r w:rsidRPr="00B8054E">
        <w:rPr>
          <w:rFonts w:asciiTheme="minorHAnsi" w:hAnsiTheme="minorHAnsi" w:cstheme="minorHAnsi"/>
        </w:rPr>
        <w:t>. Przetwarzanie tych danych jest niezbędne, aby C</w:t>
      </w:r>
      <w:r w:rsidR="00234D04">
        <w:rPr>
          <w:rFonts w:asciiTheme="minorHAnsi" w:hAnsiTheme="minorHAnsi" w:cstheme="minorHAnsi"/>
        </w:rPr>
        <w:t>entrum</w:t>
      </w:r>
      <w:r w:rsidRPr="00B8054E">
        <w:rPr>
          <w:rFonts w:asciiTheme="minorHAnsi" w:hAnsiTheme="minorHAnsi" w:cstheme="minorHAnsi"/>
        </w:rPr>
        <w:t xml:space="preserve"> mogło prawidłowo wypełniać nałożone na nie obowiązki.</w:t>
      </w:r>
    </w:p>
    <w:p w14:paraId="570CFBA5" w14:textId="319AE109" w:rsidR="00F35614" w:rsidRPr="00B8054E" w:rsidRDefault="00F35614" w:rsidP="00F35614">
      <w:pPr>
        <w:tabs>
          <w:tab w:val="left" w:pos="426"/>
        </w:tabs>
        <w:spacing w:after="0" w:line="276" w:lineRule="auto"/>
        <w:ind w:left="284"/>
        <w:rPr>
          <w:rFonts w:asciiTheme="minorHAnsi" w:hAnsiTheme="minorHAnsi" w:cstheme="minorHAnsi"/>
        </w:rPr>
      </w:pPr>
      <w:r w:rsidRPr="00B8054E">
        <w:rPr>
          <w:rFonts w:asciiTheme="minorHAnsi" w:hAnsiTheme="minorHAnsi" w:cstheme="minorHAnsi"/>
        </w:rPr>
        <w:t>4)</w:t>
      </w:r>
      <w:r w:rsidRPr="00B8054E">
        <w:rPr>
          <w:rFonts w:asciiTheme="minorHAnsi" w:hAnsiTheme="minorHAnsi" w:cstheme="minorHAnsi"/>
        </w:rPr>
        <w:tab/>
        <w:t xml:space="preserve">Odbiorcą Pani/Pana danych osobowych będą upoważnieni pracownicy </w:t>
      </w:r>
      <w:r w:rsidR="005F4D05">
        <w:rPr>
          <w:rFonts w:asciiTheme="minorHAnsi" w:hAnsiTheme="minorHAnsi" w:cstheme="minorHAnsi"/>
        </w:rPr>
        <w:t>Centrum.</w:t>
      </w:r>
      <w:r w:rsidRPr="00B8054E">
        <w:rPr>
          <w:rFonts w:asciiTheme="minorHAnsi" w:hAnsiTheme="minorHAnsi" w:cstheme="minorHAnsi"/>
        </w:rPr>
        <w:t xml:space="preserve">  </w:t>
      </w:r>
    </w:p>
    <w:p w14:paraId="281EC4BB" w14:textId="77777777" w:rsidR="00F35614" w:rsidRPr="00B8054E" w:rsidRDefault="00F35614" w:rsidP="00F35614">
      <w:pPr>
        <w:tabs>
          <w:tab w:val="left" w:pos="426"/>
        </w:tabs>
        <w:spacing w:after="0" w:line="276" w:lineRule="auto"/>
        <w:ind w:left="284"/>
        <w:rPr>
          <w:rFonts w:asciiTheme="minorHAnsi" w:hAnsiTheme="minorHAnsi" w:cstheme="minorHAnsi"/>
        </w:rPr>
      </w:pPr>
      <w:r w:rsidRPr="00B8054E">
        <w:rPr>
          <w:rFonts w:asciiTheme="minorHAnsi" w:hAnsiTheme="minorHAnsi" w:cstheme="minorHAnsi"/>
        </w:rPr>
        <w:t>5)</w:t>
      </w:r>
      <w:r w:rsidRPr="00B8054E">
        <w:rPr>
          <w:rFonts w:asciiTheme="minorHAnsi" w:hAnsiTheme="minorHAnsi" w:cstheme="minorHAnsi"/>
        </w:rPr>
        <w:tab/>
        <w:t>Pani/Pana dane osobowe będą przechowywane przez okres:</w:t>
      </w:r>
    </w:p>
    <w:p w14:paraId="3F6E00F7" w14:textId="77777777" w:rsidR="00F35614" w:rsidRPr="00B8054E" w:rsidRDefault="00F35614" w:rsidP="00874F60">
      <w:pPr>
        <w:numPr>
          <w:ilvl w:val="0"/>
          <w:numId w:val="42"/>
        </w:numPr>
        <w:tabs>
          <w:tab w:val="left" w:pos="1134"/>
        </w:tabs>
        <w:spacing w:after="0" w:line="276" w:lineRule="auto"/>
        <w:ind w:left="1134" w:hanging="425"/>
        <w:contextualSpacing/>
        <w:rPr>
          <w:rFonts w:asciiTheme="minorHAnsi" w:eastAsiaTheme="minorHAnsi" w:hAnsiTheme="minorHAnsi" w:cstheme="minorHAnsi"/>
        </w:rPr>
      </w:pPr>
      <w:r w:rsidRPr="00B8054E">
        <w:rPr>
          <w:rFonts w:asciiTheme="minorHAnsi" w:eastAsiaTheme="minorHAnsi" w:hAnsiTheme="minorHAnsi" w:cstheme="minorHAnsi"/>
        </w:rPr>
        <w:t>przez okres 4 lat od dnia zakończenia postępowania o udzielenie zamówienia publicznego,</w:t>
      </w:r>
    </w:p>
    <w:p w14:paraId="7A27E50F" w14:textId="77777777" w:rsidR="00F35614" w:rsidRPr="00B8054E" w:rsidRDefault="00F35614" w:rsidP="00874F60">
      <w:pPr>
        <w:numPr>
          <w:ilvl w:val="0"/>
          <w:numId w:val="42"/>
        </w:numPr>
        <w:tabs>
          <w:tab w:val="left" w:pos="1134"/>
        </w:tabs>
        <w:spacing w:after="0" w:line="276" w:lineRule="auto"/>
        <w:ind w:left="993" w:hanging="284"/>
        <w:contextualSpacing/>
        <w:rPr>
          <w:rFonts w:asciiTheme="minorHAnsi" w:eastAsiaTheme="minorHAnsi" w:hAnsiTheme="minorHAnsi" w:cstheme="minorHAnsi"/>
        </w:rPr>
      </w:pPr>
      <w:r w:rsidRPr="00B8054E">
        <w:rPr>
          <w:rFonts w:asciiTheme="minorHAnsi" w:eastAsiaTheme="minorHAnsi" w:hAnsiTheme="minorHAnsi" w:cstheme="minorHAnsi"/>
        </w:rPr>
        <w:t>jeżeli czas trwania umowy przekracza 4 lata - przez cały czas trwania umowy.</w:t>
      </w:r>
    </w:p>
    <w:p w14:paraId="678B6EC7" w14:textId="77777777" w:rsidR="00F35614" w:rsidRPr="00B8054E" w:rsidRDefault="00F35614" w:rsidP="00F35614">
      <w:pPr>
        <w:tabs>
          <w:tab w:val="left" w:pos="426"/>
        </w:tabs>
        <w:spacing w:after="0" w:line="276" w:lineRule="auto"/>
        <w:ind w:left="709" w:hanging="425"/>
        <w:rPr>
          <w:rFonts w:asciiTheme="minorHAnsi" w:hAnsiTheme="minorHAnsi" w:cstheme="minorHAnsi"/>
        </w:rPr>
      </w:pPr>
      <w:r w:rsidRPr="00B8054E">
        <w:rPr>
          <w:rFonts w:asciiTheme="minorHAnsi" w:hAnsiTheme="minorHAnsi" w:cstheme="minorHAnsi"/>
        </w:rPr>
        <w:lastRenderedPageBreak/>
        <w:t>6)</w:t>
      </w:r>
      <w:r w:rsidRPr="00B8054E">
        <w:rPr>
          <w:rFonts w:asciiTheme="minorHAnsi" w:hAnsiTheme="minorHAnsi" w:cstheme="minorHAnsi"/>
        </w:rPr>
        <w:tab/>
        <w:t>Posiada Pani/Pan prawo dostępu do treści swoich danych oraz prawo ich sprostowania, usunięcia, ograniczenia przetwarzania, prawo do przenoszenia danych, prawo wniesienia sprzeciwu wobec przetwarzania.</w:t>
      </w:r>
    </w:p>
    <w:p w14:paraId="6B25ABB8" w14:textId="77777777" w:rsidR="00F35614" w:rsidRPr="00B8054E" w:rsidRDefault="00F35614" w:rsidP="00F35614">
      <w:pPr>
        <w:tabs>
          <w:tab w:val="left" w:pos="426"/>
        </w:tabs>
        <w:spacing w:after="0" w:line="276" w:lineRule="auto"/>
        <w:ind w:left="709" w:hanging="425"/>
        <w:rPr>
          <w:rFonts w:asciiTheme="minorHAnsi" w:hAnsiTheme="minorHAnsi" w:cstheme="minorHAnsi"/>
        </w:rPr>
      </w:pPr>
      <w:r w:rsidRPr="00B8054E">
        <w:rPr>
          <w:rFonts w:asciiTheme="minorHAnsi" w:hAnsiTheme="minorHAnsi" w:cstheme="minorHAnsi"/>
        </w:rPr>
        <w:t>7)</w:t>
      </w:r>
      <w:r w:rsidRPr="00B8054E">
        <w:rPr>
          <w:rFonts w:asciiTheme="minorHAnsi" w:hAnsiTheme="minorHAnsi" w:cstheme="minorHAnsi"/>
        </w:rPr>
        <w:tab/>
        <w:t>Ma Pan/Pani prawo wniesienia skargi do organu nadzorczego, gdy uzna Pani/Pan, iż przetwarzanie danych osobowych Pani/Pana dotyczących narusza przepisy ogólnego rozporządzenia o ochronie danych osobowych z dnia 27 kwietnia 2016 r.</w:t>
      </w:r>
    </w:p>
    <w:p w14:paraId="1F39B379" w14:textId="77777777" w:rsidR="00F35614" w:rsidRPr="00B8054E" w:rsidRDefault="00F35614" w:rsidP="00F35614">
      <w:pPr>
        <w:tabs>
          <w:tab w:val="left" w:pos="426"/>
        </w:tabs>
        <w:spacing w:after="0" w:line="276" w:lineRule="auto"/>
        <w:ind w:left="709" w:hanging="425"/>
        <w:rPr>
          <w:rFonts w:asciiTheme="minorHAnsi" w:hAnsiTheme="minorHAnsi" w:cstheme="minorHAnsi"/>
        </w:rPr>
      </w:pPr>
      <w:r w:rsidRPr="00B8054E">
        <w:rPr>
          <w:rFonts w:asciiTheme="minorHAnsi" w:hAnsiTheme="minorHAnsi" w:cstheme="minorHAnsi"/>
        </w:rPr>
        <w:t>8)</w:t>
      </w:r>
      <w:r w:rsidRPr="00B8054E">
        <w:rPr>
          <w:rFonts w:asciiTheme="minorHAnsi" w:hAnsiTheme="minorHAnsi" w:cstheme="minorHAnsi"/>
        </w:rPr>
        <w:tab/>
        <w:t>Podanie przez Pana/Panią danych osobowych jest wymogiem ustawowym. Jest Pan/Pani zobowiązana do ich podania, a konsekwencją niepodania danych osobowych będzie niemożliwość oceny ofert i zawarcia umowy.</w:t>
      </w:r>
    </w:p>
    <w:p w14:paraId="03A6E5BA" w14:textId="77777777" w:rsidR="00F35614" w:rsidRPr="00B8054E" w:rsidRDefault="00F35614" w:rsidP="00F35614">
      <w:pPr>
        <w:tabs>
          <w:tab w:val="left" w:pos="426"/>
        </w:tabs>
        <w:spacing w:after="0" w:line="276" w:lineRule="auto"/>
        <w:ind w:left="284"/>
        <w:rPr>
          <w:rFonts w:asciiTheme="minorHAnsi" w:hAnsiTheme="minorHAnsi" w:cstheme="minorHAnsi"/>
        </w:rPr>
      </w:pPr>
      <w:r w:rsidRPr="00B8054E">
        <w:rPr>
          <w:rFonts w:asciiTheme="minorHAnsi" w:hAnsiTheme="minorHAnsi" w:cstheme="minorHAnsi"/>
        </w:rPr>
        <w:t>9)</w:t>
      </w:r>
      <w:r w:rsidRPr="00B8054E">
        <w:rPr>
          <w:rFonts w:asciiTheme="minorHAnsi" w:hAnsiTheme="minorHAnsi" w:cstheme="minorHAnsi"/>
        </w:rPr>
        <w:tab/>
        <w:t>Dane udostępnione przez Panią/Pana nie będą podlegały profilowaniu.</w:t>
      </w:r>
    </w:p>
    <w:p w14:paraId="34C7CFF6" w14:textId="77777777" w:rsidR="00F35614" w:rsidRPr="00B8054E" w:rsidRDefault="00F35614" w:rsidP="00F35614">
      <w:pPr>
        <w:tabs>
          <w:tab w:val="left" w:pos="426"/>
        </w:tabs>
        <w:spacing w:after="0" w:line="276" w:lineRule="auto"/>
        <w:ind w:left="709" w:hanging="425"/>
        <w:rPr>
          <w:rFonts w:asciiTheme="minorHAnsi" w:hAnsiTheme="minorHAnsi" w:cstheme="minorHAnsi"/>
        </w:rPr>
      </w:pPr>
      <w:r w:rsidRPr="00B8054E">
        <w:rPr>
          <w:rFonts w:asciiTheme="minorHAnsi" w:hAnsiTheme="minorHAnsi" w:cstheme="minorHAnsi"/>
        </w:rPr>
        <w:t>10)</w:t>
      </w:r>
      <w:r w:rsidRPr="00B8054E">
        <w:rPr>
          <w:rFonts w:asciiTheme="minorHAnsi" w:hAnsiTheme="minorHAnsi" w:cstheme="minorHAnsi"/>
        </w:rPr>
        <w:tab/>
        <w:t>Administrator danych nie ma zamiaru przekazywać danych osobowych do państwa trzeciego lub organizacji międzynarodowej.</w:t>
      </w:r>
    </w:p>
    <w:p w14:paraId="7081DD77" w14:textId="225B6F6F" w:rsidR="00F35614" w:rsidRPr="00B8054E" w:rsidRDefault="00F35614" w:rsidP="00F35614">
      <w:pPr>
        <w:spacing w:after="0"/>
        <w:ind w:left="709" w:hanging="425"/>
        <w:rPr>
          <w:rFonts w:asciiTheme="minorHAnsi" w:hAnsiTheme="minorHAnsi" w:cstheme="minorHAnsi"/>
        </w:rPr>
      </w:pPr>
      <w:r w:rsidRPr="00B8054E">
        <w:rPr>
          <w:rFonts w:asciiTheme="minorHAnsi" w:hAnsiTheme="minorHAnsi" w:cstheme="minorHAnsi"/>
        </w:rPr>
        <w:t>11)</w:t>
      </w:r>
      <w:r w:rsidRPr="00B8054E">
        <w:rPr>
          <w:rFonts w:asciiTheme="minorHAnsi" w:hAnsiTheme="minorHAnsi" w:cstheme="minorHAnsi"/>
        </w:rPr>
        <w:tab/>
      </w:r>
      <w:r w:rsidR="00234D04">
        <w:rPr>
          <w:rFonts w:asciiTheme="minorHAnsi" w:hAnsiTheme="minorHAnsi" w:cstheme="minorHAnsi"/>
        </w:rPr>
        <w:t xml:space="preserve">Centrum </w:t>
      </w:r>
      <w:r w:rsidRPr="00B8054E">
        <w:rPr>
          <w:rFonts w:asciiTheme="minorHAnsi" w:hAnsiTheme="minorHAnsi" w:cstheme="minorHAnsi"/>
        </w:rPr>
        <w:t>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6A25A73A" w14:textId="418D553B" w:rsidR="00D92D72" w:rsidRPr="00B8054E" w:rsidRDefault="00D92D72" w:rsidP="00F35614">
      <w:pPr>
        <w:spacing w:after="0"/>
        <w:ind w:left="709" w:hanging="425"/>
        <w:rPr>
          <w:rFonts w:asciiTheme="minorHAnsi" w:hAnsiTheme="minorHAnsi" w:cstheme="minorHAnsi"/>
        </w:rPr>
      </w:pPr>
    </w:p>
    <w:p w14:paraId="660B8742" w14:textId="6350CC1C" w:rsidR="00D92D72" w:rsidRPr="00B8054E" w:rsidRDefault="00D92D72" w:rsidP="00F35614">
      <w:pPr>
        <w:spacing w:after="0"/>
        <w:ind w:left="709" w:hanging="425"/>
        <w:rPr>
          <w:rFonts w:asciiTheme="minorHAnsi" w:hAnsiTheme="minorHAnsi" w:cstheme="minorHAnsi"/>
        </w:rPr>
      </w:pPr>
    </w:p>
    <w:p w14:paraId="2DB345E9" w14:textId="74467D71" w:rsidR="00D92D72" w:rsidRDefault="00CA6F84" w:rsidP="00F35614">
      <w:pPr>
        <w:spacing w:after="0"/>
        <w:ind w:left="709" w:hanging="425"/>
        <w:rPr>
          <w:rFonts w:asciiTheme="minorHAnsi" w:hAnsiTheme="minorHAnsi" w:cstheme="minorHAnsi"/>
        </w:rPr>
      </w:pPr>
      <w:r>
        <w:rPr>
          <w:rFonts w:asciiTheme="minorHAnsi" w:hAnsiTheme="minorHAnsi" w:cstheme="minorHAnsi"/>
        </w:rPr>
        <w:t>Komisja przetargowa:</w:t>
      </w:r>
    </w:p>
    <w:p w14:paraId="4F47570E" w14:textId="77777777" w:rsidR="00CA6F84" w:rsidRPr="00B8054E" w:rsidRDefault="00CA6F84" w:rsidP="00F35614">
      <w:pPr>
        <w:spacing w:after="0"/>
        <w:ind w:left="709" w:hanging="425"/>
        <w:rPr>
          <w:rFonts w:asciiTheme="minorHAnsi" w:hAnsiTheme="minorHAnsi" w:cstheme="minorHAnsi"/>
        </w:rPr>
      </w:pPr>
    </w:p>
    <w:p w14:paraId="4E867035" w14:textId="56D5B685" w:rsidR="00CA6F84" w:rsidRPr="00CA6F84" w:rsidRDefault="00CA6F84" w:rsidP="00874F60">
      <w:pPr>
        <w:numPr>
          <w:ilvl w:val="0"/>
          <w:numId w:val="88"/>
        </w:numPr>
        <w:autoSpaceDE w:val="0"/>
        <w:autoSpaceDN w:val="0"/>
        <w:adjustRightInd w:val="0"/>
        <w:spacing w:after="0" w:line="276" w:lineRule="auto"/>
        <w:jc w:val="left"/>
        <w:rPr>
          <w:rFonts w:asciiTheme="minorHAnsi" w:eastAsia="Times New Roman" w:hAnsiTheme="minorHAnsi" w:cstheme="minorHAnsi"/>
          <w:lang w:eastAsia="pl-PL"/>
        </w:rPr>
      </w:pPr>
      <w:r w:rsidRPr="00CA6F84">
        <w:rPr>
          <w:rFonts w:asciiTheme="minorHAnsi" w:eastAsia="Times New Roman" w:hAnsiTheme="minorHAnsi" w:cstheme="minorHAnsi"/>
          <w:lang w:eastAsia="pl-PL"/>
        </w:rPr>
        <w:t>Sylwester Witek– Przewodniczący</w:t>
      </w:r>
      <w:r>
        <w:rPr>
          <w:rFonts w:asciiTheme="minorHAnsi" w:eastAsia="Times New Roman" w:hAnsiTheme="minorHAnsi" w:cstheme="minorHAnsi"/>
          <w:lang w:eastAsia="pl-PL"/>
        </w:rPr>
        <w:tab/>
      </w:r>
      <w:r w:rsidR="00887759">
        <w:rPr>
          <w:rFonts w:asciiTheme="minorHAnsi" w:eastAsia="Times New Roman" w:hAnsiTheme="minorHAnsi" w:cstheme="minorHAnsi"/>
          <w:lang w:eastAsia="pl-PL"/>
        </w:rPr>
        <w:tab/>
      </w:r>
      <w:r>
        <w:rPr>
          <w:rFonts w:asciiTheme="minorHAnsi" w:eastAsia="Times New Roman" w:hAnsiTheme="minorHAnsi" w:cstheme="minorHAnsi"/>
          <w:lang w:eastAsia="pl-PL"/>
        </w:rPr>
        <w:t>(-)</w:t>
      </w:r>
      <w:r w:rsidR="004352C4">
        <w:rPr>
          <w:rFonts w:asciiTheme="minorHAnsi" w:eastAsia="Times New Roman" w:hAnsiTheme="minorHAnsi" w:cstheme="minorHAnsi"/>
          <w:lang w:eastAsia="pl-PL"/>
        </w:rPr>
        <w:t xml:space="preserve"> Sylwester Witek</w:t>
      </w:r>
    </w:p>
    <w:p w14:paraId="168B813D" w14:textId="4D130AC7" w:rsidR="00CA6F84" w:rsidRPr="00CA6F84" w:rsidRDefault="00CA6F84" w:rsidP="00874F60">
      <w:pPr>
        <w:numPr>
          <w:ilvl w:val="0"/>
          <w:numId w:val="88"/>
        </w:numPr>
        <w:autoSpaceDE w:val="0"/>
        <w:autoSpaceDN w:val="0"/>
        <w:adjustRightInd w:val="0"/>
        <w:spacing w:after="0" w:line="276" w:lineRule="auto"/>
        <w:jc w:val="left"/>
        <w:rPr>
          <w:rFonts w:asciiTheme="minorHAnsi" w:eastAsia="Times New Roman" w:hAnsiTheme="minorHAnsi" w:cstheme="minorHAnsi"/>
          <w:lang w:eastAsia="pl-PL"/>
        </w:rPr>
      </w:pPr>
      <w:r w:rsidRPr="00CA6F84">
        <w:rPr>
          <w:rFonts w:asciiTheme="minorHAnsi" w:eastAsia="Times New Roman" w:hAnsiTheme="minorHAnsi" w:cstheme="minorHAnsi"/>
          <w:lang w:eastAsia="pl-PL"/>
        </w:rPr>
        <w:t>Łukasz Chrostek – Zastępca Przewodniczącego</w:t>
      </w:r>
      <w:r>
        <w:rPr>
          <w:rFonts w:asciiTheme="minorHAnsi" w:eastAsia="Times New Roman" w:hAnsiTheme="minorHAnsi" w:cstheme="minorHAnsi"/>
          <w:lang w:eastAsia="pl-PL"/>
        </w:rPr>
        <w:tab/>
        <w:t>(-)</w:t>
      </w:r>
      <w:r w:rsidR="000A0660">
        <w:rPr>
          <w:rFonts w:asciiTheme="minorHAnsi" w:eastAsia="Times New Roman" w:hAnsiTheme="minorHAnsi" w:cstheme="minorHAnsi"/>
          <w:lang w:eastAsia="pl-PL"/>
        </w:rPr>
        <w:t xml:space="preserve"> Łukasz Chrostek</w:t>
      </w:r>
    </w:p>
    <w:p w14:paraId="00E9CECA" w14:textId="70BC8059" w:rsidR="00CA6F84" w:rsidRPr="00CA6F84" w:rsidRDefault="00CA6F84" w:rsidP="00874F60">
      <w:pPr>
        <w:numPr>
          <w:ilvl w:val="0"/>
          <w:numId w:val="88"/>
        </w:numPr>
        <w:autoSpaceDE w:val="0"/>
        <w:autoSpaceDN w:val="0"/>
        <w:adjustRightInd w:val="0"/>
        <w:spacing w:after="0" w:line="276" w:lineRule="auto"/>
        <w:jc w:val="left"/>
        <w:rPr>
          <w:rFonts w:asciiTheme="minorHAnsi" w:eastAsia="Times New Roman" w:hAnsiTheme="minorHAnsi" w:cstheme="minorHAnsi"/>
          <w:lang w:eastAsia="pl-PL"/>
        </w:rPr>
      </w:pPr>
      <w:r w:rsidRPr="00CA6F84">
        <w:rPr>
          <w:rFonts w:asciiTheme="minorHAnsi" w:eastAsia="Times New Roman" w:hAnsiTheme="minorHAnsi" w:cstheme="minorHAnsi"/>
          <w:lang w:eastAsia="pl-PL"/>
        </w:rPr>
        <w:t>Sylwia Pisińska – Członek</w:t>
      </w:r>
      <w:r w:rsidR="00887759">
        <w:rPr>
          <w:rFonts w:asciiTheme="minorHAnsi" w:eastAsia="Times New Roman" w:hAnsiTheme="minorHAnsi" w:cstheme="minorHAnsi"/>
          <w:lang w:eastAsia="pl-PL"/>
        </w:rPr>
        <w:tab/>
      </w:r>
      <w:r w:rsidR="00887759">
        <w:rPr>
          <w:rFonts w:asciiTheme="minorHAnsi" w:eastAsia="Times New Roman" w:hAnsiTheme="minorHAnsi" w:cstheme="minorHAnsi"/>
          <w:lang w:eastAsia="pl-PL"/>
        </w:rPr>
        <w:tab/>
      </w:r>
      <w:r w:rsidR="00887759">
        <w:rPr>
          <w:rFonts w:asciiTheme="minorHAnsi" w:eastAsia="Times New Roman" w:hAnsiTheme="minorHAnsi" w:cstheme="minorHAnsi"/>
          <w:lang w:eastAsia="pl-PL"/>
        </w:rPr>
        <w:tab/>
        <w:t>(-)</w:t>
      </w:r>
      <w:r w:rsidR="003A3636">
        <w:rPr>
          <w:rFonts w:asciiTheme="minorHAnsi" w:eastAsia="Times New Roman" w:hAnsiTheme="minorHAnsi" w:cstheme="minorHAnsi"/>
          <w:lang w:eastAsia="pl-PL"/>
        </w:rPr>
        <w:t xml:space="preserve"> Sylwia Pisińska</w:t>
      </w:r>
    </w:p>
    <w:p w14:paraId="24AED5C1" w14:textId="5EDC788E" w:rsidR="00CA6F84" w:rsidRPr="00CA6F84" w:rsidRDefault="00CA6F84" w:rsidP="00874F60">
      <w:pPr>
        <w:numPr>
          <w:ilvl w:val="0"/>
          <w:numId w:val="88"/>
        </w:numPr>
        <w:autoSpaceDE w:val="0"/>
        <w:autoSpaceDN w:val="0"/>
        <w:adjustRightInd w:val="0"/>
        <w:spacing w:after="0" w:line="276" w:lineRule="auto"/>
        <w:jc w:val="left"/>
        <w:rPr>
          <w:rFonts w:asciiTheme="minorHAnsi" w:eastAsia="Times New Roman" w:hAnsiTheme="minorHAnsi" w:cstheme="minorHAnsi"/>
          <w:lang w:eastAsia="pl-PL"/>
        </w:rPr>
      </w:pPr>
      <w:r w:rsidRPr="00CA6F84">
        <w:rPr>
          <w:rFonts w:asciiTheme="minorHAnsi" w:eastAsia="Times New Roman" w:hAnsiTheme="minorHAnsi" w:cstheme="minorHAnsi"/>
          <w:lang w:eastAsia="pl-PL"/>
        </w:rPr>
        <w:t>Aldona Głowacz – Członek</w:t>
      </w:r>
      <w:r w:rsidR="00887759">
        <w:rPr>
          <w:rFonts w:asciiTheme="minorHAnsi" w:eastAsia="Times New Roman" w:hAnsiTheme="minorHAnsi" w:cstheme="minorHAnsi"/>
          <w:lang w:eastAsia="pl-PL"/>
        </w:rPr>
        <w:t xml:space="preserve"> </w:t>
      </w:r>
      <w:r w:rsidR="00887759">
        <w:rPr>
          <w:rFonts w:asciiTheme="minorHAnsi" w:eastAsia="Times New Roman" w:hAnsiTheme="minorHAnsi" w:cstheme="minorHAnsi"/>
          <w:lang w:eastAsia="pl-PL"/>
        </w:rPr>
        <w:tab/>
      </w:r>
      <w:r w:rsidR="00887759">
        <w:rPr>
          <w:rFonts w:asciiTheme="minorHAnsi" w:eastAsia="Times New Roman" w:hAnsiTheme="minorHAnsi" w:cstheme="minorHAnsi"/>
          <w:lang w:eastAsia="pl-PL"/>
        </w:rPr>
        <w:tab/>
      </w:r>
      <w:r w:rsidR="00887759">
        <w:rPr>
          <w:rFonts w:asciiTheme="minorHAnsi" w:eastAsia="Times New Roman" w:hAnsiTheme="minorHAnsi" w:cstheme="minorHAnsi"/>
          <w:lang w:eastAsia="pl-PL"/>
        </w:rPr>
        <w:tab/>
        <w:t>(-)</w:t>
      </w:r>
      <w:r w:rsidR="008C57B2">
        <w:rPr>
          <w:rFonts w:asciiTheme="minorHAnsi" w:eastAsia="Times New Roman" w:hAnsiTheme="minorHAnsi" w:cstheme="minorHAnsi"/>
          <w:lang w:eastAsia="pl-PL"/>
        </w:rPr>
        <w:t xml:space="preserve"> Aldona Głowacz</w:t>
      </w:r>
    </w:p>
    <w:p w14:paraId="624B13B2" w14:textId="527A4F4D" w:rsidR="00CA6F84" w:rsidRPr="00CA6F84" w:rsidRDefault="00CA6F84" w:rsidP="00874F60">
      <w:pPr>
        <w:numPr>
          <w:ilvl w:val="0"/>
          <w:numId w:val="88"/>
        </w:numPr>
        <w:autoSpaceDE w:val="0"/>
        <w:autoSpaceDN w:val="0"/>
        <w:adjustRightInd w:val="0"/>
        <w:spacing w:after="0" w:line="276" w:lineRule="auto"/>
        <w:jc w:val="left"/>
        <w:rPr>
          <w:rFonts w:asciiTheme="minorHAnsi" w:eastAsia="Times New Roman" w:hAnsiTheme="minorHAnsi" w:cstheme="minorHAnsi"/>
          <w:lang w:eastAsia="pl-PL"/>
        </w:rPr>
      </w:pPr>
      <w:r w:rsidRPr="00CA6F84">
        <w:rPr>
          <w:rFonts w:asciiTheme="minorHAnsi" w:eastAsia="Times New Roman" w:hAnsiTheme="minorHAnsi" w:cstheme="minorHAnsi"/>
          <w:lang w:eastAsia="pl-PL"/>
        </w:rPr>
        <w:t xml:space="preserve">Agnieszka Hryniewicz-Braham – </w:t>
      </w:r>
      <w:r w:rsidR="00887759">
        <w:rPr>
          <w:rFonts w:asciiTheme="minorHAnsi" w:eastAsia="Times New Roman" w:hAnsiTheme="minorHAnsi" w:cstheme="minorHAnsi"/>
          <w:lang w:eastAsia="pl-PL"/>
        </w:rPr>
        <w:t xml:space="preserve">Sekretarz </w:t>
      </w:r>
      <w:r w:rsidR="00887759">
        <w:rPr>
          <w:rFonts w:asciiTheme="minorHAnsi" w:eastAsia="Times New Roman" w:hAnsiTheme="minorHAnsi" w:cstheme="minorHAnsi"/>
          <w:lang w:eastAsia="pl-PL"/>
        </w:rPr>
        <w:tab/>
        <w:t>(-) Agnieszka Hryniewicz-Braham</w:t>
      </w:r>
    </w:p>
    <w:p w14:paraId="4505389B" w14:textId="77777777" w:rsidR="00D92D72" w:rsidRPr="00B8054E" w:rsidRDefault="00D92D72" w:rsidP="00F35614">
      <w:pPr>
        <w:spacing w:after="0"/>
        <w:ind w:left="709" w:hanging="425"/>
        <w:rPr>
          <w:rFonts w:asciiTheme="minorHAnsi" w:hAnsiTheme="minorHAnsi" w:cstheme="minorHAnsi"/>
        </w:rPr>
      </w:pPr>
    </w:p>
    <w:p w14:paraId="43219730" w14:textId="77777777" w:rsidR="00F35614" w:rsidRPr="00B8054E" w:rsidRDefault="00F35614" w:rsidP="00F35614">
      <w:pPr>
        <w:spacing w:after="0"/>
        <w:ind w:left="284"/>
        <w:rPr>
          <w:rFonts w:cs="Calibri"/>
          <w:b/>
        </w:rPr>
      </w:pPr>
    </w:p>
    <w:p w14:paraId="7FFACE7E" w14:textId="77777777" w:rsidR="00F35614" w:rsidRPr="00B8054E" w:rsidRDefault="00F35614" w:rsidP="00F35614">
      <w:pPr>
        <w:spacing w:after="0"/>
        <w:rPr>
          <w:rFonts w:cs="Calibri"/>
          <w:b/>
        </w:rPr>
      </w:pPr>
    </w:p>
    <w:p w14:paraId="5E1B6CBB" w14:textId="4A307779" w:rsidR="00F35614" w:rsidRPr="00B8054E" w:rsidRDefault="00F35614" w:rsidP="005F4D29">
      <w:pPr>
        <w:spacing w:after="160" w:line="259" w:lineRule="auto"/>
        <w:jc w:val="right"/>
        <w:rPr>
          <w:rFonts w:eastAsia="Times New Roman" w:cs="Calibri"/>
          <w:b/>
          <w:bCs/>
          <w:lang w:eastAsia="pl-PL"/>
        </w:rPr>
      </w:pPr>
      <w:r w:rsidRPr="00B8054E">
        <w:rPr>
          <w:rFonts w:eastAsia="Times New Roman" w:cs="Calibri"/>
          <w:lang w:eastAsia="pl-PL"/>
        </w:rPr>
        <w:br w:type="page"/>
      </w:r>
      <w:r w:rsidRPr="00B8054E">
        <w:rPr>
          <w:rFonts w:eastAsia="Times New Roman" w:cs="Calibri"/>
          <w:b/>
          <w:bCs/>
          <w:lang w:eastAsia="pl-PL"/>
        </w:rPr>
        <w:lastRenderedPageBreak/>
        <w:t xml:space="preserve">Załącznik nr 1 do SIWZ </w:t>
      </w:r>
    </w:p>
    <w:p w14:paraId="5D2724EA" w14:textId="77777777" w:rsidR="00F35614" w:rsidRPr="00B8054E" w:rsidRDefault="00F35614" w:rsidP="00F35614">
      <w:pPr>
        <w:autoSpaceDE w:val="0"/>
        <w:autoSpaceDN w:val="0"/>
        <w:adjustRightInd w:val="0"/>
        <w:spacing w:after="0" w:line="276" w:lineRule="auto"/>
        <w:jc w:val="center"/>
        <w:rPr>
          <w:rFonts w:eastAsia="Times New Roman" w:cs="Calibri"/>
          <w:b/>
          <w:bCs/>
          <w:lang w:eastAsia="pl-PL"/>
        </w:rPr>
      </w:pPr>
    </w:p>
    <w:p w14:paraId="253DC533" w14:textId="77777777" w:rsidR="005F4D29" w:rsidRPr="008E5AAC" w:rsidRDefault="005F4D29" w:rsidP="005F4D29">
      <w:pPr>
        <w:spacing w:after="200" w:line="276" w:lineRule="auto"/>
        <w:jc w:val="center"/>
        <w:rPr>
          <w:rFonts w:asciiTheme="minorHAnsi" w:eastAsia="Times New Roman" w:hAnsiTheme="minorHAnsi"/>
          <w:b/>
          <w:lang w:eastAsia="pl-PL"/>
        </w:rPr>
      </w:pPr>
      <w:r w:rsidRPr="008E5AAC">
        <w:rPr>
          <w:rFonts w:asciiTheme="minorHAnsi" w:eastAsia="Times New Roman" w:hAnsiTheme="minorHAnsi"/>
          <w:b/>
          <w:lang w:eastAsia="pl-PL"/>
        </w:rPr>
        <w:t>OPIS PRZEDMIOTU ZAMÓWIENIA</w:t>
      </w:r>
    </w:p>
    <w:p w14:paraId="4DC3021B" w14:textId="77777777" w:rsidR="005F4D29" w:rsidRPr="00E857C5" w:rsidRDefault="005F4D29" w:rsidP="00874F60">
      <w:pPr>
        <w:numPr>
          <w:ilvl w:val="0"/>
          <w:numId w:val="54"/>
        </w:numPr>
        <w:spacing w:after="0" w:line="276" w:lineRule="auto"/>
        <w:ind w:left="284" w:hanging="284"/>
        <w:contextualSpacing/>
        <w:rPr>
          <w:rFonts w:eastAsia="Times New Roman"/>
          <w:lang w:eastAsia="pl-PL"/>
        </w:rPr>
      </w:pPr>
      <w:r w:rsidRPr="00E857C5">
        <w:rPr>
          <w:rFonts w:eastAsia="Times New Roman"/>
          <w:lang w:eastAsia="pl-PL"/>
        </w:rPr>
        <w:t>Przedmiotem zamówienia jest</w:t>
      </w:r>
      <w:r>
        <w:rPr>
          <w:rFonts w:eastAsia="Times New Roman"/>
          <w:lang w:eastAsia="pl-PL"/>
        </w:rPr>
        <w:t xml:space="preserve"> </w:t>
      </w:r>
      <w:bookmarkStart w:id="5" w:name="_Hlk41389358"/>
      <w:r w:rsidRPr="00F11D78">
        <w:rPr>
          <w:rFonts w:eastAsia="Times New Roman"/>
          <w:i/>
          <w:lang w:eastAsia="pl-PL"/>
        </w:rPr>
        <w:t xml:space="preserve">Remont pomieszczeń sanitarnych znajdujących się na parterze, I oraz II piętrze w budynku przy ul. Stanisława Dubois 5A w Warszawie będącym siedzibą Centrum </w:t>
      </w:r>
      <w:r>
        <w:rPr>
          <w:rFonts w:eastAsia="Times New Roman"/>
          <w:i/>
          <w:lang w:eastAsia="pl-PL"/>
        </w:rPr>
        <w:t>e-</w:t>
      </w:r>
      <w:r w:rsidRPr="00F11D78">
        <w:rPr>
          <w:rFonts w:eastAsia="Times New Roman"/>
          <w:i/>
          <w:lang w:eastAsia="pl-PL"/>
        </w:rPr>
        <w:t>Zdrowia</w:t>
      </w:r>
      <w:bookmarkEnd w:id="5"/>
      <w:r>
        <w:rPr>
          <w:rFonts w:eastAsia="Times New Roman"/>
          <w:i/>
          <w:lang w:eastAsia="pl-PL"/>
        </w:rPr>
        <w:t>.</w:t>
      </w:r>
    </w:p>
    <w:p w14:paraId="4D3491B6" w14:textId="77777777" w:rsidR="005F4D29" w:rsidRDefault="005F4D29" w:rsidP="00874F60">
      <w:pPr>
        <w:numPr>
          <w:ilvl w:val="0"/>
          <w:numId w:val="54"/>
        </w:numPr>
        <w:spacing w:after="0" w:line="276" w:lineRule="auto"/>
        <w:ind w:left="284" w:hanging="284"/>
        <w:contextualSpacing/>
        <w:rPr>
          <w:rFonts w:eastAsia="Times New Roman"/>
          <w:lang w:eastAsia="pl-PL"/>
        </w:rPr>
      </w:pPr>
      <w:r w:rsidRPr="00E857C5">
        <w:rPr>
          <w:rFonts w:eastAsia="Times New Roman"/>
          <w:lang w:eastAsia="pl-PL"/>
        </w:rPr>
        <w:t xml:space="preserve">Szczegółowy opis i zakres prac zawiera sporządzony przedmiar robót </w:t>
      </w:r>
      <w:r>
        <w:rPr>
          <w:rFonts w:eastAsia="Times New Roman"/>
          <w:lang w:eastAsia="pl-PL"/>
        </w:rPr>
        <w:t>stanowiący załącznik nr 1 do OPZ</w:t>
      </w:r>
      <w:r w:rsidRPr="00E857C5">
        <w:rPr>
          <w:rFonts w:eastAsia="Times New Roman"/>
          <w:lang w:eastAsia="pl-PL"/>
        </w:rPr>
        <w:t xml:space="preserve"> oraz projekt wykonawczy</w:t>
      </w:r>
      <w:r>
        <w:rPr>
          <w:rFonts w:eastAsia="Times New Roman"/>
          <w:lang w:eastAsia="pl-PL"/>
        </w:rPr>
        <w:t>, stanowiący załącznik nr 2 do OPZ</w:t>
      </w:r>
      <w:r w:rsidRPr="00E857C5">
        <w:rPr>
          <w:rFonts w:eastAsia="Times New Roman"/>
          <w:lang w:eastAsia="pl-PL"/>
        </w:rPr>
        <w:t xml:space="preserve">. </w:t>
      </w:r>
    </w:p>
    <w:p w14:paraId="74C6CD07" w14:textId="77777777" w:rsidR="005F4D29" w:rsidRPr="00F2217D" w:rsidRDefault="005F4D29" w:rsidP="00874F60">
      <w:pPr>
        <w:numPr>
          <w:ilvl w:val="0"/>
          <w:numId w:val="54"/>
        </w:numPr>
        <w:spacing w:after="0" w:line="276" w:lineRule="auto"/>
        <w:ind w:left="284" w:hanging="284"/>
        <w:contextualSpacing/>
        <w:rPr>
          <w:rFonts w:eastAsia="Times New Roman"/>
          <w:lang w:eastAsia="pl-PL"/>
        </w:rPr>
      </w:pPr>
      <w:r w:rsidRPr="00F2217D">
        <w:rPr>
          <w:rFonts w:eastAsia="Times New Roman"/>
          <w:lang w:eastAsia="pl-PL"/>
        </w:rPr>
        <w:t>Zamawiający wymaga wykonania prac wyszczególnionych w przedmiarze robót w terminie do 45 Dni roboczych od dnia podpisania Umowy</w:t>
      </w:r>
      <w:r w:rsidRPr="00F2217D">
        <w:rPr>
          <w:rFonts w:asciiTheme="minorHAnsi" w:eastAsia="Times New Roman" w:hAnsiTheme="minorHAnsi" w:cstheme="minorHAnsi"/>
          <w:lang w:eastAsia="pl-PL"/>
        </w:rPr>
        <w:t>.</w:t>
      </w:r>
    </w:p>
    <w:p w14:paraId="09B4848D" w14:textId="77777777" w:rsidR="005F4D29" w:rsidRDefault="005F4D29" w:rsidP="00874F60">
      <w:pPr>
        <w:numPr>
          <w:ilvl w:val="0"/>
          <w:numId w:val="54"/>
        </w:numPr>
        <w:spacing w:after="0" w:line="276" w:lineRule="auto"/>
        <w:ind w:left="284" w:hanging="284"/>
        <w:contextualSpacing/>
        <w:rPr>
          <w:rFonts w:asciiTheme="minorHAnsi" w:eastAsia="Times New Roman" w:hAnsiTheme="minorHAnsi"/>
          <w:lang w:eastAsia="pl-PL"/>
        </w:rPr>
      </w:pPr>
      <w:r w:rsidRPr="00E857C5">
        <w:rPr>
          <w:rFonts w:asciiTheme="minorHAnsi" w:eastAsia="Times New Roman" w:hAnsiTheme="minorHAnsi"/>
          <w:lang w:eastAsia="pl-PL"/>
        </w:rPr>
        <w:t xml:space="preserve">Wyszczególnione prace remontowe, porządkowe oraz dostawy materiałów i wywóz materiałów budowlanych przeznaczonych do wyrzucenia/utylizacji mogą być prowadzone w godzinach pracy jednostki, tj. od godz. 8:00 do godz. 16:00. </w:t>
      </w:r>
    </w:p>
    <w:p w14:paraId="6D4DC433" w14:textId="77777777" w:rsidR="005F4D29" w:rsidRPr="00E857C5" w:rsidRDefault="005F4D29" w:rsidP="00874F60">
      <w:pPr>
        <w:numPr>
          <w:ilvl w:val="0"/>
          <w:numId w:val="54"/>
        </w:numPr>
        <w:spacing w:after="0" w:line="276" w:lineRule="auto"/>
        <w:ind w:left="284" w:hanging="284"/>
        <w:contextualSpacing/>
        <w:rPr>
          <w:rFonts w:asciiTheme="minorHAnsi" w:eastAsia="Times New Roman" w:hAnsiTheme="minorHAnsi"/>
          <w:lang w:eastAsia="pl-PL"/>
        </w:rPr>
      </w:pPr>
      <w:r w:rsidRPr="00465B2E">
        <w:t>Roboty uciążliwe (powodujące duży hałas i zapylenie) mogą być prowadzone wyłącznie po godzinach pracy Centrum</w:t>
      </w:r>
      <w:r>
        <w:t xml:space="preserve"> </w:t>
      </w:r>
      <w:r w:rsidRPr="00465B2E">
        <w:t>tj. po godzinie 16.00, jednak nie później niż do godz. 22.00, po uprzednim uzgodnieniu z</w:t>
      </w:r>
      <w:r>
        <w:t xml:space="preserve"> Zamawiającym.</w:t>
      </w:r>
    </w:p>
    <w:p w14:paraId="5B6CD475" w14:textId="77777777" w:rsidR="005F4D29" w:rsidRPr="00E857C5" w:rsidRDefault="005F4D29" w:rsidP="00874F60">
      <w:pPr>
        <w:numPr>
          <w:ilvl w:val="0"/>
          <w:numId w:val="54"/>
        </w:numPr>
        <w:spacing w:after="0" w:line="276" w:lineRule="auto"/>
        <w:ind w:left="284" w:hanging="284"/>
        <w:contextualSpacing/>
        <w:rPr>
          <w:rFonts w:asciiTheme="minorHAnsi" w:eastAsia="Times New Roman" w:hAnsiTheme="minorHAnsi"/>
          <w:lang w:eastAsia="pl-PL"/>
        </w:rPr>
      </w:pPr>
      <w:r w:rsidRPr="00E857C5">
        <w:rPr>
          <w:rFonts w:asciiTheme="minorHAnsi" w:eastAsia="Times New Roman" w:hAnsiTheme="minorHAnsi"/>
          <w:lang w:eastAsia="pl-PL"/>
        </w:rPr>
        <w:t>Nie przewiduje się wykonywania prac w dni wolne od pracy u Zamawiającego, chyba że wystąpią okoliczności uzasadniające taką sytuację</w:t>
      </w:r>
      <w:r>
        <w:rPr>
          <w:rFonts w:asciiTheme="minorHAnsi" w:eastAsia="Times New Roman" w:hAnsiTheme="minorHAnsi"/>
          <w:lang w:eastAsia="pl-PL"/>
        </w:rPr>
        <w:t xml:space="preserve"> i wymaga to uprzedniej zgody Zamawiającego wyrażonej na piśmie lub w formie elektronicznej oraz uzgodnienia terminu wykonania prac</w:t>
      </w:r>
      <w:r w:rsidRPr="00E857C5">
        <w:rPr>
          <w:rFonts w:asciiTheme="minorHAnsi" w:eastAsia="Times New Roman" w:hAnsiTheme="minorHAnsi"/>
          <w:lang w:eastAsia="pl-PL"/>
        </w:rPr>
        <w:t xml:space="preserve">. </w:t>
      </w:r>
    </w:p>
    <w:p w14:paraId="791F7720" w14:textId="77777777" w:rsidR="005F4D29" w:rsidRPr="00E857C5" w:rsidRDefault="005F4D29" w:rsidP="00874F60">
      <w:pPr>
        <w:numPr>
          <w:ilvl w:val="0"/>
          <w:numId w:val="54"/>
        </w:numPr>
        <w:spacing w:after="0" w:line="276" w:lineRule="auto"/>
        <w:ind w:left="284" w:hanging="284"/>
        <w:contextualSpacing/>
        <w:rPr>
          <w:rFonts w:eastAsia="Times New Roman"/>
          <w:lang w:eastAsia="pl-PL"/>
        </w:rPr>
      </w:pPr>
      <w:r w:rsidRPr="00E857C5">
        <w:rPr>
          <w:rFonts w:eastAsia="Times New Roman"/>
          <w:lang w:eastAsia="pl-PL"/>
        </w:rPr>
        <w:t>Wykonawca przed podpisaniem Umowy winien dokonać wizji lokalnej w C</w:t>
      </w:r>
      <w:r>
        <w:rPr>
          <w:rFonts w:eastAsia="Times New Roman"/>
          <w:lang w:eastAsia="pl-PL"/>
        </w:rPr>
        <w:t>entrum</w:t>
      </w:r>
      <w:r w:rsidRPr="00E857C5">
        <w:rPr>
          <w:rFonts w:eastAsia="Times New Roman"/>
          <w:lang w:eastAsia="pl-PL"/>
        </w:rPr>
        <w:t xml:space="preserve"> w celu zapoznania się z rzeczywistymi warunkami realizacji przedmiotu zamówienia i uwzględnienia ich w wycenie oraz w terminie wykonania prac. </w:t>
      </w:r>
    </w:p>
    <w:p w14:paraId="4729F2AC" w14:textId="77777777" w:rsidR="005F4D29" w:rsidRPr="00E857C5" w:rsidRDefault="005F4D29" w:rsidP="00874F60">
      <w:pPr>
        <w:numPr>
          <w:ilvl w:val="0"/>
          <w:numId w:val="54"/>
        </w:numPr>
        <w:spacing w:after="0" w:line="276" w:lineRule="auto"/>
        <w:ind w:left="284" w:hanging="284"/>
        <w:contextualSpacing/>
        <w:rPr>
          <w:rFonts w:asciiTheme="minorHAnsi" w:eastAsia="Times New Roman" w:hAnsiTheme="minorHAnsi"/>
          <w:lang w:eastAsia="pl-PL"/>
        </w:rPr>
      </w:pPr>
      <w:r w:rsidRPr="00E857C5">
        <w:rPr>
          <w:rFonts w:asciiTheme="minorHAnsi" w:eastAsia="Times New Roman" w:hAnsiTheme="minorHAnsi"/>
          <w:lang w:eastAsia="pl-PL"/>
        </w:rPr>
        <w:t>Wykonawca  przedstawi</w:t>
      </w:r>
      <w:r>
        <w:rPr>
          <w:rFonts w:asciiTheme="minorHAnsi" w:eastAsia="Times New Roman" w:hAnsiTheme="minorHAnsi"/>
          <w:lang w:eastAsia="pl-PL"/>
        </w:rPr>
        <w:t xml:space="preserve"> i uzgodni z </w:t>
      </w:r>
      <w:r w:rsidRPr="00E857C5">
        <w:rPr>
          <w:rFonts w:asciiTheme="minorHAnsi" w:eastAsia="Times New Roman" w:hAnsiTheme="minorHAnsi"/>
          <w:lang w:eastAsia="pl-PL"/>
        </w:rPr>
        <w:t>Zamawiając</w:t>
      </w:r>
      <w:r>
        <w:rPr>
          <w:rFonts w:asciiTheme="minorHAnsi" w:eastAsia="Times New Roman" w:hAnsiTheme="minorHAnsi"/>
          <w:lang w:eastAsia="pl-PL"/>
        </w:rPr>
        <w:t>y</w:t>
      </w:r>
      <w:r w:rsidRPr="00E857C5">
        <w:rPr>
          <w:rFonts w:asciiTheme="minorHAnsi" w:eastAsia="Times New Roman" w:hAnsiTheme="minorHAnsi"/>
          <w:lang w:eastAsia="pl-PL"/>
        </w:rPr>
        <w:t xml:space="preserve">m </w:t>
      </w:r>
      <w:r>
        <w:rPr>
          <w:rFonts w:asciiTheme="minorHAnsi" w:eastAsia="Times New Roman" w:hAnsiTheme="minorHAnsi"/>
          <w:lang w:eastAsia="pl-PL"/>
        </w:rPr>
        <w:t>w terminie 3 Dni roboczych po podpisaniu</w:t>
      </w:r>
      <w:r w:rsidRPr="00E857C5">
        <w:rPr>
          <w:rFonts w:asciiTheme="minorHAnsi" w:eastAsia="Times New Roman" w:hAnsiTheme="minorHAnsi"/>
          <w:lang w:eastAsia="pl-PL"/>
        </w:rPr>
        <w:t xml:space="preserve"> Umowy</w:t>
      </w:r>
      <w:r>
        <w:rPr>
          <w:rFonts w:asciiTheme="minorHAnsi" w:eastAsia="Times New Roman" w:hAnsiTheme="minorHAnsi"/>
          <w:lang w:eastAsia="pl-PL"/>
        </w:rPr>
        <w:t xml:space="preserve"> </w:t>
      </w:r>
      <w:r w:rsidRPr="00E857C5">
        <w:rPr>
          <w:rFonts w:asciiTheme="minorHAnsi" w:eastAsia="Times New Roman" w:hAnsiTheme="minorHAnsi"/>
          <w:lang w:eastAsia="pl-PL"/>
        </w:rPr>
        <w:t>harmonogram prac</w:t>
      </w:r>
      <w:r>
        <w:rPr>
          <w:rFonts w:asciiTheme="minorHAnsi" w:eastAsia="Times New Roman" w:hAnsiTheme="minorHAnsi"/>
          <w:lang w:eastAsia="pl-PL"/>
        </w:rPr>
        <w:t>,</w:t>
      </w:r>
      <w:r w:rsidRPr="00E857C5">
        <w:rPr>
          <w:rFonts w:asciiTheme="minorHAnsi" w:eastAsia="Times New Roman" w:hAnsiTheme="minorHAnsi"/>
          <w:lang w:eastAsia="pl-PL"/>
        </w:rPr>
        <w:t xml:space="preserve"> określający dzień i godziny, w których będzie planował rozpoczęcie </w:t>
      </w:r>
      <w:r>
        <w:rPr>
          <w:rFonts w:asciiTheme="minorHAnsi" w:eastAsia="Times New Roman" w:hAnsiTheme="minorHAnsi"/>
          <w:lang w:eastAsia="pl-PL"/>
        </w:rPr>
        <w:br/>
      </w:r>
      <w:r w:rsidRPr="00E857C5">
        <w:rPr>
          <w:rFonts w:asciiTheme="minorHAnsi" w:eastAsia="Times New Roman" w:hAnsiTheme="minorHAnsi"/>
          <w:lang w:eastAsia="pl-PL"/>
        </w:rPr>
        <w:t>i zakończenie prac</w:t>
      </w:r>
      <w:r>
        <w:rPr>
          <w:rFonts w:asciiTheme="minorHAnsi" w:eastAsia="Times New Roman" w:hAnsiTheme="minorHAnsi"/>
          <w:lang w:eastAsia="pl-PL"/>
        </w:rPr>
        <w:t xml:space="preserve"> wskazanych w harmonogramie</w:t>
      </w:r>
      <w:r w:rsidRPr="00E857C5">
        <w:rPr>
          <w:rFonts w:asciiTheme="minorHAnsi" w:eastAsia="Times New Roman" w:hAnsiTheme="minorHAnsi"/>
          <w:lang w:eastAsia="pl-PL"/>
        </w:rPr>
        <w:t>.</w:t>
      </w:r>
    </w:p>
    <w:p w14:paraId="2F4F87A1" w14:textId="77777777" w:rsidR="005F4D29" w:rsidRPr="00E857C5" w:rsidRDefault="005F4D29" w:rsidP="00874F60">
      <w:pPr>
        <w:numPr>
          <w:ilvl w:val="0"/>
          <w:numId w:val="54"/>
        </w:numPr>
        <w:spacing w:after="0" w:line="276" w:lineRule="auto"/>
        <w:ind w:left="284" w:hanging="284"/>
        <w:contextualSpacing/>
        <w:rPr>
          <w:rFonts w:eastAsia="Times New Roman"/>
          <w:lang w:eastAsia="pl-PL"/>
        </w:rPr>
      </w:pPr>
      <w:r w:rsidRPr="00E857C5">
        <w:rPr>
          <w:rFonts w:eastAsia="Times New Roman"/>
          <w:lang w:eastAsia="pl-PL"/>
        </w:rPr>
        <w:t xml:space="preserve">Wykonawca </w:t>
      </w:r>
      <w:r>
        <w:rPr>
          <w:rFonts w:eastAsia="Times New Roman"/>
          <w:lang w:eastAsia="pl-PL"/>
        </w:rPr>
        <w:t xml:space="preserve">przy realizacji przedmiotu zamówienia będzie korzystał jedynie z wyrobów </w:t>
      </w:r>
      <w:r>
        <w:rPr>
          <w:rFonts w:eastAsia="Times New Roman"/>
          <w:lang w:eastAsia="pl-PL"/>
        </w:rPr>
        <w:br/>
        <w:t xml:space="preserve">i materiałów posiadających certyfikaty lub atesty potwierdzające ich bezpieczeństwo oraz </w:t>
      </w:r>
      <w:r w:rsidRPr="00E857C5">
        <w:rPr>
          <w:rFonts w:eastAsia="Times New Roman"/>
          <w:lang w:eastAsia="pl-PL"/>
        </w:rPr>
        <w:t>przydatność wyrobów i materiałów</w:t>
      </w:r>
      <w:r>
        <w:rPr>
          <w:rFonts w:eastAsia="Times New Roman"/>
          <w:lang w:eastAsia="pl-PL"/>
        </w:rPr>
        <w:t xml:space="preserve"> w użytkowaniu zgodnie z potrzebami Zamawiającego.  Wykonawca przy odbiorze końcowym </w:t>
      </w:r>
      <w:r w:rsidRPr="00E857C5">
        <w:rPr>
          <w:rFonts w:eastAsia="Times New Roman"/>
          <w:lang w:eastAsia="pl-PL"/>
        </w:rPr>
        <w:t>prze</w:t>
      </w:r>
      <w:r>
        <w:rPr>
          <w:rFonts w:eastAsia="Times New Roman"/>
          <w:lang w:eastAsia="pl-PL"/>
        </w:rPr>
        <w:t xml:space="preserve">każe </w:t>
      </w:r>
      <w:r w:rsidRPr="00E857C5">
        <w:rPr>
          <w:rFonts w:eastAsia="Times New Roman"/>
          <w:lang w:eastAsia="pl-PL"/>
        </w:rPr>
        <w:t xml:space="preserve"> Zamawiającemu </w:t>
      </w:r>
      <w:r>
        <w:rPr>
          <w:rFonts w:eastAsia="Times New Roman"/>
          <w:lang w:eastAsia="pl-PL"/>
        </w:rPr>
        <w:t>wszystkie</w:t>
      </w:r>
      <w:r w:rsidRPr="00E857C5">
        <w:rPr>
          <w:rFonts w:eastAsia="Times New Roman"/>
          <w:lang w:eastAsia="pl-PL"/>
        </w:rPr>
        <w:t xml:space="preserve"> certyfikaty, atesty </w:t>
      </w:r>
      <w:r>
        <w:rPr>
          <w:rFonts w:eastAsia="Times New Roman"/>
          <w:lang w:eastAsia="pl-PL"/>
        </w:rPr>
        <w:t>dla użytych</w:t>
      </w:r>
      <w:r w:rsidRPr="00E857C5">
        <w:rPr>
          <w:rFonts w:eastAsia="Times New Roman"/>
          <w:lang w:eastAsia="pl-PL"/>
        </w:rPr>
        <w:t xml:space="preserve"> wyrobów i materiałów.</w:t>
      </w:r>
    </w:p>
    <w:p w14:paraId="1912E87C" w14:textId="77777777" w:rsidR="005F4D29" w:rsidRPr="00E857C5" w:rsidRDefault="005F4D29" w:rsidP="00874F60">
      <w:pPr>
        <w:numPr>
          <w:ilvl w:val="0"/>
          <w:numId w:val="54"/>
        </w:numPr>
        <w:spacing w:after="0" w:line="276" w:lineRule="auto"/>
        <w:ind w:left="284" w:hanging="284"/>
        <w:contextualSpacing/>
        <w:rPr>
          <w:rFonts w:eastAsia="Times New Roman"/>
          <w:lang w:eastAsia="pl-PL"/>
        </w:rPr>
      </w:pPr>
      <w:r w:rsidRPr="00007FD8">
        <w:rPr>
          <w:rFonts w:asciiTheme="minorHAnsi" w:hAnsiTheme="minorHAnsi"/>
        </w:rPr>
        <w:t>Wykonawca zobowiązany jest do posiadania, najpóźniej w momencie zawarcia Umowy, aktualnego ubezpieczenia odpowiedzialności cywilnej w związku z prowadzoną działalnością gospodarczą, obejmującego szkody mogące powstać w związku z realizacją Umowy</w:t>
      </w:r>
      <w:r>
        <w:rPr>
          <w:rFonts w:asciiTheme="minorHAnsi" w:hAnsiTheme="minorHAnsi"/>
        </w:rPr>
        <w:t>.</w:t>
      </w:r>
    </w:p>
    <w:p w14:paraId="056D8AFB" w14:textId="77777777" w:rsidR="005F4D29" w:rsidRPr="00E857C5" w:rsidRDefault="005F4D29" w:rsidP="00874F60">
      <w:pPr>
        <w:numPr>
          <w:ilvl w:val="0"/>
          <w:numId w:val="54"/>
        </w:numPr>
        <w:spacing w:after="0" w:line="276" w:lineRule="auto"/>
        <w:ind w:left="284" w:hanging="284"/>
        <w:contextualSpacing/>
        <w:rPr>
          <w:rFonts w:eastAsia="Times New Roman"/>
          <w:lang w:eastAsia="pl-PL"/>
        </w:rPr>
      </w:pPr>
      <w:r w:rsidRPr="00E857C5">
        <w:rPr>
          <w:rFonts w:asciiTheme="minorHAnsi" w:eastAsia="Times New Roman" w:hAnsiTheme="minorHAnsi"/>
          <w:lang w:eastAsia="pl-PL"/>
        </w:rPr>
        <w:t>Wykonawca przedstawi Zamawiającemu próbniki farb oraz katalogi zawierające wzory urządzeń sanitarnych (muszle, baterie pisuary, umywalki itd.) oraz katalogi zawierające wzory płytek naściennych i podłogowych w celu dokonania wyboru przez Zamawiającego.</w:t>
      </w:r>
    </w:p>
    <w:p w14:paraId="56797FEC" w14:textId="77777777" w:rsidR="005F4D29" w:rsidRPr="00E857C5" w:rsidRDefault="005F4D29" w:rsidP="00874F60">
      <w:pPr>
        <w:pStyle w:val="Akapitzlist"/>
        <w:numPr>
          <w:ilvl w:val="0"/>
          <w:numId w:val="54"/>
        </w:numPr>
        <w:spacing w:after="0" w:line="276" w:lineRule="auto"/>
        <w:rPr>
          <w:rFonts w:eastAsia="Times New Roman"/>
          <w:lang w:eastAsia="pl-PL"/>
        </w:rPr>
      </w:pPr>
      <w:r w:rsidRPr="00E857C5">
        <w:rPr>
          <w:rFonts w:eastAsia="Times New Roman"/>
          <w:lang w:eastAsia="pl-PL"/>
        </w:rPr>
        <w:t>Wykonawca przystępując do</w:t>
      </w:r>
      <w:r>
        <w:rPr>
          <w:rFonts w:eastAsia="Times New Roman"/>
          <w:lang w:eastAsia="pl-PL"/>
        </w:rPr>
        <w:t xml:space="preserve"> realizacji przedmiotu zamówienia</w:t>
      </w:r>
      <w:r w:rsidRPr="00E857C5">
        <w:rPr>
          <w:rFonts w:eastAsia="Times New Roman"/>
          <w:lang w:eastAsia="pl-PL"/>
        </w:rPr>
        <w:t xml:space="preserve"> jest zobowiązany do zabezpieczenia przed uszkodzeniem lub zabrudzeniem wszelkich elementów wyposażenia, które nie będą podlegały wymianie lub naprawie w ramach przedmiot</w:t>
      </w:r>
      <w:r>
        <w:rPr>
          <w:rFonts w:eastAsia="Times New Roman"/>
          <w:lang w:eastAsia="pl-PL"/>
        </w:rPr>
        <w:t>u zamówienia</w:t>
      </w:r>
      <w:r w:rsidRPr="00E857C5">
        <w:rPr>
          <w:rFonts w:eastAsia="Times New Roman"/>
          <w:lang w:eastAsia="pl-PL"/>
        </w:rPr>
        <w:t xml:space="preserve">. </w:t>
      </w:r>
    </w:p>
    <w:p w14:paraId="0E2D582E" w14:textId="77777777" w:rsidR="005F4D29" w:rsidRPr="00E857C5" w:rsidRDefault="005F4D29" w:rsidP="00874F60">
      <w:pPr>
        <w:numPr>
          <w:ilvl w:val="0"/>
          <w:numId w:val="54"/>
        </w:numPr>
        <w:spacing w:after="0" w:line="276" w:lineRule="auto"/>
        <w:ind w:left="284" w:hanging="284"/>
        <w:contextualSpacing/>
        <w:rPr>
          <w:rFonts w:eastAsia="Times New Roman"/>
          <w:lang w:eastAsia="pl-PL"/>
        </w:rPr>
      </w:pPr>
      <w:r w:rsidRPr="00E857C5">
        <w:t>Wykonawca zapewni wykwalifikowany i doświadczony personel do poszczególnych rodzajów wykonywanych prac.</w:t>
      </w:r>
    </w:p>
    <w:p w14:paraId="7C9C8F36" w14:textId="77777777" w:rsidR="005F4D29" w:rsidRPr="00C20E89" w:rsidRDefault="005F4D29" w:rsidP="00874F60">
      <w:pPr>
        <w:numPr>
          <w:ilvl w:val="0"/>
          <w:numId w:val="54"/>
        </w:numPr>
        <w:spacing w:after="0" w:line="276" w:lineRule="auto"/>
        <w:contextualSpacing/>
        <w:rPr>
          <w:rFonts w:eastAsia="Times New Roman"/>
          <w:lang w:eastAsia="pl-PL"/>
        </w:rPr>
      </w:pPr>
      <w:r w:rsidRPr="00E857C5">
        <w:rPr>
          <w:rFonts w:eastAsia="Times New Roman"/>
          <w:lang w:eastAsia="pl-PL"/>
        </w:rPr>
        <w:lastRenderedPageBreak/>
        <w:t>Wykonawca w należyty sposób zabezpieczy otoczenie miejsca remontu i na bieżąco będzie dbał</w:t>
      </w:r>
      <w:r>
        <w:rPr>
          <w:rFonts w:eastAsia="Times New Roman"/>
          <w:lang w:eastAsia="pl-PL"/>
        </w:rPr>
        <w:br/>
      </w:r>
      <w:r w:rsidRPr="00E857C5">
        <w:rPr>
          <w:rFonts w:eastAsia="Times New Roman"/>
          <w:lang w:eastAsia="pl-PL"/>
        </w:rPr>
        <w:t xml:space="preserve"> </w:t>
      </w:r>
      <w:r w:rsidRPr="00C20E89">
        <w:rPr>
          <w:rFonts w:eastAsia="Times New Roman"/>
          <w:lang w:eastAsia="pl-PL"/>
        </w:rPr>
        <w:t>o porządek.</w:t>
      </w:r>
    </w:p>
    <w:p w14:paraId="1D2EF4CB" w14:textId="77777777" w:rsidR="005F4D29" w:rsidRPr="00E857C5" w:rsidRDefault="005F4D29" w:rsidP="00874F60">
      <w:pPr>
        <w:numPr>
          <w:ilvl w:val="0"/>
          <w:numId w:val="54"/>
        </w:numPr>
        <w:spacing w:after="0" w:line="276" w:lineRule="auto"/>
        <w:ind w:left="284" w:hanging="284"/>
        <w:contextualSpacing/>
        <w:rPr>
          <w:rFonts w:asciiTheme="minorHAnsi" w:eastAsia="Times New Roman" w:hAnsiTheme="minorHAnsi"/>
          <w:lang w:eastAsia="pl-PL"/>
        </w:rPr>
      </w:pPr>
      <w:r w:rsidRPr="00E857C5">
        <w:rPr>
          <w:rFonts w:asciiTheme="minorHAnsi" w:hAnsiTheme="minorHAnsi" w:cs="Arial"/>
        </w:rPr>
        <w:t xml:space="preserve">Wszystkie prace muszą być wykonane zgodnie z wymogami prawa budowlanego, zasadami </w:t>
      </w:r>
      <w:r>
        <w:rPr>
          <w:rFonts w:asciiTheme="minorHAnsi" w:hAnsiTheme="minorHAnsi" w:cs="Arial"/>
        </w:rPr>
        <w:t xml:space="preserve">sztuki budowlanej i </w:t>
      </w:r>
      <w:r w:rsidRPr="00E857C5">
        <w:rPr>
          <w:rFonts w:asciiTheme="minorHAnsi" w:hAnsiTheme="minorHAnsi" w:cs="Arial"/>
        </w:rPr>
        <w:t xml:space="preserve">wiedzy technicznej </w:t>
      </w:r>
      <w:r>
        <w:rPr>
          <w:rFonts w:asciiTheme="minorHAnsi" w:hAnsiTheme="minorHAnsi" w:cs="Arial"/>
        </w:rPr>
        <w:t>oraz</w:t>
      </w:r>
      <w:r w:rsidRPr="00E857C5">
        <w:rPr>
          <w:rFonts w:asciiTheme="minorHAnsi" w:hAnsiTheme="minorHAnsi" w:cs="Arial"/>
        </w:rPr>
        <w:t xml:space="preserve"> obowiązującymi polskimi normami</w:t>
      </w:r>
      <w:r>
        <w:rPr>
          <w:rFonts w:asciiTheme="minorHAnsi" w:hAnsiTheme="minorHAnsi" w:cs="Arial"/>
        </w:rPr>
        <w:t>,</w:t>
      </w:r>
      <w:r w:rsidRPr="00E857C5">
        <w:rPr>
          <w:rFonts w:asciiTheme="minorHAnsi" w:hAnsiTheme="minorHAnsi" w:cs="Arial"/>
        </w:rPr>
        <w:t xml:space="preserve"> z zachowaniem przepisów bhp i ppoż.</w:t>
      </w:r>
    </w:p>
    <w:p w14:paraId="2D71D20F" w14:textId="77777777" w:rsidR="005F4D29" w:rsidRPr="00E857C5" w:rsidRDefault="005F4D29" w:rsidP="00874F60">
      <w:pPr>
        <w:pStyle w:val="Akapitzlist"/>
        <w:numPr>
          <w:ilvl w:val="0"/>
          <w:numId w:val="54"/>
        </w:numPr>
        <w:spacing w:after="200" w:line="276" w:lineRule="auto"/>
        <w:rPr>
          <w:rFonts w:eastAsia="Times New Roman" w:cs="Calibri"/>
          <w:lang w:eastAsia="pl-PL"/>
        </w:rPr>
      </w:pPr>
      <w:r w:rsidRPr="00E857C5">
        <w:rPr>
          <w:rFonts w:eastAsia="Times New Roman" w:cs="Calibri"/>
          <w:lang w:eastAsia="pl-PL"/>
        </w:rPr>
        <w:t xml:space="preserve">Wykonawca będzie odpowiedzialny za wszelkie </w:t>
      </w:r>
      <w:r>
        <w:rPr>
          <w:rFonts w:eastAsia="Times New Roman" w:cs="Calibri"/>
          <w:lang w:eastAsia="pl-PL"/>
        </w:rPr>
        <w:t xml:space="preserve">szkody </w:t>
      </w:r>
      <w:r w:rsidRPr="00E857C5">
        <w:rPr>
          <w:rFonts w:eastAsia="Times New Roman" w:cs="Calibri"/>
          <w:lang w:eastAsia="pl-PL"/>
        </w:rPr>
        <w:t>powstałe na skutek</w:t>
      </w:r>
      <w:r>
        <w:rPr>
          <w:rFonts w:eastAsia="Times New Roman" w:cs="Calibri"/>
          <w:lang w:eastAsia="pl-PL"/>
        </w:rPr>
        <w:t xml:space="preserve"> jego</w:t>
      </w:r>
      <w:r w:rsidRPr="00E857C5">
        <w:rPr>
          <w:rFonts w:eastAsia="Times New Roman" w:cs="Calibri"/>
          <w:lang w:eastAsia="pl-PL"/>
        </w:rPr>
        <w:t xml:space="preserve"> </w:t>
      </w:r>
      <w:r>
        <w:rPr>
          <w:rFonts w:eastAsia="Times New Roman" w:cs="Calibri"/>
          <w:lang w:eastAsia="pl-PL"/>
        </w:rPr>
        <w:t>działania lub zaniechania lub podwykonawców, lub współpracowników czy osób którymi Wykonawca posługuje się przy realizacji przedmiotu zamówienia</w:t>
      </w:r>
      <w:r w:rsidRPr="00E857C5">
        <w:rPr>
          <w:rFonts w:eastAsia="Times New Roman" w:cs="Calibri"/>
          <w:lang w:eastAsia="pl-PL"/>
        </w:rPr>
        <w:t xml:space="preserve">. </w:t>
      </w:r>
    </w:p>
    <w:p w14:paraId="029459C7" w14:textId="77777777" w:rsidR="005F4D29" w:rsidRDefault="005F4D29" w:rsidP="00874F60">
      <w:pPr>
        <w:pStyle w:val="Akapitzlist"/>
        <w:numPr>
          <w:ilvl w:val="0"/>
          <w:numId w:val="54"/>
        </w:numPr>
        <w:spacing w:line="276" w:lineRule="auto"/>
        <w:rPr>
          <w:rFonts w:eastAsia="Times New Roman" w:cs="Calibri"/>
          <w:lang w:eastAsia="pl-PL"/>
        </w:rPr>
      </w:pPr>
      <w:r>
        <w:rPr>
          <w:rFonts w:eastAsia="Times New Roman" w:cs="Calibri"/>
          <w:lang w:eastAsia="pl-PL"/>
        </w:rPr>
        <w:t>Każdego dnia p</w:t>
      </w:r>
      <w:r w:rsidRPr="00E857C5">
        <w:rPr>
          <w:rFonts w:eastAsia="Times New Roman" w:cs="Calibri"/>
          <w:lang w:eastAsia="pl-PL"/>
        </w:rPr>
        <w:t xml:space="preserve">o zakończeniu prac Wykonawca zobowiązany jest do przywrócenia porządku </w:t>
      </w:r>
      <w:r>
        <w:rPr>
          <w:rFonts w:eastAsia="Times New Roman" w:cs="Calibri"/>
          <w:lang w:eastAsia="pl-PL"/>
        </w:rPr>
        <w:br/>
      </w:r>
      <w:r w:rsidRPr="00E857C5">
        <w:rPr>
          <w:rFonts w:eastAsia="Times New Roman" w:cs="Calibri"/>
          <w:lang w:eastAsia="pl-PL"/>
        </w:rPr>
        <w:t xml:space="preserve">i czystości </w:t>
      </w:r>
      <w:r>
        <w:rPr>
          <w:rFonts w:eastAsia="Times New Roman" w:cs="Calibri"/>
          <w:lang w:eastAsia="pl-PL"/>
        </w:rPr>
        <w:t>w związku z realizowanymi</w:t>
      </w:r>
      <w:r w:rsidRPr="00E857C5">
        <w:rPr>
          <w:rFonts w:eastAsia="Times New Roman" w:cs="Calibri"/>
          <w:lang w:eastAsia="pl-PL"/>
        </w:rPr>
        <w:t xml:space="preserve"> pracami</w:t>
      </w:r>
      <w:r>
        <w:rPr>
          <w:rFonts w:eastAsia="Times New Roman" w:cs="Calibri"/>
          <w:lang w:eastAsia="pl-PL"/>
        </w:rPr>
        <w:t xml:space="preserve"> w siedzibie Zamawiającego</w:t>
      </w:r>
      <w:r w:rsidRPr="00E857C5">
        <w:rPr>
          <w:rFonts w:eastAsia="Times New Roman" w:cs="Calibri"/>
          <w:lang w:eastAsia="pl-PL"/>
        </w:rPr>
        <w:t>.</w:t>
      </w:r>
    </w:p>
    <w:p w14:paraId="1044CFFB" w14:textId="77777777" w:rsidR="005F4D29" w:rsidRPr="00E91490" w:rsidRDefault="005F4D29" w:rsidP="00874F60">
      <w:pPr>
        <w:pStyle w:val="Akapitzlist"/>
        <w:numPr>
          <w:ilvl w:val="0"/>
          <w:numId w:val="54"/>
        </w:numPr>
        <w:spacing w:line="276" w:lineRule="auto"/>
        <w:rPr>
          <w:rFonts w:eastAsia="Times New Roman" w:cs="Calibri"/>
          <w:lang w:eastAsia="pl-PL"/>
        </w:rPr>
      </w:pPr>
      <w:r w:rsidRPr="00034039">
        <w:rPr>
          <w:rFonts w:asciiTheme="minorHAnsi" w:hAnsiTheme="minorHAnsi" w:cs="Arial"/>
        </w:rPr>
        <w:t xml:space="preserve">Zamawiający wymaga, aby przez cały okres realizacji zamówienia </w:t>
      </w:r>
      <w:r>
        <w:rPr>
          <w:rFonts w:asciiTheme="minorHAnsi" w:hAnsiTheme="minorHAnsi" w:cs="Arial"/>
        </w:rPr>
        <w:t xml:space="preserve">co najmniej 2 </w:t>
      </w:r>
      <w:r w:rsidRPr="00034039">
        <w:rPr>
          <w:rFonts w:asciiTheme="minorHAnsi" w:hAnsiTheme="minorHAnsi" w:cs="Arial"/>
        </w:rPr>
        <w:t>osob</w:t>
      </w:r>
      <w:r>
        <w:rPr>
          <w:rFonts w:asciiTheme="minorHAnsi" w:hAnsiTheme="minorHAnsi" w:cs="Arial"/>
        </w:rPr>
        <w:t>y</w:t>
      </w:r>
      <w:r w:rsidRPr="00034039">
        <w:rPr>
          <w:rFonts w:asciiTheme="minorHAnsi" w:hAnsiTheme="minorHAnsi" w:cs="Arial"/>
        </w:rPr>
        <w:t>, wykonując</w:t>
      </w:r>
      <w:r>
        <w:rPr>
          <w:rFonts w:asciiTheme="minorHAnsi" w:hAnsiTheme="minorHAnsi" w:cs="Arial"/>
        </w:rPr>
        <w:t>e</w:t>
      </w:r>
      <w:r w:rsidRPr="00034039">
        <w:rPr>
          <w:rFonts w:asciiTheme="minorHAnsi" w:hAnsiTheme="minorHAnsi" w:cs="Arial"/>
        </w:rPr>
        <w:t xml:space="preserve"> </w:t>
      </w:r>
      <w:r>
        <w:rPr>
          <w:rFonts w:asciiTheme="minorHAnsi" w:hAnsiTheme="minorHAnsi" w:cs="Arial"/>
        </w:rPr>
        <w:t xml:space="preserve">prace </w:t>
      </w:r>
      <w:r w:rsidRPr="00034039">
        <w:rPr>
          <w:rFonts w:asciiTheme="minorHAnsi" w:hAnsiTheme="minorHAnsi" w:cs="Arial"/>
        </w:rPr>
        <w:t>w zakresie czynności</w:t>
      </w:r>
      <w:r>
        <w:rPr>
          <w:rFonts w:asciiTheme="minorHAnsi" w:hAnsiTheme="minorHAnsi" w:cs="Arial"/>
        </w:rPr>
        <w:t xml:space="preserve"> określonych w przedmiarze robót </w:t>
      </w:r>
      <w:r w:rsidRPr="00034039">
        <w:rPr>
          <w:rFonts w:asciiTheme="minorHAnsi" w:hAnsiTheme="minorHAnsi" w:cs="Arial"/>
        </w:rPr>
        <w:t>przy realizacji przedmiotu zamówienia był</w:t>
      </w:r>
      <w:r>
        <w:rPr>
          <w:rFonts w:asciiTheme="minorHAnsi" w:hAnsiTheme="minorHAnsi" w:cs="Arial"/>
        </w:rPr>
        <w:t>y</w:t>
      </w:r>
      <w:r w:rsidRPr="00034039">
        <w:rPr>
          <w:rFonts w:asciiTheme="minorHAnsi" w:hAnsiTheme="minorHAnsi" w:cs="Arial"/>
        </w:rPr>
        <w:t xml:space="preserve"> zatrudnion</w:t>
      </w:r>
      <w:r>
        <w:rPr>
          <w:rFonts w:asciiTheme="minorHAnsi" w:hAnsiTheme="minorHAnsi" w:cs="Arial"/>
        </w:rPr>
        <w:t>e</w:t>
      </w:r>
      <w:r w:rsidRPr="00034039">
        <w:rPr>
          <w:rFonts w:asciiTheme="minorHAnsi" w:hAnsiTheme="minorHAnsi" w:cs="Arial"/>
        </w:rPr>
        <w:t xml:space="preserve"> przez Wykonawcę lub podwykonawcę na podstawie umowy o pracę, jeżeli wykonywane przez nich czynności polegają na wykonywaniu pracy w rozumieniu przepisu art. 22 § 1 ustawy z dnia 26 czerwca 1974 r. – Kodeks pracy (</w:t>
      </w:r>
      <w:r w:rsidRPr="00F06181">
        <w:rPr>
          <w:rFonts w:asciiTheme="minorHAnsi" w:hAnsiTheme="minorHAnsi" w:cstheme="minorHAnsi"/>
        </w:rPr>
        <w:t xml:space="preserve">Dz. U. z 2019 r., poz. 1040 z </w:t>
      </w:r>
      <w:proofErr w:type="spellStart"/>
      <w:r w:rsidRPr="00F06181">
        <w:rPr>
          <w:rFonts w:asciiTheme="minorHAnsi" w:hAnsiTheme="minorHAnsi" w:cstheme="minorHAnsi"/>
        </w:rPr>
        <w:t>późn</w:t>
      </w:r>
      <w:proofErr w:type="spellEnd"/>
      <w:r w:rsidRPr="00F06181">
        <w:rPr>
          <w:rFonts w:asciiTheme="minorHAnsi" w:hAnsiTheme="minorHAnsi" w:cstheme="minorHAnsi"/>
        </w:rPr>
        <w:t>. zm</w:t>
      </w:r>
      <w:r w:rsidRPr="00684145">
        <w:rPr>
          <w:rFonts w:asciiTheme="minorHAnsi" w:hAnsiTheme="minorHAnsi" w:cstheme="minorHAnsi"/>
          <w:i/>
        </w:rPr>
        <w:t>.</w:t>
      </w:r>
      <w:r w:rsidRPr="00034039">
        <w:rPr>
          <w:rFonts w:asciiTheme="minorHAnsi" w:hAnsiTheme="minorHAnsi" w:cs="Arial"/>
        </w:rPr>
        <w:t>).</w:t>
      </w:r>
    </w:p>
    <w:p w14:paraId="3AEB9BDD" w14:textId="77777777" w:rsidR="005F4D29" w:rsidRPr="00C953EF" w:rsidRDefault="005F4D29" w:rsidP="00874F60">
      <w:pPr>
        <w:pStyle w:val="Akapitzlist"/>
        <w:numPr>
          <w:ilvl w:val="0"/>
          <w:numId w:val="54"/>
        </w:numPr>
        <w:spacing w:line="276" w:lineRule="auto"/>
        <w:rPr>
          <w:rFonts w:eastAsia="Times New Roman" w:cs="Calibri"/>
          <w:lang w:eastAsia="pl-PL"/>
        </w:rPr>
      </w:pPr>
      <w:r w:rsidRPr="001C0443">
        <w:rPr>
          <w:rFonts w:asciiTheme="minorHAnsi" w:hAnsiTheme="minorHAnsi" w:cs="Arial"/>
        </w:rPr>
        <w:t>Wykonawca udzieli Zamawiającemu 24 miesięcznej gwarancji na wykonane roboty budowlane.</w:t>
      </w:r>
    </w:p>
    <w:p w14:paraId="7BC7494B" w14:textId="77777777" w:rsidR="005F4D29" w:rsidRPr="003C3E73" w:rsidRDefault="005F4D29" w:rsidP="00874F60">
      <w:pPr>
        <w:pStyle w:val="Akapitzlist"/>
        <w:numPr>
          <w:ilvl w:val="0"/>
          <w:numId w:val="54"/>
        </w:numPr>
        <w:autoSpaceDE w:val="0"/>
        <w:autoSpaceDN w:val="0"/>
        <w:adjustRightInd w:val="0"/>
        <w:spacing w:after="0" w:line="23" w:lineRule="atLeast"/>
        <w:rPr>
          <w:rFonts w:asciiTheme="minorHAnsi" w:eastAsiaTheme="minorHAnsi" w:hAnsiTheme="minorHAnsi" w:cstheme="minorHAnsi"/>
        </w:rPr>
      </w:pPr>
      <w:r w:rsidRPr="003C3E73">
        <w:rPr>
          <w:rFonts w:asciiTheme="minorHAnsi" w:eastAsiaTheme="minorHAnsi" w:hAnsiTheme="minorHAnsi" w:cstheme="minorHAnsi"/>
        </w:rPr>
        <w:t>Wykonawca udziel</w:t>
      </w:r>
      <w:r>
        <w:rPr>
          <w:rFonts w:asciiTheme="minorHAnsi" w:eastAsiaTheme="minorHAnsi" w:hAnsiTheme="minorHAnsi" w:cstheme="minorHAnsi"/>
        </w:rPr>
        <w:t>i</w:t>
      </w:r>
      <w:r w:rsidRPr="003C3E73">
        <w:rPr>
          <w:rFonts w:asciiTheme="minorHAnsi" w:eastAsiaTheme="minorHAnsi" w:hAnsiTheme="minorHAnsi" w:cstheme="minorHAnsi"/>
        </w:rPr>
        <w:t xml:space="preserve"> Zamawiającemu na przedmiot Umowy </w:t>
      </w:r>
      <w:r>
        <w:rPr>
          <w:rFonts w:asciiTheme="minorHAnsi" w:eastAsiaTheme="minorHAnsi" w:hAnsiTheme="minorHAnsi" w:cstheme="minorHAnsi"/>
        </w:rPr>
        <w:t xml:space="preserve">… </w:t>
      </w:r>
      <w:r w:rsidRPr="00D51010">
        <w:rPr>
          <w:rFonts w:asciiTheme="minorHAnsi" w:eastAsiaTheme="minorHAnsi" w:hAnsiTheme="minorHAnsi" w:cstheme="minorHAnsi"/>
          <w:i/>
          <w:iCs/>
        </w:rPr>
        <w:t>(co najmniej 36) miesięcznej</w:t>
      </w:r>
      <w:r>
        <w:rPr>
          <w:rFonts w:asciiTheme="minorHAnsi" w:eastAsiaTheme="minorHAnsi" w:hAnsiTheme="minorHAnsi" w:cstheme="minorHAnsi"/>
          <w:i/>
          <w:iCs/>
        </w:rPr>
        <w:t>*</w:t>
      </w:r>
      <w:r w:rsidRPr="003C3E73">
        <w:rPr>
          <w:rFonts w:asciiTheme="minorHAnsi" w:eastAsiaTheme="minorHAnsi" w:hAnsiTheme="minorHAnsi" w:cstheme="minorHAnsi"/>
        </w:rPr>
        <w:t xml:space="preserve"> rękojmi</w:t>
      </w:r>
      <w:r>
        <w:rPr>
          <w:rFonts w:asciiTheme="minorHAnsi" w:eastAsiaTheme="minorHAnsi" w:hAnsiTheme="minorHAnsi" w:cstheme="minorHAnsi"/>
        </w:rPr>
        <w:t xml:space="preserve"> (nie więcej niż 60 miesięcy)</w:t>
      </w:r>
      <w:r w:rsidRPr="003C3E73">
        <w:rPr>
          <w:rFonts w:asciiTheme="minorHAnsi" w:eastAsiaTheme="minorHAnsi" w:hAnsiTheme="minorHAnsi" w:cstheme="minorHAnsi"/>
        </w:rPr>
        <w:t xml:space="preserve">. </w:t>
      </w:r>
    </w:p>
    <w:p w14:paraId="2753C48C" w14:textId="77777777" w:rsidR="005F4D29" w:rsidRPr="00C953EF" w:rsidRDefault="005F4D29" w:rsidP="005F4D29">
      <w:pPr>
        <w:pStyle w:val="Akapitzlist"/>
        <w:autoSpaceDE w:val="0"/>
        <w:autoSpaceDN w:val="0"/>
        <w:adjustRightInd w:val="0"/>
        <w:spacing w:after="0" w:line="23" w:lineRule="atLeast"/>
        <w:ind w:left="360"/>
        <w:rPr>
          <w:rFonts w:asciiTheme="minorHAnsi" w:eastAsiaTheme="minorHAnsi" w:hAnsiTheme="minorHAnsi" w:cstheme="minorHAnsi"/>
          <w:i/>
          <w:iCs/>
        </w:rPr>
      </w:pPr>
      <w:r w:rsidRPr="00C953EF">
        <w:rPr>
          <w:rFonts w:asciiTheme="minorHAnsi" w:eastAsiaTheme="minorHAnsi" w:hAnsiTheme="minorHAnsi" w:cstheme="minorHAnsi"/>
          <w:i/>
          <w:iCs/>
        </w:rPr>
        <w:t>* wpisana zostanie wielkość wskazana przez Wykonawcę w ofercie. Rękojmia stanowi kryterium oceny ofert.</w:t>
      </w:r>
    </w:p>
    <w:p w14:paraId="53A803E7" w14:textId="77777777" w:rsidR="005F4D29" w:rsidRPr="00C953EF" w:rsidRDefault="005F4D29" w:rsidP="005F4D29">
      <w:pPr>
        <w:spacing w:line="276" w:lineRule="auto"/>
        <w:rPr>
          <w:rFonts w:eastAsia="Times New Roman" w:cs="Calibri"/>
          <w:lang w:eastAsia="pl-PL"/>
        </w:rPr>
      </w:pPr>
    </w:p>
    <w:p w14:paraId="6FAA94F9" w14:textId="77777777" w:rsidR="005F4D29" w:rsidRPr="00E857C5" w:rsidRDefault="005F4D29" w:rsidP="005F4D29">
      <w:pPr>
        <w:spacing w:line="276" w:lineRule="auto"/>
        <w:rPr>
          <w:rFonts w:eastAsia="Times New Roman" w:cs="Calibri"/>
          <w:lang w:eastAsia="pl-PL"/>
        </w:rPr>
      </w:pPr>
    </w:p>
    <w:p w14:paraId="7E220F69" w14:textId="77777777" w:rsidR="005F4D29" w:rsidRPr="00E857C5" w:rsidRDefault="005F4D29" w:rsidP="005F4D29">
      <w:pPr>
        <w:spacing w:line="276" w:lineRule="auto"/>
        <w:rPr>
          <w:rFonts w:eastAsia="Times New Roman" w:cs="Calibri"/>
          <w:lang w:eastAsia="pl-PL"/>
        </w:rPr>
      </w:pPr>
      <w:r w:rsidRPr="00E857C5">
        <w:rPr>
          <w:rFonts w:eastAsia="Times New Roman" w:cs="Calibri"/>
          <w:lang w:eastAsia="pl-PL"/>
        </w:rPr>
        <w:t>Załączniki:</w:t>
      </w:r>
    </w:p>
    <w:p w14:paraId="7BB63231" w14:textId="77777777" w:rsidR="005F4D29" w:rsidRPr="00E857C5" w:rsidRDefault="005F4D29" w:rsidP="00874F60">
      <w:pPr>
        <w:pStyle w:val="Akapitzlist"/>
        <w:numPr>
          <w:ilvl w:val="0"/>
          <w:numId w:val="55"/>
        </w:numPr>
        <w:spacing w:line="276" w:lineRule="auto"/>
        <w:rPr>
          <w:rFonts w:eastAsia="Times New Roman" w:cs="Calibri"/>
          <w:lang w:eastAsia="pl-PL"/>
        </w:rPr>
      </w:pPr>
      <w:r w:rsidRPr="00E857C5">
        <w:rPr>
          <w:rFonts w:eastAsia="Times New Roman" w:cs="Calibri"/>
          <w:lang w:eastAsia="pl-PL"/>
        </w:rPr>
        <w:t>Przedmiar robót</w:t>
      </w:r>
    </w:p>
    <w:p w14:paraId="17B0762B" w14:textId="77777777" w:rsidR="005F4D29" w:rsidRDefault="005F4D29" w:rsidP="00874F60">
      <w:pPr>
        <w:pStyle w:val="Akapitzlist"/>
        <w:numPr>
          <w:ilvl w:val="0"/>
          <w:numId w:val="55"/>
        </w:numPr>
        <w:spacing w:line="276" w:lineRule="auto"/>
        <w:rPr>
          <w:rFonts w:eastAsia="Times New Roman" w:cs="Calibri"/>
          <w:lang w:eastAsia="pl-PL"/>
        </w:rPr>
      </w:pPr>
      <w:r w:rsidRPr="00E857C5">
        <w:rPr>
          <w:rFonts w:eastAsia="Times New Roman" w:cs="Calibri"/>
          <w:lang w:eastAsia="pl-PL"/>
        </w:rPr>
        <w:t>Projekt wykonawczy</w:t>
      </w:r>
    </w:p>
    <w:p w14:paraId="32A4ABA4" w14:textId="77777777" w:rsidR="00F35614" w:rsidRPr="00B8054E" w:rsidRDefault="00F35614" w:rsidP="00F35614">
      <w:pPr>
        <w:autoSpaceDE w:val="0"/>
        <w:autoSpaceDN w:val="0"/>
        <w:adjustRightInd w:val="0"/>
        <w:spacing w:after="0" w:line="276" w:lineRule="auto"/>
        <w:jc w:val="center"/>
        <w:rPr>
          <w:rFonts w:eastAsia="Times New Roman" w:cs="Calibri"/>
          <w:b/>
          <w:bCs/>
          <w:lang w:eastAsia="pl-PL"/>
        </w:rPr>
      </w:pPr>
    </w:p>
    <w:p w14:paraId="7259769D" w14:textId="77777777" w:rsidR="00F35614" w:rsidRPr="00B8054E" w:rsidRDefault="00F35614" w:rsidP="00F35614">
      <w:pPr>
        <w:autoSpaceDE w:val="0"/>
        <w:autoSpaceDN w:val="0"/>
        <w:adjustRightInd w:val="0"/>
        <w:spacing w:after="0" w:line="276" w:lineRule="auto"/>
        <w:jc w:val="center"/>
        <w:rPr>
          <w:rFonts w:eastAsia="Times New Roman" w:cs="Calibri"/>
          <w:b/>
          <w:bCs/>
          <w:lang w:eastAsia="pl-PL"/>
        </w:rPr>
      </w:pPr>
    </w:p>
    <w:p w14:paraId="6D2847AD" w14:textId="77777777" w:rsidR="00F35614" w:rsidRPr="00B8054E" w:rsidRDefault="00F35614" w:rsidP="00F35614">
      <w:pPr>
        <w:autoSpaceDE w:val="0"/>
        <w:autoSpaceDN w:val="0"/>
        <w:adjustRightInd w:val="0"/>
        <w:spacing w:after="0" w:line="276" w:lineRule="auto"/>
        <w:jc w:val="right"/>
        <w:rPr>
          <w:rFonts w:eastAsia="Times New Roman" w:cs="Calibri"/>
          <w:b/>
          <w:bCs/>
          <w:lang w:eastAsia="pl-PL"/>
        </w:rPr>
      </w:pPr>
    </w:p>
    <w:p w14:paraId="3D52A9F7" w14:textId="77777777" w:rsidR="00F35614" w:rsidRPr="00B8054E" w:rsidRDefault="00F35614" w:rsidP="00F35614">
      <w:pPr>
        <w:spacing w:after="0" w:line="276" w:lineRule="auto"/>
        <w:jc w:val="left"/>
        <w:rPr>
          <w:rFonts w:eastAsia="Times New Roman" w:cs="Calibri"/>
          <w:b/>
          <w:bCs/>
          <w:lang w:eastAsia="pl-PL"/>
        </w:rPr>
      </w:pPr>
    </w:p>
    <w:p w14:paraId="606E9815" w14:textId="77777777" w:rsidR="005F4D29" w:rsidRDefault="005F4D29">
      <w:pPr>
        <w:spacing w:after="160" w:line="259" w:lineRule="auto"/>
        <w:jc w:val="left"/>
        <w:rPr>
          <w:rFonts w:eastAsia="Times New Roman" w:cs="Calibri"/>
          <w:b/>
          <w:bCs/>
          <w:lang w:eastAsia="pl-PL"/>
        </w:rPr>
      </w:pPr>
      <w:r>
        <w:rPr>
          <w:rFonts w:eastAsia="Times New Roman" w:cs="Calibri"/>
          <w:b/>
          <w:bCs/>
          <w:lang w:eastAsia="pl-PL"/>
        </w:rPr>
        <w:br w:type="page"/>
      </w:r>
    </w:p>
    <w:p w14:paraId="274F34C9" w14:textId="40643C6A" w:rsidR="00F35614" w:rsidRPr="00B8054E" w:rsidRDefault="00F35614" w:rsidP="00F35614">
      <w:pPr>
        <w:autoSpaceDE w:val="0"/>
        <w:autoSpaceDN w:val="0"/>
        <w:adjustRightInd w:val="0"/>
        <w:spacing w:after="0" w:line="276" w:lineRule="auto"/>
        <w:jc w:val="right"/>
        <w:rPr>
          <w:rFonts w:eastAsia="Times New Roman" w:cs="Calibri"/>
          <w:b/>
          <w:bCs/>
          <w:lang w:eastAsia="pl-PL"/>
        </w:rPr>
      </w:pPr>
      <w:r w:rsidRPr="00B8054E">
        <w:rPr>
          <w:rFonts w:eastAsia="Times New Roman" w:cs="Calibri"/>
          <w:b/>
          <w:bCs/>
          <w:lang w:eastAsia="pl-PL"/>
        </w:rPr>
        <w:lastRenderedPageBreak/>
        <w:t>Załącznik nr 2 do SIWZ</w:t>
      </w:r>
    </w:p>
    <w:p w14:paraId="24A8C482" w14:textId="77777777" w:rsidR="00F35614" w:rsidRPr="00B8054E" w:rsidRDefault="00F35614" w:rsidP="00F35614">
      <w:pPr>
        <w:autoSpaceDE w:val="0"/>
        <w:autoSpaceDN w:val="0"/>
        <w:adjustRightInd w:val="0"/>
        <w:spacing w:after="0" w:line="276" w:lineRule="auto"/>
        <w:jc w:val="right"/>
        <w:rPr>
          <w:rFonts w:eastAsia="Times New Roman" w:cs="Calibri"/>
          <w:b/>
          <w:bCs/>
          <w:lang w:eastAsia="pl-PL"/>
        </w:rPr>
      </w:pPr>
    </w:p>
    <w:p w14:paraId="79877F9F" w14:textId="77777777" w:rsidR="00F35614" w:rsidRPr="00B8054E" w:rsidRDefault="00F35614" w:rsidP="00F35614">
      <w:pPr>
        <w:autoSpaceDE w:val="0"/>
        <w:autoSpaceDN w:val="0"/>
        <w:adjustRightInd w:val="0"/>
        <w:spacing w:after="0" w:line="276" w:lineRule="auto"/>
        <w:jc w:val="right"/>
        <w:rPr>
          <w:rFonts w:eastAsia="Times New Roman" w:cs="Calibri"/>
          <w:lang w:eastAsia="pl-PL"/>
        </w:rPr>
      </w:pPr>
      <w:r w:rsidRPr="00B8054E">
        <w:rPr>
          <w:rFonts w:eastAsia="Times New Roman" w:cs="Calibri"/>
          <w:b/>
          <w:bCs/>
          <w:lang w:eastAsia="pl-PL"/>
        </w:rPr>
        <w:t xml:space="preserve"> </w:t>
      </w:r>
    </w:p>
    <w:p w14:paraId="5E37F324" w14:textId="77777777" w:rsidR="00F35614" w:rsidRPr="00B8054E" w:rsidRDefault="00F35614" w:rsidP="00F35614">
      <w:pPr>
        <w:autoSpaceDE w:val="0"/>
        <w:autoSpaceDN w:val="0"/>
        <w:adjustRightInd w:val="0"/>
        <w:spacing w:after="0" w:line="276" w:lineRule="auto"/>
        <w:jc w:val="center"/>
        <w:rPr>
          <w:rFonts w:eastAsia="Times New Roman" w:cs="Calibri"/>
          <w:b/>
          <w:bCs/>
          <w:i/>
          <w:iCs/>
          <w:lang w:eastAsia="pl-PL"/>
        </w:rPr>
      </w:pPr>
      <w:r w:rsidRPr="00B8054E">
        <w:rPr>
          <w:rFonts w:eastAsia="Times New Roman" w:cs="Calibri"/>
          <w:b/>
          <w:bCs/>
          <w:i/>
          <w:iCs/>
          <w:lang w:eastAsia="pl-PL"/>
        </w:rPr>
        <w:t>(Wzór umowy)</w:t>
      </w:r>
    </w:p>
    <w:p w14:paraId="23779A00" w14:textId="77777777" w:rsidR="00F35614" w:rsidRPr="00B8054E" w:rsidRDefault="00F35614" w:rsidP="00F35614">
      <w:pPr>
        <w:autoSpaceDE w:val="0"/>
        <w:autoSpaceDN w:val="0"/>
        <w:adjustRightInd w:val="0"/>
        <w:spacing w:after="0" w:line="276" w:lineRule="auto"/>
        <w:jc w:val="center"/>
        <w:rPr>
          <w:rFonts w:eastAsia="Times New Roman" w:cs="Calibri"/>
          <w:b/>
          <w:bCs/>
          <w:i/>
          <w:iCs/>
          <w:lang w:eastAsia="pl-PL"/>
        </w:rPr>
      </w:pPr>
    </w:p>
    <w:p w14:paraId="3E5BB762" w14:textId="77777777" w:rsidR="00F35614" w:rsidRPr="00B8054E" w:rsidRDefault="00F35614" w:rsidP="00F35614">
      <w:pPr>
        <w:autoSpaceDE w:val="0"/>
        <w:autoSpaceDN w:val="0"/>
        <w:adjustRightInd w:val="0"/>
        <w:spacing w:after="0" w:line="276" w:lineRule="auto"/>
        <w:jc w:val="center"/>
        <w:rPr>
          <w:rFonts w:eastAsia="Times New Roman" w:cs="Calibri"/>
          <w:b/>
          <w:bCs/>
          <w:i/>
          <w:iCs/>
          <w:lang w:eastAsia="pl-PL"/>
        </w:rPr>
      </w:pPr>
    </w:p>
    <w:p w14:paraId="5ED3A59F" w14:textId="77777777" w:rsidR="005F4D29" w:rsidRPr="003C3E73" w:rsidRDefault="005F4D29" w:rsidP="005F4D29">
      <w:pPr>
        <w:spacing w:after="0" w:line="23" w:lineRule="atLeast"/>
        <w:ind w:right="-1"/>
        <w:jc w:val="center"/>
        <w:rPr>
          <w:rFonts w:asciiTheme="minorHAnsi" w:hAnsiTheme="minorHAnsi" w:cstheme="minorHAnsi"/>
          <w:b/>
          <w:bCs/>
          <w:caps/>
        </w:rPr>
      </w:pPr>
    </w:p>
    <w:p w14:paraId="7885A09F" w14:textId="77777777" w:rsidR="005F4D29" w:rsidRPr="003C3E73" w:rsidRDefault="005F4D29" w:rsidP="005F4D29">
      <w:pPr>
        <w:spacing w:after="0" w:line="23" w:lineRule="atLeast"/>
        <w:ind w:right="-1"/>
        <w:jc w:val="center"/>
        <w:rPr>
          <w:rFonts w:asciiTheme="minorHAnsi" w:hAnsiTheme="minorHAnsi" w:cstheme="minorHAnsi"/>
          <w:b/>
          <w:bCs/>
          <w:caps/>
        </w:rPr>
      </w:pPr>
      <w:r w:rsidRPr="003C3E73">
        <w:rPr>
          <w:rFonts w:asciiTheme="minorHAnsi" w:hAnsiTheme="minorHAnsi" w:cstheme="minorHAnsi"/>
          <w:b/>
          <w:bCs/>
          <w:caps/>
        </w:rPr>
        <w:t xml:space="preserve">UMOWA </w:t>
      </w:r>
    </w:p>
    <w:p w14:paraId="396FE820" w14:textId="77777777" w:rsidR="005F4D29" w:rsidRPr="003C3E73" w:rsidRDefault="005F4D29" w:rsidP="005F4D29">
      <w:pPr>
        <w:spacing w:after="0" w:line="23" w:lineRule="atLeast"/>
        <w:ind w:right="-1"/>
        <w:jc w:val="center"/>
        <w:rPr>
          <w:rFonts w:asciiTheme="minorHAnsi" w:hAnsiTheme="minorHAnsi" w:cstheme="minorHAnsi"/>
          <w:b/>
          <w:bCs/>
          <w:caps/>
        </w:rPr>
      </w:pPr>
      <w:r w:rsidRPr="003C3E73">
        <w:rPr>
          <w:rFonts w:asciiTheme="minorHAnsi" w:hAnsiTheme="minorHAnsi" w:cstheme="minorHAnsi"/>
          <w:b/>
          <w:bCs/>
          <w:caps/>
        </w:rPr>
        <w:t xml:space="preserve">Nr </w:t>
      </w:r>
      <w:proofErr w:type="spellStart"/>
      <w:r w:rsidRPr="003C3E73">
        <w:rPr>
          <w:rFonts w:asciiTheme="minorHAnsi" w:hAnsiTheme="minorHAnsi" w:cstheme="minorHAnsi"/>
          <w:b/>
          <w:bCs/>
          <w:caps/>
        </w:rPr>
        <w:t>C</w:t>
      </w:r>
      <w:r>
        <w:rPr>
          <w:rFonts w:asciiTheme="minorHAnsi" w:hAnsiTheme="minorHAnsi" w:cstheme="minorHAnsi"/>
          <w:b/>
          <w:bCs/>
        </w:rPr>
        <w:t>e</w:t>
      </w:r>
      <w:r w:rsidRPr="003C3E73">
        <w:rPr>
          <w:rFonts w:asciiTheme="minorHAnsi" w:hAnsiTheme="minorHAnsi" w:cstheme="minorHAnsi"/>
          <w:b/>
          <w:bCs/>
          <w:caps/>
        </w:rPr>
        <w:t>Z</w:t>
      </w:r>
      <w:proofErr w:type="spellEnd"/>
      <w:r w:rsidRPr="003C3E73">
        <w:rPr>
          <w:rFonts w:asciiTheme="minorHAnsi" w:hAnsiTheme="minorHAnsi" w:cstheme="minorHAnsi"/>
          <w:b/>
          <w:bCs/>
          <w:caps/>
        </w:rPr>
        <w:t>/</w:t>
      </w:r>
      <w:r>
        <w:rPr>
          <w:rFonts w:asciiTheme="minorHAnsi" w:hAnsiTheme="minorHAnsi" w:cstheme="minorHAnsi"/>
          <w:b/>
          <w:bCs/>
          <w:caps/>
        </w:rPr>
        <w:t>.</w:t>
      </w:r>
      <w:r w:rsidRPr="003C3E73">
        <w:rPr>
          <w:rFonts w:asciiTheme="minorHAnsi" w:hAnsiTheme="minorHAnsi" w:cstheme="minorHAnsi"/>
          <w:b/>
          <w:bCs/>
          <w:caps/>
        </w:rPr>
        <w:t>../2020</w:t>
      </w:r>
    </w:p>
    <w:p w14:paraId="1528F0EA" w14:textId="77777777" w:rsidR="005F4D29" w:rsidRDefault="005F4D29" w:rsidP="005F4D29">
      <w:pPr>
        <w:spacing w:after="0" w:line="23" w:lineRule="atLeast"/>
        <w:ind w:right="-1"/>
        <w:rPr>
          <w:rFonts w:asciiTheme="minorHAnsi" w:eastAsia="Times New Roman" w:hAnsiTheme="minorHAnsi" w:cstheme="minorHAnsi"/>
        </w:rPr>
      </w:pPr>
    </w:p>
    <w:p w14:paraId="5EAEF9F4" w14:textId="77777777" w:rsidR="005F4D29" w:rsidRPr="003C3E73" w:rsidRDefault="005F4D29" w:rsidP="005F4D29">
      <w:pPr>
        <w:spacing w:after="0" w:line="23" w:lineRule="atLeast"/>
        <w:ind w:right="-1"/>
        <w:rPr>
          <w:rFonts w:asciiTheme="minorHAnsi" w:eastAsia="Times New Roman" w:hAnsiTheme="minorHAnsi" w:cstheme="minorHAnsi"/>
        </w:rPr>
      </w:pPr>
    </w:p>
    <w:p w14:paraId="79B7E146" w14:textId="77777777" w:rsidR="005F4D29" w:rsidRPr="003C3E73" w:rsidRDefault="005F4D29" w:rsidP="005F4D29">
      <w:pPr>
        <w:spacing w:after="0" w:line="23" w:lineRule="atLeast"/>
        <w:ind w:right="-1"/>
        <w:rPr>
          <w:rFonts w:asciiTheme="minorHAnsi" w:eastAsia="Times New Roman" w:hAnsiTheme="minorHAnsi" w:cstheme="minorHAnsi"/>
        </w:rPr>
      </w:pPr>
      <w:r w:rsidRPr="003C3E73">
        <w:rPr>
          <w:rFonts w:asciiTheme="minorHAnsi" w:eastAsia="Times New Roman" w:hAnsiTheme="minorHAnsi" w:cstheme="minorHAnsi"/>
        </w:rPr>
        <w:t>zawarta pomiędzy:</w:t>
      </w:r>
    </w:p>
    <w:p w14:paraId="1E4A4041" w14:textId="77777777" w:rsidR="005F4D29" w:rsidRPr="003C3E73" w:rsidRDefault="005F4D29" w:rsidP="005F4D29">
      <w:pPr>
        <w:tabs>
          <w:tab w:val="center" w:pos="4536"/>
          <w:tab w:val="right" w:pos="9072"/>
        </w:tabs>
        <w:spacing w:after="0" w:line="23" w:lineRule="atLeast"/>
        <w:ind w:right="-1"/>
        <w:rPr>
          <w:rFonts w:asciiTheme="minorHAnsi" w:hAnsiTheme="minorHAnsi" w:cstheme="minorHAnsi"/>
          <w:b/>
          <w:bCs/>
        </w:rPr>
      </w:pPr>
    </w:p>
    <w:p w14:paraId="218FC0FA" w14:textId="77777777" w:rsidR="005F4D29" w:rsidRPr="003C3E73" w:rsidRDefault="005F4D29" w:rsidP="005F4D29">
      <w:pPr>
        <w:tabs>
          <w:tab w:val="center" w:pos="4536"/>
          <w:tab w:val="right" w:pos="9072"/>
        </w:tabs>
        <w:spacing w:after="0" w:line="23" w:lineRule="atLeast"/>
        <w:ind w:right="-1"/>
        <w:rPr>
          <w:rFonts w:asciiTheme="minorHAnsi" w:hAnsiTheme="minorHAnsi" w:cstheme="minorHAnsi"/>
        </w:rPr>
      </w:pPr>
      <w:r w:rsidRPr="003C3E73">
        <w:rPr>
          <w:rFonts w:asciiTheme="minorHAnsi" w:hAnsiTheme="minorHAnsi" w:cstheme="minorHAnsi"/>
          <w:b/>
          <w:bCs/>
        </w:rPr>
        <w:t xml:space="preserve">Skarbem Państwa - Centrum </w:t>
      </w:r>
      <w:r>
        <w:rPr>
          <w:rFonts w:asciiTheme="minorHAnsi" w:hAnsiTheme="minorHAnsi" w:cstheme="minorHAnsi"/>
          <w:b/>
          <w:bCs/>
        </w:rPr>
        <w:t>e-Zdrowia</w:t>
      </w:r>
      <w:r w:rsidRPr="003C3E73">
        <w:rPr>
          <w:rFonts w:asciiTheme="minorHAnsi" w:hAnsiTheme="minorHAnsi" w:cstheme="minorHAnsi"/>
          <w:b/>
          <w:bCs/>
        </w:rPr>
        <w:t xml:space="preserve">, </w:t>
      </w:r>
      <w:r w:rsidRPr="003C3E73">
        <w:rPr>
          <w:rFonts w:asciiTheme="minorHAnsi" w:hAnsiTheme="minorHAnsi" w:cstheme="minorHAnsi"/>
        </w:rPr>
        <w:t xml:space="preserve">z siedzibą w Warszawie, ul. Stanisława Dubois 5A, 00-184 Warszawa, posiadającym REGON: 001377706, NIP: 5251575309, zwanym dalej </w:t>
      </w:r>
      <w:r w:rsidRPr="003C3E73">
        <w:rPr>
          <w:rFonts w:asciiTheme="minorHAnsi" w:hAnsiTheme="minorHAnsi" w:cstheme="minorHAnsi"/>
          <w:b/>
          <w:bCs/>
        </w:rPr>
        <w:t xml:space="preserve">„Zamawiającym” </w:t>
      </w:r>
      <w:r w:rsidRPr="003C3E73">
        <w:rPr>
          <w:rFonts w:asciiTheme="minorHAnsi" w:hAnsiTheme="minorHAnsi" w:cstheme="minorHAnsi"/>
          <w:bCs/>
        </w:rPr>
        <w:t>lub</w:t>
      </w:r>
      <w:r w:rsidRPr="003C3E73">
        <w:rPr>
          <w:rFonts w:asciiTheme="minorHAnsi" w:hAnsiTheme="minorHAnsi" w:cstheme="minorHAnsi"/>
          <w:b/>
          <w:bCs/>
        </w:rPr>
        <w:t xml:space="preserve"> „Stroną” </w:t>
      </w:r>
      <w:r w:rsidRPr="003C3E73">
        <w:rPr>
          <w:rFonts w:asciiTheme="minorHAnsi" w:hAnsiTheme="minorHAnsi" w:cstheme="minorHAnsi"/>
        </w:rPr>
        <w:t xml:space="preserve">reprezentowanym przez: </w:t>
      </w:r>
    </w:p>
    <w:p w14:paraId="22EAF59D" w14:textId="77777777" w:rsidR="005F4D29" w:rsidRPr="003C3E73" w:rsidRDefault="005F4D29" w:rsidP="005F4D29">
      <w:pPr>
        <w:spacing w:after="0" w:line="23" w:lineRule="atLeast"/>
        <w:rPr>
          <w:rFonts w:asciiTheme="minorHAnsi" w:eastAsia="Times New Roman" w:hAnsiTheme="minorHAnsi" w:cs="Arial"/>
          <w:b/>
          <w:lang w:eastAsia="pl-PL"/>
        </w:rPr>
      </w:pPr>
      <w:r w:rsidRPr="003C3E73">
        <w:rPr>
          <w:rFonts w:asciiTheme="minorHAnsi" w:eastAsia="Times New Roman" w:hAnsiTheme="minorHAnsi" w:cs="Arial"/>
          <w:b/>
          <w:lang w:eastAsia="pl-PL"/>
        </w:rPr>
        <w:t>……………………………………………………………….</w:t>
      </w:r>
    </w:p>
    <w:p w14:paraId="2ADD43C1" w14:textId="77777777" w:rsidR="005F4D29" w:rsidRPr="003C3E73" w:rsidRDefault="005F4D29" w:rsidP="005F4D29">
      <w:pPr>
        <w:spacing w:after="0" w:line="23" w:lineRule="atLeast"/>
        <w:ind w:right="-1"/>
        <w:rPr>
          <w:rFonts w:asciiTheme="minorHAnsi" w:eastAsia="Times New Roman" w:hAnsiTheme="minorHAnsi" w:cstheme="minorHAnsi"/>
          <w:b/>
        </w:rPr>
      </w:pPr>
      <w:r w:rsidRPr="003C3E73">
        <w:rPr>
          <w:rFonts w:asciiTheme="minorHAnsi" w:eastAsia="Times New Roman" w:hAnsiTheme="minorHAnsi" w:cstheme="minorHAnsi"/>
          <w:b/>
        </w:rPr>
        <w:t xml:space="preserve">a </w:t>
      </w:r>
    </w:p>
    <w:p w14:paraId="057D140A" w14:textId="77777777" w:rsidR="005F4D29" w:rsidRPr="003C3E73" w:rsidRDefault="005F4D29" w:rsidP="005F4D29">
      <w:pPr>
        <w:autoSpaceDE w:val="0"/>
        <w:autoSpaceDN w:val="0"/>
        <w:adjustRightInd w:val="0"/>
        <w:spacing w:after="0" w:line="23" w:lineRule="atLeast"/>
        <w:rPr>
          <w:rFonts w:asciiTheme="minorHAnsi" w:hAnsiTheme="minorHAnsi" w:cstheme="minorHAnsi"/>
        </w:rPr>
      </w:pPr>
      <w:r w:rsidRPr="003C3E73">
        <w:rPr>
          <w:rFonts w:asciiTheme="minorHAnsi" w:hAnsiTheme="minorHAnsi" w:cstheme="minorHAnsi"/>
        </w:rPr>
        <w:t xml:space="preserve">… zwanym dalej </w:t>
      </w:r>
      <w:r w:rsidRPr="003C3E73">
        <w:rPr>
          <w:rFonts w:asciiTheme="minorHAnsi" w:hAnsiTheme="minorHAnsi" w:cstheme="minorHAnsi"/>
          <w:b/>
          <w:bCs/>
          <w:i/>
        </w:rPr>
        <w:t>„Wykonawcą”</w:t>
      </w:r>
      <w:r w:rsidRPr="003C3E73">
        <w:rPr>
          <w:rFonts w:asciiTheme="minorHAnsi" w:hAnsiTheme="minorHAnsi" w:cstheme="minorHAnsi"/>
          <w:b/>
          <w:bCs/>
        </w:rPr>
        <w:t xml:space="preserve"> </w:t>
      </w:r>
      <w:r w:rsidRPr="003C3E73">
        <w:rPr>
          <w:rFonts w:asciiTheme="minorHAnsi" w:hAnsiTheme="minorHAnsi" w:cstheme="minorHAnsi"/>
          <w:bCs/>
        </w:rPr>
        <w:t>lub</w:t>
      </w:r>
      <w:r w:rsidRPr="003C3E73">
        <w:rPr>
          <w:rFonts w:asciiTheme="minorHAnsi" w:hAnsiTheme="minorHAnsi" w:cstheme="minorHAnsi"/>
          <w:b/>
          <w:bCs/>
        </w:rPr>
        <w:t xml:space="preserve"> </w:t>
      </w:r>
      <w:r w:rsidRPr="003C3E73">
        <w:rPr>
          <w:rFonts w:asciiTheme="minorHAnsi" w:hAnsiTheme="minorHAnsi" w:cstheme="minorHAnsi"/>
          <w:b/>
          <w:bCs/>
          <w:i/>
        </w:rPr>
        <w:t>„Stroną”</w:t>
      </w:r>
      <w:r w:rsidRPr="003C3E73">
        <w:rPr>
          <w:rFonts w:asciiTheme="minorHAnsi" w:hAnsiTheme="minorHAnsi" w:cstheme="minorHAnsi"/>
        </w:rPr>
        <w:t>, reprezentowanym przez: …,</w:t>
      </w:r>
      <w:r w:rsidRPr="003C3E73">
        <w:rPr>
          <w:rFonts w:asciiTheme="minorHAnsi" w:hAnsiTheme="minorHAnsi" w:cstheme="minorHAnsi"/>
        </w:rPr>
        <w:tab/>
      </w:r>
    </w:p>
    <w:p w14:paraId="2A767DB4" w14:textId="77777777" w:rsidR="005F4D29" w:rsidRPr="003C3E73" w:rsidRDefault="005F4D29" w:rsidP="005F4D29">
      <w:pPr>
        <w:pStyle w:val="Lista"/>
        <w:spacing w:line="23" w:lineRule="atLeast"/>
        <w:ind w:left="0" w:firstLine="0"/>
        <w:rPr>
          <w:rFonts w:asciiTheme="minorHAnsi" w:hAnsiTheme="minorHAnsi" w:cstheme="minorHAnsi"/>
          <w:sz w:val="22"/>
          <w:szCs w:val="22"/>
        </w:rPr>
      </w:pPr>
      <w:r w:rsidRPr="003C3E73">
        <w:rPr>
          <w:rFonts w:asciiTheme="minorHAnsi" w:hAnsiTheme="minorHAnsi" w:cstheme="minorHAnsi"/>
          <w:sz w:val="22"/>
          <w:szCs w:val="22"/>
        </w:rPr>
        <w:t>zwanymi dalej łącznie „</w:t>
      </w:r>
      <w:r w:rsidRPr="003C3E73">
        <w:rPr>
          <w:rFonts w:asciiTheme="minorHAnsi" w:hAnsiTheme="minorHAnsi" w:cstheme="minorHAnsi"/>
          <w:b/>
          <w:sz w:val="22"/>
          <w:szCs w:val="22"/>
        </w:rPr>
        <w:t>Stronami</w:t>
      </w:r>
      <w:r w:rsidRPr="003C3E73">
        <w:rPr>
          <w:rFonts w:asciiTheme="minorHAnsi" w:hAnsiTheme="minorHAnsi" w:cstheme="minorHAnsi"/>
          <w:sz w:val="22"/>
          <w:szCs w:val="22"/>
        </w:rPr>
        <w:t>”</w:t>
      </w:r>
    </w:p>
    <w:p w14:paraId="1EC13377" w14:textId="77777777" w:rsidR="005F4D29" w:rsidRPr="003C3E73" w:rsidRDefault="005F4D29" w:rsidP="005F4D29">
      <w:pPr>
        <w:spacing w:after="0" w:line="23" w:lineRule="atLeast"/>
        <w:rPr>
          <w:rFonts w:asciiTheme="minorHAnsi" w:hAnsiTheme="minorHAnsi" w:cstheme="minorHAnsi"/>
        </w:rPr>
      </w:pPr>
    </w:p>
    <w:p w14:paraId="74E0243C" w14:textId="77777777" w:rsidR="005F4D29" w:rsidRPr="003C3E73" w:rsidRDefault="005F4D29" w:rsidP="005F4D29">
      <w:pPr>
        <w:spacing w:after="0" w:line="23" w:lineRule="atLeast"/>
        <w:rPr>
          <w:rFonts w:asciiTheme="minorHAnsi" w:hAnsiTheme="minorHAnsi" w:cstheme="minorHAnsi"/>
        </w:rPr>
      </w:pPr>
      <w:r w:rsidRPr="003C3E73">
        <w:rPr>
          <w:rFonts w:asciiTheme="minorHAnsi" w:hAnsiTheme="minorHAnsi" w:cstheme="minorHAnsi"/>
        </w:rPr>
        <w:t xml:space="preserve">po przeprowadzeniu postępowania o udzielenie zamówienia publicznego nr ..., zawarta została umowa, zwana dalej </w:t>
      </w:r>
      <w:r w:rsidRPr="003C3E73">
        <w:rPr>
          <w:rFonts w:asciiTheme="minorHAnsi" w:hAnsiTheme="minorHAnsi" w:cstheme="minorHAnsi"/>
          <w:i/>
        </w:rPr>
        <w:t>„</w:t>
      </w:r>
      <w:r w:rsidRPr="003C3E73">
        <w:rPr>
          <w:rFonts w:asciiTheme="minorHAnsi" w:hAnsiTheme="minorHAnsi" w:cstheme="minorHAnsi"/>
          <w:b/>
          <w:i/>
        </w:rPr>
        <w:t>Umową</w:t>
      </w:r>
      <w:r w:rsidRPr="003C3E73">
        <w:rPr>
          <w:rFonts w:asciiTheme="minorHAnsi" w:hAnsiTheme="minorHAnsi" w:cstheme="minorHAnsi"/>
          <w:i/>
        </w:rPr>
        <w:t>”</w:t>
      </w:r>
      <w:r w:rsidRPr="003C3E73">
        <w:rPr>
          <w:rFonts w:asciiTheme="minorHAnsi" w:hAnsiTheme="minorHAnsi" w:cstheme="minorHAnsi"/>
        </w:rPr>
        <w:t>, o następującej treści:</w:t>
      </w:r>
    </w:p>
    <w:p w14:paraId="55DB00FD" w14:textId="77777777" w:rsidR="005F4D29" w:rsidRPr="003C3E73" w:rsidRDefault="005F4D29" w:rsidP="005F4D29">
      <w:pPr>
        <w:spacing w:after="0" w:line="23" w:lineRule="atLeast"/>
        <w:ind w:right="-1"/>
        <w:jc w:val="center"/>
        <w:rPr>
          <w:rFonts w:asciiTheme="minorHAnsi" w:eastAsia="Times New Roman" w:hAnsiTheme="minorHAnsi" w:cstheme="minorHAnsi"/>
        </w:rPr>
      </w:pPr>
    </w:p>
    <w:p w14:paraId="4DC1D907" w14:textId="77777777" w:rsidR="005F4D29" w:rsidRPr="003C3E73" w:rsidRDefault="005F4D29" w:rsidP="005F4D29">
      <w:pPr>
        <w:spacing w:after="0" w:line="23" w:lineRule="atLeast"/>
        <w:ind w:right="-1"/>
        <w:jc w:val="center"/>
        <w:rPr>
          <w:rFonts w:asciiTheme="minorHAnsi" w:eastAsia="Times New Roman" w:hAnsiTheme="minorHAnsi" w:cstheme="minorHAnsi"/>
          <w:b/>
        </w:rPr>
      </w:pPr>
    </w:p>
    <w:p w14:paraId="20AFC9B2" w14:textId="77777777" w:rsidR="005F4D29" w:rsidRPr="003C3E73" w:rsidRDefault="005F4D29" w:rsidP="005F4D29">
      <w:pPr>
        <w:spacing w:after="0" w:line="23" w:lineRule="atLeast"/>
        <w:ind w:right="-1"/>
        <w:jc w:val="center"/>
        <w:rPr>
          <w:rFonts w:asciiTheme="minorHAnsi" w:eastAsia="Times New Roman" w:hAnsiTheme="minorHAnsi" w:cstheme="minorHAnsi"/>
          <w:b/>
        </w:rPr>
      </w:pPr>
      <w:r w:rsidRPr="003C3E73">
        <w:rPr>
          <w:rFonts w:asciiTheme="minorHAnsi" w:eastAsia="Times New Roman" w:hAnsiTheme="minorHAnsi" w:cstheme="minorHAnsi"/>
          <w:b/>
        </w:rPr>
        <w:t>§ 1.</w:t>
      </w:r>
    </w:p>
    <w:p w14:paraId="12D97793" w14:textId="77777777" w:rsidR="005F4D29" w:rsidRPr="003C3E73" w:rsidRDefault="005F4D29" w:rsidP="005F4D29">
      <w:pPr>
        <w:spacing w:after="0" w:line="23" w:lineRule="atLeast"/>
        <w:ind w:left="567" w:right="-1" w:hanging="567"/>
        <w:jc w:val="center"/>
        <w:rPr>
          <w:rFonts w:asciiTheme="minorHAnsi" w:eastAsia="Times New Roman" w:hAnsiTheme="minorHAnsi" w:cstheme="minorHAnsi"/>
          <w:b/>
        </w:rPr>
      </w:pPr>
      <w:r w:rsidRPr="003C3E73">
        <w:rPr>
          <w:rFonts w:asciiTheme="minorHAnsi" w:eastAsia="Times New Roman" w:hAnsiTheme="minorHAnsi" w:cstheme="minorHAnsi"/>
          <w:b/>
        </w:rPr>
        <w:t xml:space="preserve">Przedmiot Umowy </w:t>
      </w:r>
    </w:p>
    <w:p w14:paraId="3BCD07F0" w14:textId="77777777" w:rsidR="005F4D29" w:rsidRPr="003C3E73" w:rsidRDefault="005F4D29" w:rsidP="005F4D29">
      <w:pPr>
        <w:spacing w:after="0" w:line="23" w:lineRule="atLeast"/>
        <w:rPr>
          <w:rFonts w:asciiTheme="minorHAnsi" w:hAnsiTheme="minorHAnsi"/>
        </w:rPr>
      </w:pPr>
      <w:r w:rsidRPr="003C3E73">
        <w:rPr>
          <w:rFonts w:asciiTheme="minorHAnsi" w:hAnsiTheme="minorHAnsi"/>
        </w:rPr>
        <w:t>Zamawiający zleca a Wykonawca przyjmuje do wykonania roboty budowlane, których przedmiotem jest: „</w:t>
      </w:r>
      <w:r w:rsidRPr="003C3E73">
        <w:rPr>
          <w:rFonts w:asciiTheme="minorHAnsi" w:eastAsia="Times New Roman" w:hAnsiTheme="minorHAnsi"/>
          <w:i/>
          <w:lang w:eastAsia="pl-PL"/>
        </w:rPr>
        <w:t>Remont pomieszczeń sanitarnych znajdujących się na parterze, I oraz II piętrze w budynku przy ul. Stanisława Dubois 5A w Warszawie będącym siedzibą Centrum</w:t>
      </w:r>
      <w:r>
        <w:rPr>
          <w:rFonts w:asciiTheme="minorHAnsi" w:eastAsia="Times New Roman" w:hAnsiTheme="minorHAnsi"/>
          <w:i/>
          <w:lang w:eastAsia="pl-PL"/>
        </w:rPr>
        <w:t xml:space="preserve"> e-Zdrowia</w:t>
      </w:r>
      <w:r w:rsidRPr="003C3E73">
        <w:rPr>
          <w:rFonts w:asciiTheme="minorHAnsi" w:eastAsia="Times New Roman" w:hAnsiTheme="minorHAnsi"/>
          <w:i/>
          <w:lang w:eastAsia="pl-PL"/>
        </w:rPr>
        <w:t>”</w:t>
      </w:r>
      <w:r w:rsidRPr="003C3E73">
        <w:rPr>
          <w:rFonts w:asciiTheme="minorHAnsi" w:hAnsiTheme="minorHAnsi"/>
        </w:rPr>
        <w:t xml:space="preserve"> zgodnie z Opisem Przedmiotu Zamówienia, który stanowi Załącznik nr 1 do Umowy, zwany dalej „OPZ” oraz ofertą Wykonawcy, która stanowi Załącznik nr 2 do Umowy.</w:t>
      </w:r>
    </w:p>
    <w:p w14:paraId="43B64B3E" w14:textId="77777777" w:rsidR="005F4D29" w:rsidRPr="003C3E73" w:rsidRDefault="005F4D29" w:rsidP="005F4D29">
      <w:pPr>
        <w:spacing w:after="0" w:line="23" w:lineRule="atLeast"/>
        <w:rPr>
          <w:rFonts w:asciiTheme="minorHAnsi" w:hAnsiTheme="minorHAnsi"/>
        </w:rPr>
      </w:pPr>
    </w:p>
    <w:p w14:paraId="4371672F" w14:textId="77777777" w:rsidR="005F4D29" w:rsidRPr="003C3E73" w:rsidRDefault="005F4D29" w:rsidP="005F4D29">
      <w:pPr>
        <w:spacing w:after="0" w:line="23" w:lineRule="atLeast"/>
        <w:ind w:right="-1"/>
        <w:jc w:val="center"/>
        <w:rPr>
          <w:rFonts w:asciiTheme="minorHAnsi" w:eastAsia="Times New Roman" w:hAnsiTheme="minorHAnsi" w:cstheme="minorHAnsi"/>
          <w:b/>
        </w:rPr>
      </w:pPr>
      <w:r w:rsidRPr="003C3E73">
        <w:rPr>
          <w:rFonts w:asciiTheme="minorHAnsi" w:eastAsia="Times New Roman" w:hAnsiTheme="minorHAnsi" w:cstheme="minorHAnsi"/>
          <w:b/>
        </w:rPr>
        <w:t>§ 2.</w:t>
      </w:r>
    </w:p>
    <w:p w14:paraId="709051DC" w14:textId="77777777" w:rsidR="005F4D29" w:rsidRPr="003C3E73" w:rsidRDefault="005F4D29" w:rsidP="005F4D29">
      <w:pPr>
        <w:spacing w:after="0" w:line="23" w:lineRule="atLeast"/>
        <w:ind w:left="567" w:right="-1" w:hanging="567"/>
        <w:jc w:val="center"/>
        <w:rPr>
          <w:rFonts w:asciiTheme="minorHAnsi" w:eastAsia="Times New Roman" w:hAnsiTheme="minorHAnsi" w:cstheme="minorHAnsi"/>
          <w:b/>
        </w:rPr>
      </w:pPr>
      <w:r w:rsidRPr="003C3E73">
        <w:rPr>
          <w:rFonts w:asciiTheme="minorHAnsi" w:eastAsia="Times New Roman" w:hAnsiTheme="minorHAnsi" w:cstheme="minorHAnsi"/>
          <w:b/>
        </w:rPr>
        <w:t>Termin realizacji</w:t>
      </w:r>
    </w:p>
    <w:p w14:paraId="6BA15251" w14:textId="77777777" w:rsidR="005F4D29" w:rsidRPr="003C3E73" w:rsidRDefault="005F4D29" w:rsidP="00874F60">
      <w:pPr>
        <w:pStyle w:val="Akapitzlist"/>
        <w:numPr>
          <w:ilvl w:val="0"/>
          <w:numId w:val="64"/>
        </w:numPr>
        <w:spacing w:after="0" w:line="23" w:lineRule="atLeast"/>
        <w:ind w:left="426"/>
        <w:rPr>
          <w:rFonts w:asciiTheme="minorHAnsi" w:hAnsiTheme="minorHAnsi"/>
        </w:rPr>
      </w:pPr>
      <w:r w:rsidRPr="003C3E73">
        <w:rPr>
          <w:rFonts w:asciiTheme="minorHAnsi" w:hAnsiTheme="minorHAnsi"/>
        </w:rPr>
        <w:t>Termin wykonania przedmiotu Umowy wynosi</w:t>
      </w:r>
      <w:r>
        <w:rPr>
          <w:rFonts w:asciiTheme="minorHAnsi" w:hAnsiTheme="minorHAnsi"/>
        </w:rPr>
        <w:t xml:space="preserve"> do </w:t>
      </w:r>
      <w:r w:rsidRPr="003C3E73">
        <w:rPr>
          <w:rFonts w:asciiTheme="minorHAnsi" w:hAnsiTheme="minorHAnsi"/>
          <w:b/>
          <w:bCs/>
        </w:rPr>
        <w:t>45</w:t>
      </w:r>
      <w:r w:rsidRPr="003C3E73">
        <w:rPr>
          <w:rFonts w:asciiTheme="minorHAnsi" w:hAnsiTheme="minorHAnsi"/>
          <w:b/>
        </w:rPr>
        <w:t xml:space="preserve"> dni roboczych</w:t>
      </w:r>
      <w:r w:rsidRPr="003C3E73">
        <w:rPr>
          <w:rFonts w:asciiTheme="minorHAnsi" w:hAnsiTheme="minorHAnsi"/>
        </w:rPr>
        <w:t xml:space="preserve"> od dnia podpisania Umowy. </w:t>
      </w:r>
    </w:p>
    <w:p w14:paraId="26DFCEC2" w14:textId="77777777" w:rsidR="005F4D29" w:rsidRPr="003C3E73" w:rsidRDefault="005F4D29" w:rsidP="00874F60">
      <w:pPr>
        <w:pStyle w:val="Akapitzlist"/>
        <w:numPr>
          <w:ilvl w:val="0"/>
          <w:numId w:val="64"/>
        </w:numPr>
        <w:spacing w:after="0" w:line="23" w:lineRule="atLeast"/>
        <w:ind w:left="426"/>
        <w:rPr>
          <w:rFonts w:asciiTheme="minorHAnsi" w:hAnsiTheme="minorHAnsi"/>
        </w:rPr>
      </w:pPr>
      <w:r w:rsidRPr="003C3E73">
        <w:rPr>
          <w:rFonts w:asciiTheme="minorHAnsi" w:eastAsia="Times New Roman" w:hAnsiTheme="minorHAnsi" w:cstheme="minorHAnsi"/>
        </w:rPr>
        <w:t>Za Dzień roboczy w niniejszej Umowie uznaje się dzień tygodnia od poniedziałku do piątku, w godzinach od 8.00 do 16.00, z wyłączeniem dni ustawowo wolnych od pracy oraz dni wolnych u Zamawiającego.</w:t>
      </w:r>
    </w:p>
    <w:p w14:paraId="730BC084" w14:textId="77777777" w:rsidR="005F4D29" w:rsidRPr="003C3E73" w:rsidRDefault="005F4D29" w:rsidP="00874F60">
      <w:pPr>
        <w:pStyle w:val="Akapitzlist"/>
        <w:numPr>
          <w:ilvl w:val="0"/>
          <w:numId w:val="64"/>
        </w:numPr>
        <w:spacing w:after="0" w:line="23" w:lineRule="atLeast"/>
        <w:ind w:left="426"/>
        <w:rPr>
          <w:rFonts w:asciiTheme="minorHAnsi" w:eastAsiaTheme="minorHAnsi" w:hAnsiTheme="minorHAnsi"/>
        </w:rPr>
      </w:pPr>
      <w:r w:rsidRPr="003C3E73">
        <w:rPr>
          <w:rFonts w:asciiTheme="minorHAnsi" w:hAnsiTheme="minorHAnsi"/>
        </w:rPr>
        <w:t xml:space="preserve">Za termin zakończenia robót Strony Umowy przyjmują datę podpisania Protokołu odbioru przedmiotu Umowy wnioskującego o rozliczenie finansowe. Wzór </w:t>
      </w:r>
      <w:r>
        <w:rPr>
          <w:rFonts w:asciiTheme="minorHAnsi" w:hAnsiTheme="minorHAnsi"/>
        </w:rPr>
        <w:t>P</w:t>
      </w:r>
      <w:r w:rsidRPr="003C3E73">
        <w:rPr>
          <w:rFonts w:asciiTheme="minorHAnsi" w:hAnsiTheme="minorHAnsi"/>
        </w:rPr>
        <w:t>rotokołu odbioru stanowi Załącznik nr 3 do Umowy.</w:t>
      </w:r>
    </w:p>
    <w:p w14:paraId="24E57234" w14:textId="77777777" w:rsidR="005F4D29" w:rsidRPr="003C3E73" w:rsidRDefault="005F4D29" w:rsidP="005F4D29">
      <w:pPr>
        <w:spacing w:after="0" w:line="23" w:lineRule="atLeast"/>
        <w:ind w:right="-1"/>
        <w:jc w:val="center"/>
        <w:rPr>
          <w:rFonts w:asciiTheme="minorHAnsi" w:eastAsia="Times New Roman" w:hAnsiTheme="minorHAnsi" w:cstheme="minorHAnsi"/>
          <w:b/>
        </w:rPr>
      </w:pPr>
    </w:p>
    <w:p w14:paraId="115AFE40" w14:textId="77777777" w:rsidR="005F4D29" w:rsidRPr="003C3E73" w:rsidRDefault="005F4D29" w:rsidP="005F4D29">
      <w:pPr>
        <w:spacing w:after="0" w:line="23" w:lineRule="atLeast"/>
        <w:ind w:right="-1"/>
        <w:jc w:val="center"/>
        <w:rPr>
          <w:rFonts w:asciiTheme="minorHAnsi" w:eastAsia="Times New Roman" w:hAnsiTheme="minorHAnsi" w:cstheme="minorHAnsi"/>
          <w:b/>
        </w:rPr>
      </w:pPr>
      <w:r w:rsidRPr="003C3E73">
        <w:rPr>
          <w:rFonts w:asciiTheme="minorHAnsi" w:eastAsia="Times New Roman" w:hAnsiTheme="minorHAnsi" w:cstheme="minorHAnsi"/>
          <w:b/>
        </w:rPr>
        <w:t>§ 3.</w:t>
      </w:r>
    </w:p>
    <w:p w14:paraId="6AD88A0E" w14:textId="77777777" w:rsidR="005F4D29" w:rsidRPr="003C3E73" w:rsidRDefault="005F4D29" w:rsidP="005F4D29">
      <w:pPr>
        <w:pStyle w:val="Akapitzlist"/>
        <w:spacing w:after="0" w:line="23" w:lineRule="atLeast"/>
        <w:ind w:left="426"/>
        <w:jc w:val="center"/>
        <w:rPr>
          <w:rFonts w:asciiTheme="minorHAnsi" w:hAnsiTheme="minorHAnsi"/>
          <w:b/>
        </w:rPr>
      </w:pPr>
      <w:r w:rsidRPr="003C3E73">
        <w:rPr>
          <w:rFonts w:asciiTheme="minorHAnsi" w:hAnsiTheme="minorHAnsi"/>
          <w:b/>
        </w:rPr>
        <w:t>Wynagrodzenie i warunki płatności</w:t>
      </w:r>
    </w:p>
    <w:p w14:paraId="10352CC1" w14:textId="77777777" w:rsidR="005F4D29" w:rsidRPr="003C3E73" w:rsidRDefault="005F4D29" w:rsidP="00874F60">
      <w:pPr>
        <w:pStyle w:val="Akapitzlist"/>
        <w:widowControl w:val="0"/>
        <w:numPr>
          <w:ilvl w:val="0"/>
          <w:numId w:val="66"/>
        </w:numPr>
        <w:spacing w:after="0" w:line="23" w:lineRule="atLeast"/>
        <w:rPr>
          <w:rFonts w:asciiTheme="minorHAnsi" w:hAnsiTheme="minorHAnsi" w:cstheme="minorHAnsi"/>
        </w:rPr>
      </w:pPr>
      <w:r w:rsidRPr="003C3E73">
        <w:rPr>
          <w:rFonts w:asciiTheme="minorHAnsi" w:hAnsiTheme="minorHAnsi" w:cstheme="minorHAnsi"/>
        </w:rPr>
        <w:t>Wynagrodzenie ryczałtowe dla Wykonawcy za realizację przedmiotu Umowy wynosi brutto ……………. (słownie) zł, w tym podatek VAT.</w:t>
      </w:r>
    </w:p>
    <w:p w14:paraId="6302B0B8" w14:textId="77777777" w:rsidR="005F4D29" w:rsidRPr="003C3E73" w:rsidRDefault="005F4D29" w:rsidP="00874F60">
      <w:pPr>
        <w:pStyle w:val="Akapitzlist"/>
        <w:numPr>
          <w:ilvl w:val="0"/>
          <w:numId w:val="66"/>
        </w:numPr>
        <w:spacing w:after="0" w:line="23" w:lineRule="atLeast"/>
        <w:rPr>
          <w:rFonts w:asciiTheme="minorHAnsi" w:eastAsiaTheme="minorHAnsi" w:hAnsiTheme="minorHAnsi"/>
          <w:color w:val="000000" w:themeColor="text1"/>
        </w:rPr>
      </w:pPr>
      <w:r w:rsidRPr="003C3E73">
        <w:rPr>
          <w:rFonts w:asciiTheme="minorHAnsi" w:hAnsiTheme="minorHAnsi"/>
          <w:color w:val="000000" w:themeColor="text1"/>
        </w:rPr>
        <w:lastRenderedPageBreak/>
        <w:t>Podstawą zapłaty faktury będzie:</w:t>
      </w:r>
    </w:p>
    <w:p w14:paraId="79425D0E" w14:textId="77777777" w:rsidR="005F4D29" w:rsidRPr="003C3E73" w:rsidRDefault="005F4D29" w:rsidP="00874F60">
      <w:pPr>
        <w:pStyle w:val="Akapitzlist"/>
        <w:numPr>
          <w:ilvl w:val="0"/>
          <w:numId w:val="73"/>
        </w:numPr>
        <w:spacing w:after="0" w:line="23" w:lineRule="atLeast"/>
        <w:rPr>
          <w:rFonts w:asciiTheme="minorHAnsi" w:hAnsiTheme="minorHAnsi"/>
          <w:color w:val="000000" w:themeColor="text1"/>
        </w:rPr>
      </w:pPr>
      <w:r w:rsidRPr="003C3E73">
        <w:rPr>
          <w:rFonts w:asciiTheme="minorHAnsi" w:hAnsiTheme="minorHAnsi"/>
          <w:color w:val="000000" w:themeColor="text1"/>
        </w:rPr>
        <w:t>Protokół odbioru przedmiotu Umowy podpisany przez upoważnionych przedstawicieli Stron Umowy wnioskujący o finansowe rozliczenie</w:t>
      </w:r>
      <w:r>
        <w:rPr>
          <w:rFonts w:asciiTheme="minorHAnsi" w:hAnsiTheme="minorHAnsi"/>
          <w:color w:val="000000" w:themeColor="text1"/>
        </w:rPr>
        <w:t>,</w:t>
      </w:r>
    </w:p>
    <w:p w14:paraId="01F8D69B" w14:textId="77777777" w:rsidR="005F4D29" w:rsidRPr="003C3E73" w:rsidRDefault="005F4D29" w:rsidP="00874F60">
      <w:pPr>
        <w:pStyle w:val="Akapitzlist"/>
        <w:numPr>
          <w:ilvl w:val="0"/>
          <w:numId w:val="73"/>
        </w:numPr>
        <w:spacing w:after="0" w:line="23" w:lineRule="atLeast"/>
        <w:rPr>
          <w:rFonts w:asciiTheme="minorHAnsi" w:eastAsiaTheme="minorHAnsi" w:hAnsiTheme="minorHAnsi"/>
          <w:color w:val="000000" w:themeColor="text1"/>
        </w:rPr>
      </w:pPr>
      <w:r w:rsidRPr="003C3E73">
        <w:rPr>
          <w:rFonts w:asciiTheme="minorHAnsi" w:hAnsiTheme="minorHAnsi"/>
        </w:rPr>
        <w:t xml:space="preserve">dowody dokonania zapłaty podwykonawcy lub podwykonawcom np. przelewy wraz </w:t>
      </w:r>
      <w:r>
        <w:rPr>
          <w:rFonts w:asciiTheme="minorHAnsi" w:hAnsiTheme="minorHAnsi"/>
        </w:rPr>
        <w:br/>
      </w:r>
      <w:r w:rsidRPr="003C3E73">
        <w:rPr>
          <w:rFonts w:asciiTheme="minorHAnsi" w:hAnsiTheme="minorHAnsi"/>
        </w:rPr>
        <w:t xml:space="preserve">z oświadczeniem podwykonawcy lub podwykonawców o otrzymaniu zapłaty, o ile Wykonawca nie będzie realizował </w:t>
      </w:r>
      <w:r>
        <w:rPr>
          <w:rFonts w:asciiTheme="minorHAnsi" w:hAnsiTheme="minorHAnsi"/>
        </w:rPr>
        <w:t>p</w:t>
      </w:r>
      <w:r w:rsidRPr="003C3E73">
        <w:rPr>
          <w:rFonts w:asciiTheme="minorHAnsi" w:hAnsiTheme="minorHAnsi"/>
        </w:rPr>
        <w:t>rzedmiotu Umowy samodzielnie.</w:t>
      </w:r>
    </w:p>
    <w:p w14:paraId="424D96CE" w14:textId="77777777" w:rsidR="005F4D29" w:rsidRPr="003C3E73" w:rsidRDefault="005F4D29" w:rsidP="00874F60">
      <w:pPr>
        <w:pStyle w:val="Akapitzlist"/>
        <w:widowControl w:val="0"/>
        <w:numPr>
          <w:ilvl w:val="0"/>
          <w:numId w:val="66"/>
        </w:numPr>
        <w:spacing w:after="0" w:line="23" w:lineRule="atLeast"/>
        <w:ind w:left="425" w:hanging="357"/>
        <w:rPr>
          <w:rFonts w:asciiTheme="minorHAnsi" w:hAnsiTheme="minorHAnsi" w:cstheme="minorHAnsi"/>
        </w:rPr>
      </w:pPr>
      <w:r w:rsidRPr="003C3E73">
        <w:rPr>
          <w:rFonts w:asciiTheme="minorHAnsi" w:hAnsiTheme="minorHAnsi" w:cstheme="minorHAnsi"/>
        </w:rPr>
        <w:t xml:space="preserve">Płatność za realizację przedmiotu Umowy, zostanie dokonana w terminie 30 dni od daty otrzymania przez Zamawiającego prawidłowo wystawionej faktury przelewem na rachunek bankowy Wykonawcy wskazany na fakturze z zastrzeżeniem postanowień </w:t>
      </w:r>
      <w:r w:rsidRPr="003C3E73">
        <w:rPr>
          <w:rFonts w:asciiTheme="minorHAnsi" w:hAnsiTheme="minorHAnsi" w:cs="Calibri"/>
          <w:color w:val="000000" w:themeColor="text1"/>
        </w:rPr>
        <w:t>ust. 2.</w:t>
      </w:r>
      <w:r w:rsidRPr="003C3E73">
        <w:rPr>
          <w:rFonts w:asciiTheme="minorHAnsi" w:hAnsiTheme="minorHAnsi" w:cstheme="minorHAnsi"/>
        </w:rPr>
        <w:t xml:space="preserve"> </w:t>
      </w:r>
    </w:p>
    <w:p w14:paraId="359F33E8" w14:textId="77777777" w:rsidR="005F4D29" w:rsidRPr="003C3E73" w:rsidRDefault="005F4D29" w:rsidP="00874F60">
      <w:pPr>
        <w:pStyle w:val="Akapitzlist"/>
        <w:widowControl w:val="0"/>
        <w:numPr>
          <w:ilvl w:val="0"/>
          <w:numId w:val="66"/>
        </w:numPr>
        <w:spacing w:after="0" w:line="23" w:lineRule="atLeast"/>
        <w:ind w:left="425" w:hanging="357"/>
        <w:rPr>
          <w:rFonts w:asciiTheme="minorHAnsi" w:hAnsiTheme="minorHAnsi" w:cstheme="minorHAnsi"/>
        </w:rPr>
      </w:pPr>
      <w:r w:rsidRPr="003C3E73">
        <w:rPr>
          <w:rFonts w:asciiTheme="minorHAnsi" w:hAnsiTheme="minorHAnsi" w:cstheme="minorHAnsi"/>
        </w:rPr>
        <w:t xml:space="preserve">Za dzień zapłaty przyjmuje się dzień obciążenia rachunku bankowego Zamawiającego. </w:t>
      </w:r>
    </w:p>
    <w:p w14:paraId="3797184F" w14:textId="77777777" w:rsidR="005F4D29" w:rsidRPr="003C3E73" w:rsidRDefault="005F4D29" w:rsidP="00874F60">
      <w:pPr>
        <w:pStyle w:val="Akapitzlist"/>
        <w:widowControl w:val="0"/>
        <w:numPr>
          <w:ilvl w:val="0"/>
          <w:numId w:val="66"/>
        </w:numPr>
        <w:spacing w:after="0" w:line="23" w:lineRule="atLeast"/>
        <w:ind w:left="425" w:hanging="357"/>
        <w:rPr>
          <w:rFonts w:asciiTheme="minorHAnsi" w:hAnsiTheme="minorHAnsi" w:cstheme="minorHAnsi"/>
        </w:rPr>
      </w:pPr>
      <w:r w:rsidRPr="003C3E73">
        <w:rPr>
          <w:rFonts w:asciiTheme="minorHAnsi" w:hAnsiTheme="minorHAnsi" w:cstheme="minorHAnsi"/>
        </w:rPr>
        <w:t>Wynagrodzenie ryczałtowe, o którym mowa w niniejszym paragrafie, obejmuje wszystkie koszty związane z realizacją przedmiotu Umowy, koszty ubezpieczenia, koszty transportu, rozładunku, gwarancji, usunięcia śmieci, a także wszelkie inne opłaty, koszty i nakłady Wykonawcy, niezbędne do wykonania przedmiotu Umowy, poniesione przez Wykonawcę w związku z realizacją Umowy.</w:t>
      </w:r>
    </w:p>
    <w:p w14:paraId="3A8C5E0D" w14:textId="77777777" w:rsidR="005F4D29" w:rsidRPr="003C3E73" w:rsidRDefault="005F4D29" w:rsidP="00874F60">
      <w:pPr>
        <w:pStyle w:val="Akapitzlist"/>
        <w:widowControl w:val="0"/>
        <w:numPr>
          <w:ilvl w:val="0"/>
          <w:numId w:val="66"/>
        </w:numPr>
        <w:tabs>
          <w:tab w:val="left" w:pos="709"/>
        </w:tabs>
        <w:suppressAutoHyphens/>
        <w:spacing w:after="0" w:line="23" w:lineRule="atLeast"/>
        <w:ind w:right="-1"/>
        <w:rPr>
          <w:rFonts w:asciiTheme="minorHAnsi" w:eastAsia="Times New Roman" w:hAnsiTheme="minorHAnsi" w:cstheme="minorHAnsi"/>
          <w:color w:val="000000"/>
          <w:lang w:eastAsia="pl-PL"/>
        </w:rPr>
      </w:pPr>
      <w:r w:rsidRPr="003C3E73">
        <w:rPr>
          <w:rFonts w:asciiTheme="minorHAnsi" w:hAnsiTheme="minorHAnsi" w:cstheme="minorHAnsi"/>
        </w:rPr>
        <w:t>Zamawiający nie dopuszcza możliwości cesji wierzytelności Wykonawcy z tytułu realizacji Umowy na osoby trzecie.</w:t>
      </w:r>
    </w:p>
    <w:p w14:paraId="3600D9E9" w14:textId="77777777" w:rsidR="005F4D29" w:rsidRPr="003C3E73" w:rsidRDefault="005F4D29" w:rsidP="00874F60">
      <w:pPr>
        <w:pStyle w:val="Akapitzlist"/>
        <w:widowControl w:val="0"/>
        <w:numPr>
          <w:ilvl w:val="0"/>
          <w:numId w:val="66"/>
        </w:numPr>
        <w:spacing w:after="0" w:line="23" w:lineRule="atLeast"/>
        <w:ind w:left="425" w:hanging="357"/>
        <w:rPr>
          <w:rFonts w:asciiTheme="minorHAnsi" w:hAnsiTheme="minorHAnsi" w:cstheme="minorHAnsi"/>
        </w:rPr>
      </w:pPr>
      <w:r w:rsidRPr="003C3E73">
        <w:rPr>
          <w:rFonts w:asciiTheme="minorHAnsi" w:hAnsiTheme="minorHAnsi" w:cstheme="minorHAnsi"/>
        </w:rPr>
        <w:t>Zamawiający będzie odbierał od Wykonawcy ustrukturyzowane faktury elektroniczne za pośrednictwem systemu teleinformatycznego, o którym mowa w ustawie z dnia 9 listopada 2018 roku o elektronicznym fakturowaniu w zamówieniach publicznych, koncesjach na roboty budowlane lub usługi oraz partnerstwie publiczno-prywatnym (Dz. U. z 2018 roku, poz. 2191). Wykonawca nie jest obowiązany do wysyłania ustrukturyzowanych faktur elektronicznych do zamawiającego za pośrednictwem platformy.</w:t>
      </w:r>
    </w:p>
    <w:p w14:paraId="59B49A88" w14:textId="77777777" w:rsidR="005F4D29" w:rsidRPr="003C3E73" w:rsidRDefault="005F4D29" w:rsidP="00874F60">
      <w:pPr>
        <w:pStyle w:val="Akapitzlist"/>
        <w:widowControl w:val="0"/>
        <w:numPr>
          <w:ilvl w:val="0"/>
          <w:numId w:val="66"/>
        </w:numPr>
        <w:spacing w:after="0" w:line="23" w:lineRule="atLeast"/>
        <w:ind w:left="425" w:hanging="357"/>
        <w:rPr>
          <w:rFonts w:asciiTheme="minorHAnsi" w:hAnsiTheme="minorHAnsi" w:cstheme="minorHAnsi"/>
        </w:rPr>
      </w:pPr>
      <w:r w:rsidRPr="003C3E73">
        <w:rPr>
          <w:rFonts w:asciiTheme="minorHAnsi" w:hAnsiTheme="minorHAnsi" w:cstheme="minorHAnsi"/>
        </w:rPr>
        <w:t xml:space="preserve">Jeżeli zgodnie z przepisami prawa wynagrodzenie jest płatne w mechanizmie podzielonej płatności, Zamawiający dokona płatności w ramach tego mechanizmu. </w:t>
      </w:r>
    </w:p>
    <w:p w14:paraId="009939EA" w14:textId="77777777" w:rsidR="005F4D29" w:rsidRPr="00805819" w:rsidRDefault="005F4D29" w:rsidP="00874F60">
      <w:pPr>
        <w:pStyle w:val="Akapitzlist"/>
        <w:widowControl w:val="0"/>
        <w:numPr>
          <w:ilvl w:val="0"/>
          <w:numId w:val="66"/>
        </w:numPr>
        <w:spacing w:after="0" w:line="23" w:lineRule="atLeast"/>
        <w:rPr>
          <w:rFonts w:asciiTheme="minorHAnsi" w:hAnsiTheme="minorHAnsi" w:cstheme="minorHAnsi"/>
        </w:rPr>
      </w:pPr>
      <w:r w:rsidRPr="003C3E73">
        <w:rPr>
          <w:rFonts w:asciiTheme="minorHAnsi" w:hAnsiTheme="minorHAnsi" w:cstheme="minorHAnsi"/>
          <w:color w:val="000000"/>
          <w:lang w:eastAsia="pl-PL"/>
        </w:rPr>
        <w:t xml:space="preserve">Wykonawca oświadcza, że wskazany przez niego rachunek jest rachunkiem, dla którego zgodnie z przepisami prawa bank prowadzi rachunek VAT oraz że wskazany przez niego rachunek widnieje w wykazie podmiotów zarejestrowanych jako podatnicy VAT prowadzonym przez Szefa Krajowej Administracji Skarbowej. </w:t>
      </w:r>
      <w:r w:rsidRPr="003C3E73">
        <w:rPr>
          <w:rFonts w:asciiTheme="minorHAnsi" w:hAnsiTheme="minorHAnsi" w:cstheme="minorHAnsi"/>
          <w:color w:val="000000"/>
        </w:rPr>
        <w:t>Bez uszczerbku dla innych postanowień umownych i przepisów prawa, Zamawiający dokona płatności jedynie na rachunek spełniający wymogi wskazane w zdaniu poprzedzającym.</w:t>
      </w:r>
    </w:p>
    <w:p w14:paraId="114F65B5" w14:textId="77777777" w:rsidR="005F4D29" w:rsidRPr="003C3E73" w:rsidRDefault="005F4D29" w:rsidP="00874F60">
      <w:pPr>
        <w:pStyle w:val="Akapitzlist"/>
        <w:widowControl w:val="0"/>
        <w:numPr>
          <w:ilvl w:val="0"/>
          <w:numId w:val="66"/>
        </w:numPr>
        <w:spacing w:after="0" w:line="23" w:lineRule="atLeast"/>
        <w:rPr>
          <w:rFonts w:asciiTheme="minorHAnsi" w:hAnsiTheme="minorHAnsi" w:cstheme="minorHAnsi"/>
        </w:rPr>
      </w:pPr>
      <w:r>
        <w:rPr>
          <w:rFonts w:asciiTheme="minorHAnsi" w:hAnsiTheme="minorHAnsi" w:cstheme="minorHAnsi"/>
          <w:color w:val="000000"/>
        </w:rPr>
        <w:t>Strony włączają przy realizacji przedmiotu Umowy stosowanie przepisu art. 632 § 2 Kodeksu cywilnego.</w:t>
      </w:r>
    </w:p>
    <w:p w14:paraId="2DFD7DDD" w14:textId="77777777" w:rsidR="005F4D29" w:rsidRPr="003C3E73" w:rsidRDefault="005F4D29" w:rsidP="005F4D29">
      <w:pPr>
        <w:shd w:val="clear" w:color="auto" w:fill="FFFFFF"/>
        <w:spacing w:after="0" w:line="23" w:lineRule="atLeast"/>
        <w:jc w:val="center"/>
        <w:rPr>
          <w:rFonts w:asciiTheme="minorHAnsi" w:hAnsiTheme="minorHAnsi" w:cstheme="minorHAnsi"/>
          <w:b/>
        </w:rPr>
      </w:pPr>
    </w:p>
    <w:p w14:paraId="70D25399" w14:textId="77777777" w:rsidR="005F4D29" w:rsidRPr="003C3E73" w:rsidRDefault="005F4D29" w:rsidP="005F4D29">
      <w:pPr>
        <w:pStyle w:val="Akapitzlist"/>
        <w:spacing w:after="0" w:line="23" w:lineRule="atLeast"/>
        <w:ind w:left="0"/>
        <w:jc w:val="center"/>
        <w:rPr>
          <w:rFonts w:asciiTheme="minorHAnsi" w:hAnsiTheme="minorHAnsi"/>
          <w:b/>
        </w:rPr>
      </w:pPr>
      <w:r w:rsidRPr="003C3E73">
        <w:rPr>
          <w:rFonts w:asciiTheme="minorHAnsi" w:hAnsiTheme="minorHAnsi"/>
          <w:b/>
        </w:rPr>
        <w:t>§ 4.</w:t>
      </w:r>
    </w:p>
    <w:p w14:paraId="4FDE01A4" w14:textId="77777777" w:rsidR="005F4D29" w:rsidRPr="003C3E73" w:rsidRDefault="005F4D29" w:rsidP="005F4D29">
      <w:pPr>
        <w:shd w:val="clear" w:color="auto" w:fill="FFFFFF"/>
        <w:spacing w:after="0" w:line="23" w:lineRule="atLeast"/>
        <w:jc w:val="center"/>
        <w:rPr>
          <w:rFonts w:asciiTheme="minorHAnsi" w:hAnsiTheme="minorHAnsi" w:cstheme="minorHAnsi"/>
          <w:b/>
        </w:rPr>
      </w:pPr>
      <w:r w:rsidRPr="003C3E73">
        <w:rPr>
          <w:rFonts w:asciiTheme="minorHAnsi" w:hAnsiTheme="minorHAnsi" w:cstheme="minorHAnsi"/>
          <w:b/>
        </w:rPr>
        <w:t>Warunki realizacji przedmiotu Umowy, obowiązki Wykonawcy</w:t>
      </w:r>
    </w:p>
    <w:p w14:paraId="12F1C5C6" w14:textId="77777777" w:rsidR="005F4D29" w:rsidRPr="003C3E73" w:rsidRDefault="005F4D29" w:rsidP="00874F60">
      <w:pPr>
        <w:pStyle w:val="Akapitzlist"/>
        <w:numPr>
          <w:ilvl w:val="0"/>
          <w:numId w:val="65"/>
        </w:numPr>
        <w:spacing w:after="0" w:line="23" w:lineRule="atLeast"/>
        <w:ind w:left="426"/>
        <w:rPr>
          <w:rFonts w:asciiTheme="minorHAnsi" w:hAnsiTheme="minorHAnsi"/>
        </w:rPr>
      </w:pPr>
      <w:r w:rsidRPr="003C3E73">
        <w:rPr>
          <w:rFonts w:asciiTheme="minorHAnsi" w:hAnsiTheme="minorHAnsi"/>
        </w:rPr>
        <w:t>Wykonawca oświadcza, że zobowiązuje się do:</w:t>
      </w:r>
    </w:p>
    <w:p w14:paraId="603D048F" w14:textId="77777777" w:rsidR="005F4D29" w:rsidRPr="003C3E73" w:rsidRDefault="005F4D29" w:rsidP="00874F60">
      <w:pPr>
        <w:pStyle w:val="Akapitzlist"/>
        <w:numPr>
          <w:ilvl w:val="0"/>
          <w:numId w:val="63"/>
        </w:numPr>
        <w:spacing w:after="0" w:line="23" w:lineRule="atLeast"/>
        <w:ind w:left="709"/>
        <w:rPr>
          <w:rFonts w:asciiTheme="minorHAnsi" w:hAnsiTheme="minorHAnsi"/>
        </w:rPr>
      </w:pPr>
      <w:bookmarkStart w:id="6" w:name="_Hlk44492863"/>
      <w:r w:rsidRPr="003C3E73">
        <w:rPr>
          <w:rFonts w:asciiTheme="minorHAnsi" w:hAnsiTheme="minorHAnsi"/>
        </w:rPr>
        <w:t>wykonania przedmiotu Umowy zgodnie z zasadami sztuki budowlanej, polskimi normami, warunkami technicznymi wykonania i odbioru robót budowlanych (przy użyciu sprzętu, urządzeń i materiałów posiadających odpowiednie atesty, certyfikaty i aprobaty techniczne, spełniających Polskie Normy, dopuszczonych do obrotu stosowania na rynku polskim zgodnie z przeznaczeniem przedmiotu Umowy</w:t>
      </w:r>
      <w:bookmarkEnd w:id="6"/>
      <w:r w:rsidRPr="003C3E73">
        <w:rPr>
          <w:rFonts w:asciiTheme="minorHAnsi" w:hAnsiTheme="minorHAnsi"/>
        </w:rPr>
        <w:t>);</w:t>
      </w:r>
    </w:p>
    <w:p w14:paraId="1FE4D4AB" w14:textId="77777777" w:rsidR="005F4D29" w:rsidRPr="003C3E73" w:rsidRDefault="005F4D29" w:rsidP="00874F60">
      <w:pPr>
        <w:pStyle w:val="Akapitzlist"/>
        <w:numPr>
          <w:ilvl w:val="0"/>
          <w:numId w:val="63"/>
        </w:numPr>
        <w:spacing w:after="0" w:line="23" w:lineRule="atLeast"/>
        <w:ind w:left="709"/>
        <w:rPr>
          <w:rFonts w:asciiTheme="minorHAnsi" w:hAnsiTheme="minorHAnsi"/>
        </w:rPr>
      </w:pPr>
      <w:r w:rsidRPr="003C3E73">
        <w:rPr>
          <w:rFonts w:asciiTheme="minorHAnsi" w:hAnsiTheme="minorHAnsi"/>
        </w:rPr>
        <w:t xml:space="preserve">organizacji i realizacji na własny koszt dostaw urządzeń i materiałów niezbędnych do realizacji przedmiotu Umowy, składowania ich zgodnie ze sztuką budowlaną, przepisami ppoż. </w:t>
      </w:r>
      <w:r>
        <w:rPr>
          <w:rFonts w:asciiTheme="minorHAnsi" w:hAnsiTheme="minorHAnsi"/>
        </w:rPr>
        <w:br/>
      </w:r>
      <w:r w:rsidRPr="003C3E73">
        <w:rPr>
          <w:rFonts w:asciiTheme="minorHAnsi" w:hAnsiTheme="minorHAnsi"/>
        </w:rPr>
        <w:t>i przepisami bezpieczeństwa i higieny pracy;</w:t>
      </w:r>
    </w:p>
    <w:p w14:paraId="28BF5B1F" w14:textId="77777777" w:rsidR="005F4D29" w:rsidRPr="003C3E73" w:rsidRDefault="005F4D29" w:rsidP="00874F60">
      <w:pPr>
        <w:pStyle w:val="Akapitzlist"/>
        <w:numPr>
          <w:ilvl w:val="0"/>
          <w:numId w:val="63"/>
        </w:numPr>
        <w:spacing w:after="0" w:line="23" w:lineRule="atLeast"/>
        <w:ind w:left="709"/>
        <w:rPr>
          <w:rFonts w:asciiTheme="minorHAnsi" w:hAnsiTheme="minorHAnsi"/>
        </w:rPr>
      </w:pPr>
      <w:r w:rsidRPr="003C3E73">
        <w:rPr>
          <w:rFonts w:asciiTheme="minorHAnsi" w:hAnsiTheme="minorHAnsi"/>
        </w:rPr>
        <w:t xml:space="preserve">prowadzenia robót w sposób nie powodujący szkód, w tym zagrożenia bezpieczeństwa, ochronę przed uszkodzeniem lub zniszczeniem mienia, jeżeli w związku z realizacją </w:t>
      </w:r>
      <w:r w:rsidRPr="003C3E73">
        <w:rPr>
          <w:rFonts w:asciiTheme="minorHAnsi" w:hAnsiTheme="minorHAnsi"/>
        </w:rPr>
        <w:lastRenderedPageBreak/>
        <w:t>przedmiotu Umowy przez Wykonawcę nastąpi uszkodzenie lub zniszczenie, Wykonawca na swój koszt naprawi powstałe szkody;</w:t>
      </w:r>
    </w:p>
    <w:p w14:paraId="5017742D" w14:textId="77777777" w:rsidR="005F4D29" w:rsidRPr="003C3E73" w:rsidRDefault="005F4D29" w:rsidP="00874F60">
      <w:pPr>
        <w:pStyle w:val="Akapitzlist"/>
        <w:numPr>
          <w:ilvl w:val="0"/>
          <w:numId w:val="63"/>
        </w:numPr>
        <w:spacing w:after="0" w:line="23" w:lineRule="atLeast"/>
        <w:ind w:left="709"/>
        <w:rPr>
          <w:rFonts w:asciiTheme="minorHAnsi" w:hAnsiTheme="minorHAnsi"/>
        </w:rPr>
      </w:pPr>
      <w:r w:rsidRPr="003C3E73">
        <w:rPr>
          <w:rFonts w:asciiTheme="minorHAnsi" w:hAnsiTheme="minorHAnsi"/>
        </w:rPr>
        <w:t xml:space="preserve">zapewnienia wykonania przedmiotu Umowy przez osoby o odpowiednich kwalifikacjach </w:t>
      </w:r>
      <w:r>
        <w:rPr>
          <w:rFonts w:asciiTheme="minorHAnsi" w:hAnsiTheme="minorHAnsi"/>
        </w:rPr>
        <w:br/>
      </w:r>
      <w:r w:rsidRPr="003C3E73">
        <w:rPr>
          <w:rFonts w:asciiTheme="minorHAnsi" w:hAnsiTheme="minorHAnsi"/>
        </w:rPr>
        <w:t xml:space="preserve">i doświadczeniu, których stan zdrowia pozwala na wykonanie przedmiotu Umowy zgodnie </w:t>
      </w:r>
      <w:r>
        <w:rPr>
          <w:rFonts w:asciiTheme="minorHAnsi" w:hAnsiTheme="minorHAnsi"/>
        </w:rPr>
        <w:br/>
      </w:r>
      <w:r w:rsidRPr="003C3E73">
        <w:rPr>
          <w:rFonts w:asciiTheme="minorHAnsi" w:hAnsiTheme="minorHAnsi"/>
        </w:rPr>
        <w:t xml:space="preserve">z zasadami wiedzy technicznej i przepisami, w tym bezpieczeństwa i higieny pracy; </w:t>
      </w:r>
    </w:p>
    <w:p w14:paraId="2ED0B9DE" w14:textId="77777777" w:rsidR="005F4D29" w:rsidRPr="003C3E73" w:rsidRDefault="005F4D29" w:rsidP="00874F60">
      <w:pPr>
        <w:pStyle w:val="Akapitzlist"/>
        <w:numPr>
          <w:ilvl w:val="0"/>
          <w:numId w:val="63"/>
        </w:numPr>
        <w:spacing w:after="0" w:line="23" w:lineRule="atLeast"/>
        <w:ind w:left="709"/>
        <w:rPr>
          <w:rFonts w:asciiTheme="minorHAnsi" w:hAnsiTheme="minorHAnsi"/>
        </w:rPr>
      </w:pPr>
      <w:r w:rsidRPr="003C3E73">
        <w:rPr>
          <w:rFonts w:asciiTheme="minorHAnsi" w:hAnsiTheme="minorHAnsi"/>
        </w:rPr>
        <w:t xml:space="preserve">usuwania na bieżąco na własny koszt odpadów i śmieci; </w:t>
      </w:r>
    </w:p>
    <w:p w14:paraId="1877331F" w14:textId="77777777" w:rsidR="005F4D29" w:rsidRPr="003C3E73" w:rsidRDefault="005F4D29" w:rsidP="00874F60">
      <w:pPr>
        <w:pStyle w:val="Akapitzlist"/>
        <w:numPr>
          <w:ilvl w:val="0"/>
          <w:numId w:val="63"/>
        </w:numPr>
        <w:spacing w:after="0" w:line="23" w:lineRule="atLeast"/>
        <w:ind w:left="709"/>
        <w:rPr>
          <w:rFonts w:asciiTheme="minorHAnsi" w:hAnsiTheme="minorHAnsi"/>
        </w:rPr>
      </w:pPr>
      <w:r w:rsidRPr="003C3E73">
        <w:rPr>
          <w:rFonts w:asciiTheme="minorHAnsi" w:hAnsiTheme="minorHAnsi"/>
        </w:rPr>
        <w:t>po zakończeniu realizacji, a przed przystąpieniem do Protokołu odbioru</w:t>
      </w:r>
      <w:r>
        <w:rPr>
          <w:rFonts w:asciiTheme="minorHAnsi" w:hAnsiTheme="minorHAnsi"/>
        </w:rPr>
        <w:t xml:space="preserve"> </w:t>
      </w:r>
      <w:r w:rsidRPr="003C3E73">
        <w:rPr>
          <w:rFonts w:asciiTheme="minorHAnsi" w:hAnsiTheme="minorHAnsi"/>
        </w:rPr>
        <w:t xml:space="preserve">– uprzątnięcia miejsca, gdzie prowadzone były prace; </w:t>
      </w:r>
    </w:p>
    <w:p w14:paraId="2FF0EBF4" w14:textId="77777777" w:rsidR="005F4D29" w:rsidRPr="003C3E73" w:rsidRDefault="005F4D29" w:rsidP="00874F60">
      <w:pPr>
        <w:pStyle w:val="Akapitzlist"/>
        <w:numPr>
          <w:ilvl w:val="0"/>
          <w:numId w:val="63"/>
        </w:numPr>
        <w:spacing w:after="0" w:line="23" w:lineRule="atLeast"/>
        <w:ind w:left="709"/>
        <w:rPr>
          <w:rFonts w:asciiTheme="minorHAnsi" w:hAnsiTheme="minorHAnsi"/>
        </w:rPr>
      </w:pPr>
      <w:r w:rsidRPr="003C3E73">
        <w:rPr>
          <w:rFonts w:asciiTheme="minorHAnsi" w:hAnsiTheme="minorHAnsi"/>
        </w:rPr>
        <w:t>przekazania dokumentów gwarancyjnych najpóźniej przy Protokole odbioru;</w:t>
      </w:r>
    </w:p>
    <w:p w14:paraId="4898B240" w14:textId="77777777" w:rsidR="005F4D29" w:rsidRPr="003C3E73" w:rsidRDefault="005F4D29" w:rsidP="00874F60">
      <w:pPr>
        <w:pStyle w:val="Akapitzlist"/>
        <w:numPr>
          <w:ilvl w:val="0"/>
          <w:numId w:val="63"/>
        </w:numPr>
        <w:spacing w:after="0" w:line="23" w:lineRule="atLeast"/>
        <w:ind w:left="709"/>
        <w:rPr>
          <w:rFonts w:asciiTheme="minorHAnsi" w:eastAsiaTheme="minorHAnsi" w:hAnsiTheme="minorHAnsi" w:cstheme="minorHAnsi"/>
        </w:rPr>
      </w:pPr>
      <w:r w:rsidRPr="003C3E73">
        <w:rPr>
          <w:rFonts w:asciiTheme="minorHAnsi" w:hAnsiTheme="minorHAnsi"/>
        </w:rPr>
        <w:t>natychmiastowego</w:t>
      </w:r>
      <w:r w:rsidRPr="003C3E73">
        <w:rPr>
          <w:rFonts w:asciiTheme="minorHAnsi" w:eastAsiaTheme="minorHAnsi" w:hAnsiTheme="minorHAnsi" w:cstheme="minorHAnsi"/>
        </w:rPr>
        <w:t xml:space="preserve"> zabezpieczenia ewentualnych awarii lub usterek;</w:t>
      </w:r>
    </w:p>
    <w:p w14:paraId="24FB2D73" w14:textId="77777777" w:rsidR="005F4D29" w:rsidRPr="003C3E73" w:rsidRDefault="005F4D29" w:rsidP="00874F60">
      <w:pPr>
        <w:pStyle w:val="Akapitzlist"/>
        <w:numPr>
          <w:ilvl w:val="0"/>
          <w:numId w:val="63"/>
        </w:numPr>
        <w:spacing w:after="0" w:line="23" w:lineRule="atLeast"/>
        <w:ind w:left="709"/>
        <w:rPr>
          <w:rFonts w:asciiTheme="minorHAnsi" w:hAnsiTheme="minorHAnsi"/>
        </w:rPr>
      </w:pPr>
      <w:r w:rsidRPr="003C3E73">
        <w:rPr>
          <w:rFonts w:asciiTheme="minorHAnsi" w:hAnsiTheme="minorHAnsi"/>
        </w:rPr>
        <w:t>umożliwienia przedstawicielowi Zamawiającemu wskazanemu w § 12 ust. 1 sprawdzenie każdej roboty budowlanej zanikającej lub która ulega zakryciu;</w:t>
      </w:r>
    </w:p>
    <w:p w14:paraId="530B5357" w14:textId="77777777" w:rsidR="005F4D29" w:rsidRPr="003C3E73" w:rsidRDefault="005F4D29" w:rsidP="00874F60">
      <w:pPr>
        <w:pStyle w:val="Akapitzlist"/>
        <w:numPr>
          <w:ilvl w:val="0"/>
          <w:numId w:val="63"/>
        </w:numPr>
        <w:spacing w:after="0" w:line="23" w:lineRule="atLeast"/>
        <w:ind w:left="709"/>
        <w:rPr>
          <w:rFonts w:asciiTheme="minorHAnsi" w:hAnsiTheme="minorHAnsi"/>
        </w:rPr>
      </w:pPr>
      <w:r w:rsidRPr="003C3E73">
        <w:rPr>
          <w:rFonts w:asciiTheme="minorHAnsi" w:hAnsiTheme="minorHAnsi"/>
        </w:rPr>
        <w:t>stosowania się do zaleceń przedstawiciela Zamawiającego;</w:t>
      </w:r>
    </w:p>
    <w:p w14:paraId="74892424" w14:textId="77777777" w:rsidR="005F4D29" w:rsidRPr="003C3E73" w:rsidRDefault="005F4D29" w:rsidP="00874F60">
      <w:pPr>
        <w:pStyle w:val="Akapitzlist"/>
        <w:numPr>
          <w:ilvl w:val="0"/>
          <w:numId w:val="63"/>
        </w:numPr>
        <w:spacing w:after="0" w:line="23" w:lineRule="atLeast"/>
        <w:ind w:left="709"/>
        <w:rPr>
          <w:rFonts w:asciiTheme="minorHAnsi" w:hAnsiTheme="minorHAnsi"/>
        </w:rPr>
      </w:pPr>
      <w:r w:rsidRPr="003C3E73">
        <w:rPr>
          <w:rFonts w:asciiTheme="minorHAnsi" w:hAnsiTheme="minorHAnsi"/>
        </w:rPr>
        <w:t>koordynowania prac realizowanych przez podwykonawców.</w:t>
      </w:r>
    </w:p>
    <w:p w14:paraId="4C3C7CBA" w14:textId="77777777" w:rsidR="005F4D29" w:rsidRPr="003C3E73" w:rsidRDefault="005F4D29" w:rsidP="00874F60">
      <w:pPr>
        <w:pStyle w:val="Akapitzlist"/>
        <w:numPr>
          <w:ilvl w:val="0"/>
          <w:numId w:val="65"/>
        </w:numPr>
        <w:spacing w:after="0" w:line="23" w:lineRule="atLeast"/>
        <w:ind w:left="426"/>
        <w:rPr>
          <w:rFonts w:asciiTheme="minorHAnsi" w:hAnsiTheme="minorHAnsi"/>
        </w:rPr>
      </w:pPr>
      <w:r w:rsidRPr="003C3E73">
        <w:rPr>
          <w:rFonts w:asciiTheme="minorHAnsi" w:hAnsiTheme="minorHAnsi"/>
        </w:rPr>
        <w:t xml:space="preserve">Wykonawca oświadcza, iż przed podpisaniem Umowy przy zachowaniu najwyższej profesjonalnej staranności zapoznał się ze stanem miejsca wykonywania robót i warunkami, w jakich wykonywane będą roboty związane z realizacją przedmiotu Umowy i w związku z tym oświadcza, że według jego najlepszej wiedzy w dniu podpisania Umowy zakres robót określonych w Umowie i Załącznikach do niej obejmuje wszelkie elementy niezbędne do prawidłowego wykonania przedmiotu Umowy. </w:t>
      </w:r>
    </w:p>
    <w:p w14:paraId="4789CAF4" w14:textId="77777777" w:rsidR="005F4D29" w:rsidRPr="003C3E73" w:rsidRDefault="005F4D29" w:rsidP="00874F60">
      <w:pPr>
        <w:pStyle w:val="Akapitzlist"/>
        <w:numPr>
          <w:ilvl w:val="0"/>
          <w:numId w:val="65"/>
        </w:numPr>
        <w:spacing w:after="0" w:line="23" w:lineRule="atLeast"/>
        <w:ind w:left="426"/>
        <w:rPr>
          <w:rFonts w:asciiTheme="minorHAnsi" w:hAnsiTheme="minorHAnsi"/>
        </w:rPr>
      </w:pPr>
      <w:r w:rsidRPr="003C3E73">
        <w:rPr>
          <w:rFonts w:asciiTheme="minorHAnsi" w:hAnsiTheme="minorHAnsi"/>
        </w:rPr>
        <w:t>Wykonawca, na etapie realizacji Umowy, przedstawi Zamawiającemu w terminie 2 Dni roboczych uzgodniony z Zamawiającym harmonogram prac, określający dni i godziny, w których będzie planował rozpoczęcie</w:t>
      </w:r>
      <w:r w:rsidRPr="003C3E73">
        <w:rPr>
          <w:rFonts w:asciiTheme="minorHAnsi" w:eastAsia="Times New Roman" w:hAnsiTheme="minorHAnsi"/>
          <w:lang w:eastAsia="pl-PL"/>
        </w:rPr>
        <w:t xml:space="preserve"> i zakończenie prac.</w:t>
      </w:r>
    </w:p>
    <w:p w14:paraId="0C3BD540" w14:textId="77777777" w:rsidR="005F4D29" w:rsidRPr="003C3E73" w:rsidRDefault="005F4D29" w:rsidP="00874F60">
      <w:pPr>
        <w:pStyle w:val="Akapitzlist"/>
        <w:widowControl w:val="0"/>
        <w:numPr>
          <w:ilvl w:val="0"/>
          <w:numId w:val="65"/>
        </w:numPr>
        <w:spacing w:after="0" w:line="23" w:lineRule="atLeast"/>
        <w:ind w:left="540" w:hanging="540"/>
        <w:rPr>
          <w:rFonts w:asciiTheme="minorHAnsi" w:hAnsiTheme="minorHAnsi"/>
        </w:rPr>
      </w:pPr>
      <w:r w:rsidRPr="003C3E73">
        <w:rPr>
          <w:rFonts w:asciiTheme="minorHAnsi" w:hAnsiTheme="minorHAnsi"/>
        </w:rPr>
        <w:t xml:space="preserve">Kontener na odpady budowlane i wywóz tych odpadów Wykonawca zobowiązany jest zorganizować we własnym zakresie i na własny koszt. Miejsce usytuowania kontenera musi zostać uzgodnione z Zamawiającym. </w:t>
      </w:r>
    </w:p>
    <w:p w14:paraId="6E70AD39" w14:textId="77777777" w:rsidR="005F4D29" w:rsidRPr="003C3E73" w:rsidRDefault="005F4D29" w:rsidP="00874F60">
      <w:pPr>
        <w:pStyle w:val="Akapitzlist"/>
        <w:widowControl w:val="0"/>
        <w:numPr>
          <w:ilvl w:val="0"/>
          <w:numId w:val="65"/>
        </w:numPr>
        <w:spacing w:after="0" w:line="23" w:lineRule="atLeast"/>
        <w:ind w:left="540" w:hanging="540"/>
        <w:rPr>
          <w:rFonts w:asciiTheme="minorHAnsi" w:hAnsiTheme="minorHAnsi"/>
        </w:rPr>
      </w:pPr>
      <w:r w:rsidRPr="003C3E73">
        <w:rPr>
          <w:rFonts w:asciiTheme="minorHAnsi" w:hAnsiTheme="minorHAnsi"/>
        </w:rPr>
        <w:t>Wykonawca zobowiązany jest do przestrzegania wymogów ochrony środowiska określonych w obowiązujących przepisach.</w:t>
      </w:r>
    </w:p>
    <w:p w14:paraId="73B24DA7" w14:textId="77777777" w:rsidR="005F4D29" w:rsidRPr="003C3E73" w:rsidRDefault="005F4D29" w:rsidP="00874F60">
      <w:pPr>
        <w:pStyle w:val="Akapitzlist"/>
        <w:widowControl w:val="0"/>
        <w:numPr>
          <w:ilvl w:val="0"/>
          <w:numId w:val="65"/>
        </w:numPr>
        <w:spacing w:after="0" w:line="23" w:lineRule="atLeast"/>
        <w:ind w:left="540" w:hanging="540"/>
        <w:rPr>
          <w:rFonts w:asciiTheme="minorHAnsi" w:hAnsiTheme="minorHAnsi"/>
        </w:rPr>
      </w:pPr>
      <w:r w:rsidRPr="003C3E73">
        <w:rPr>
          <w:rFonts w:asciiTheme="minorHAnsi" w:hAnsiTheme="minorHAnsi"/>
        </w:rPr>
        <w:t xml:space="preserve">Zgodnie z art. 3 ust.1 pkt 32 ustawy o odpadach z dnia 14 grudnia 2012 r. (Dz. U. 2020, poz. 797 z </w:t>
      </w:r>
      <w:proofErr w:type="spellStart"/>
      <w:r w:rsidRPr="003C3E73">
        <w:rPr>
          <w:rFonts w:asciiTheme="minorHAnsi" w:hAnsiTheme="minorHAnsi"/>
        </w:rPr>
        <w:t>późn</w:t>
      </w:r>
      <w:proofErr w:type="spellEnd"/>
      <w:r w:rsidRPr="003C3E73">
        <w:rPr>
          <w:rFonts w:asciiTheme="minorHAnsi" w:hAnsiTheme="minorHAnsi"/>
        </w:rPr>
        <w:t xml:space="preserve">. zm.), wytwórcą odpadów powstających w wyniku realizacji </w:t>
      </w:r>
      <w:r>
        <w:rPr>
          <w:rFonts w:asciiTheme="minorHAnsi" w:hAnsiTheme="minorHAnsi"/>
        </w:rPr>
        <w:t>p</w:t>
      </w:r>
      <w:r w:rsidRPr="003C3E73">
        <w:rPr>
          <w:rFonts w:asciiTheme="minorHAnsi" w:hAnsiTheme="minorHAnsi"/>
        </w:rPr>
        <w:t xml:space="preserve">rzedmiotu </w:t>
      </w:r>
      <w:r>
        <w:rPr>
          <w:rFonts w:asciiTheme="minorHAnsi" w:hAnsiTheme="minorHAnsi"/>
        </w:rPr>
        <w:t>U</w:t>
      </w:r>
      <w:r w:rsidRPr="003C3E73">
        <w:rPr>
          <w:rFonts w:asciiTheme="minorHAnsi" w:hAnsiTheme="minorHAnsi"/>
        </w:rPr>
        <w:t>mowy oraz sprzątania w trakcie jak i po przeprowadzonym remoncie jest Wykonawca.</w:t>
      </w:r>
    </w:p>
    <w:p w14:paraId="1A59F9E1" w14:textId="77777777" w:rsidR="005F4D29" w:rsidRPr="003C3E73" w:rsidRDefault="005F4D29" w:rsidP="00874F60">
      <w:pPr>
        <w:pStyle w:val="Akapitzlist"/>
        <w:widowControl w:val="0"/>
        <w:numPr>
          <w:ilvl w:val="0"/>
          <w:numId w:val="65"/>
        </w:numPr>
        <w:spacing w:after="0" w:line="23" w:lineRule="atLeast"/>
        <w:ind w:left="540" w:hanging="540"/>
        <w:rPr>
          <w:rFonts w:asciiTheme="minorHAnsi" w:hAnsiTheme="minorHAnsi"/>
        </w:rPr>
      </w:pPr>
      <w:r w:rsidRPr="003C3E73">
        <w:rPr>
          <w:rFonts w:asciiTheme="minorHAnsi" w:hAnsiTheme="minorHAnsi"/>
        </w:rPr>
        <w:t>Wykonawca załatwia wszelkie wymagane przepisami obowiązującego prawa uzgodnienia, zgody, pozwolenia oraz oceny i badania, które są niezbędne do wykonania robót budowlanych stanowiących przedmiot Umowy, w tym w zakresie ochrony środowiska oraz gospodarki odpadami.</w:t>
      </w:r>
    </w:p>
    <w:p w14:paraId="08D3EA1C" w14:textId="77777777" w:rsidR="005F4D29" w:rsidRPr="003C3E73" w:rsidRDefault="005F4D29" w:rsidP="00874F60">
      <w:pPr>
        <w:pStyle w:val="Akapitzlist"/>
        <w:widowControl w:val="0"/>
        <w:numPr>
          <w:ilvl w:val="0"/>
          <w:numId w:val="65"/>
        </w:numPr>
        <w:spacing w:after="0" w:line="23" w:lineRule="atLeast"/>
        <w:ind w:left="540" w:hanging="540"/>
        <w:rPr>
          <w:rFonts w:asciiTheme="minorHAnsi" w:hAnsiTheme="minorHAnsi"/>
        </w:rPr>
      </w:pPr>
      <w:r w:rsidRPr="003C3E73">
        <w:rPr>
          <w:rFonts w:asciiTheme="minorHAnsi" w:hAnsiTheme="minorHAnsi"/>
        </w:rPr>
        <w:t>Wykonawca zobowiązany jest również do:</w:t>
      </w:r>
    </w:p>
    <w:p w14:paraId="44C8DE95" w14:textId="77777777" w:rsidR="005F4D29" w:rsidRPr="009D4715" w:rsidRDefault="005F4D29" w:rsidP="00874F60">
      <w:pPr>
        <w:pStyle w:val="StylNagwek2Pogrubienie"/>
        <w:keepNext w:val="0"/>
        <w:widowControl w:val="0"/>
        <w:numPr>
          <w:ilvl w:val="0"/>
          <w:numId w:val="83"/>
        </w:numPr>
        <w:tabs>
          <w:tab w:val="clear" w:pos="1080"/>
          <w:tab w:val="num" w:pos="851"/>
        </w:tabs>
        <w:spacing w:before="0" w:after="0" w:line="23" w:lineRule="atLeast"/>
        <w:ind w:hanging="513"/>
        <w:jc w:val="both"/>
        <w:rPr>
          <w:rFonts w:asciiTheme="minorHAnsi" w:hAnsiTheme="minorHAnsi" w:cstheme="minorHAnsi"/>
          <w:szCs w:val="22"/>
        </w:rPr>
      </w:pPr>
      <w:r w:rsidRPr="009D4715">
        <w:rPr>
          <w:rFonts w:asciiTheme="minorHAnsi" w:hAnsiTheme="minorHAnsi" w:cstheme="minorHAnsi"/>
          <w:szCs w:val="22"/>
        </w:rPr>
        <w:t>utrzymywania należytego porządku na terenie prowadzonych prac remontowych;</w:t>
      </w:r>
    </w:p>
    <w:p w14:paraId="690FCC9F" w14:textId="77777777" w:rsidR="005F4D29" w:rsidRPr="009D4715" w:rsidRDefault="005F4D29" w:rsidP="00874F60">
      <w:pPr>
        <w:pStyle w:val="StylNagwek2Pogrubienie"/>
        <w:keepNext w:val="0"/>
        <w:widowControl w:val="0"/>
        <w:numPr>
          <w:ilvl w:val="0"/>
          <w:numId w:val="83"/>
        </w:numPr>
        <w:tabs>
          <w:tab w:val="clear" w:pos="1080"/>
        </w:tabs>
        <w:spacing w:before="0" w:after="0" w:line="23" w:lineRule="atLeast"/>
        <w:ind w:left="851" w:hanging="284"/>
        <w:jc w:val="both"/>
        <w:rPr>
          <w:rFonts w:asciiTheme="minorHAnsi" w:hAnsiTheme="minorHAnsi" w:cstheme="minorHAnsi"/>
          <w:szCs w:val="22"/>
        </w:rPr>
      </w:pPr>
      <w:r w:rsidRPr="009D4715">
        <w:rPr>
          <w:rFonts w:asciiTheme="minorHAnsi" w:hAnsiTheme="minorHAnsi" w:cstheme="minorHAnsi"/>
          <w:szCs w:val="22"/>
        </w:rPr>
        <w:t xml:space="preserve">właściwego zabezpieczenia i przechowywania odpadów powstających w trakcie prowadzenia prac (ustawienia odpowiednich, oznakowanych pojemników / kontenerów na odpady </w:t>
      </w:r>
      <w:r>
        <w:rPr>
          <w:rFonts w:asciiTheme="minorHAnsi" w:hAnsiTheme="minorHAnsi" w:cstheme="minorHAnsi"/>
          <w:szCs w:val="22"/>
        </w:rPr>
        <w:br/>
      </w:r>
      <w:r w:rsidRPr="009D4715">
        <w:rPr>
          <w:rFonts w:asciiTheme="minorHAnsi" w:hAnsiTheme="minorHAnsi" w:cstheme="minorHAnsi"/>
          <w:szCs w:val="22"/>
        </w:rPr>
        <w:t xml:space="preserve">w miejscu uzgodnionym z Zamawiającym); </w:t>
      </w:r>
    </w:p>
    <w:p w14:paraId="1E29EF71" w14:textId="77777777" w:rsidR="005F4D29" w:rsidRPr="009D4715" w:rsidRDefault="005F4D29" w:rsidP="00874F60">
      <w:pPr>
        <w:pStyle w:val="StylNagwek2Pogrubienie"/>
        <w:keepNext w:val="0"/>
        <w:widowControl w:val="0"/>
        <w:numPr>
          <w:ilvl w:val="0"/>
          <w:numId w:val="83"/>
        </w:numPr>
        <w:tabs>
          <w:tab w:val="clear" w:pos="1080"/>
        </w:tabs>
        <w:spacing w:before="0" w:after="0" w:line="23" w:lineRule="atLeast"/>
        <w:ind w:left="851" w:hanging="284"/>
        <w:jc w:val="both"/>
        <w:rPr>
          <w:rFonts w:asciiTheme="minorHAnsi" w:hAnsiTheme="minorHAnsi" w:cstheme="minorHAnsi"/>
          <w:szCs w:val="22"/>
        </w:rPr>
      </w:pPr>
      <w:r w:rsidRPr="009D4715">
        <w:rPr>
          <w:rFonts w:asciiTheme="minorHAnsi" w:hAnsiTheme="minorHAnsi" w:cstheme="minorHAnsi"/>
          <w:szCs w:val="22"/>
        </w:rPr>
        <w:t>właściwego zabezpieczenia i przechowywania odpadów płynnych np. zużyte rozpuszczalniki, pozostałości farb itp.;</w:t>
      </w:r>
    </w:p>
    <w:p w14:paraId="49D3894F" w14:textId="77777777" w:rsidR="005F4D29" w:rsidRPr="009D4715" w:rsidRDefault="005F4D29" w:rsidP="00874F60">
      <w:pPr>
        <w:pStyle w:val="StylNagwek2Pogrubienie"/>
        <w:keepNext w:val="0"/>
        <w:widowControl w:val="0"/>
        <w:numPr>
          <w:ilvl w:val="0"/>
          <w:numId w:val="83"/>
        </w:numPr>
        <w:tabs>
          <w:tab w:val="clear" w:pos="1080"/>
        </w:tabs>
        <w:spacing w:before="0" w:after="0" w:line="23" w:lineRule="atLeast"/>
        <w:ind w:left="851" w:hanging="284"/>
        <w:jc w:val="both"/>
        <w:rPr>
          <w:rFonts w:asciiTheme="minorHAnsi" w:hAnsiTheme="minorHAnsi" w:cstheme="minorHAnsi"/>
          <w:szCs w:val="22"/>
        </w:rPr>
      </w:pPr>
      <w:r w:rsidRPr="009D4715">
        <w:rPr>
          <w:rFonts w:asciiTheme="minorHAnsi" w:hAnsiTheme="minorHAnsi" w:cstheme="minorHAnsi"/>
          <w:szCs w:val="22"/>
        </w:rPr>
        <w:t xml:space="preserve">nie wylewania odpadów płynnych lub pozostałości chemii przemysłowej do kanalizacji; </w:t>
      </w:r>
    </w:p>
    <w:p w14:paraId="53476B92" w14:textId="77777777" w:rsidR="005F4D29" w:rsidRPr="00954DED" w:rsidRDefault="005F4D29" w:rsidP="00874F60">
      <w:pPr>
        <w:pStyle w:val="StylNagwek2Pogrubienie"/>
        <w:keepNext w:val="0"/>
        <w:widowControl w:val="0"/>
        <w:numPr>
          <w:ilvl w:val="0"/>
          <w:numId w:val="83"/>
        </w:numPr>
        <w:tabs>
          <w:tab w:val="clear" w:pos="1080"/>
        </w:tabs>
        <w:spacing w:before="0" w:after="0" w:line="23" w:lineRule="atLeast"/>
        <w:ind w:left="851" w:hanging="284"/>
        <w:jc w:val="both"/>
        <w:rPr>
          <w:rFonts w:asciiTheme="minorHAnsi" w:hAnsiTheme="minorHAnsi" w:cstheme="minorHAnsi"/>
          <w:szCs w:val="22"/>
        </w:rPr>
      </w:pPr>
      <w:r w:rsidRPr="00954DED">
        <w:rPr>
          <w:rFonts w:asciiTheme="minorHAnsi" w:hAnsiTheme="minorHAnsi" w:cstheme="minorHAnsi"/>
          <w:szCs w:val="22"/>
        </w:rPr>
        <w:t xml:space="preserve">usunięcia z terenu Zamawiającego odpadów powstałych w trakcie realizacji prac na własny koszt; </w:t>
      </w:r>
    </w:p>
    <w:p w14:paraId="75F6B201" w14:textId="77777777" w:rsidR="005F4D29" w:rsidRPr="00954DED" w:rsidRDefault="005F4D29" w:rsidP="00874F60">
      <w:pPr>
        <w:pStyle w:val="StylNagwek2Pogrubienie"/>
        <w:keepNext w:val="0"/>
        <w:widowControl w:val="0"/>
        <w:numPr>
          <w:ilvl w:val="0"/>
          <w:numId w:val="83"/>
        </w:numPr>
        <w:tabs>
          <w:tab w:val="clear" w:pos="1080"/>
        </w:tabs>
        <w:spacing w:before="0" w:after="0" w:line="23" w:lineRule="atLeast"/>
        <w:ind w:left="851" w:hanging="284"/>
        <w:jc w:val="both"/>
        <w:rPr>
          <w:rFonts w:asciiTheme="minorHAnsi" w:hAnsiTheme="minorHAnsi" w:cstheme="minorHAnsi"/>
          <w:szCs w:val="22"/>
        </w:rPr>
      </w:pPr>
      <w:r w:rsidRPr="00954DED">
        <w:rPr>
          <w:rFonts w:asciiTheme="minorHAnsi" w:hAnsiTheme="minorHAnsi" w:cstheme="minorHAnsi"/>
          <w:szCs w:val="22"/>
        </w:rPr>
        <w:t xml:space="preserve">przekazania wytworzonych opadów w celu zagospodarowania, firmom działającym zgodnie </w:t>
      </w:r>
      <w:r w:rsidRPr="00954DED">
        <w:rPr>
          <w:rFonts w:asciiTheme="minorHAnsi" w:hAnsiTheme="minorHAnsi" w:cstheme="minorHAnsi"/>
          <w:szCs w:val="22"/>
        </w:rPr>
        <w:br/>
        <w:t xml:space="preserve">z wymaganiami ochrony środowiska, przepisami ustawy o odpadach. </w:t>
      </w:r>
    </w:p>
    <w:p w14:paraId="1417B4C5" w14:textId="77777777" w:rsidR="005F4D29" w:rsidRPr="003C3E73" w:rsidRDefault="005F4D29" w:rsidP="00874F60">
      <w:pPr>
        <w:pStyle w:val="Akapitzlist"/>
        <w:numPr>
          <w:ilvl w:val="0"/>
          <w:numId w:val="65"/>
        </w:numPr>
        <w:spacing w:after="0" w:line="23" w:lineRule="atLeast"/>
        <w:ind w:left="426"/>
        <w:rPr>
          <w:rFonts w:asciiTheme="minorHAnsi" w:hAnsiTheme="minorHAnsi"/>
        </w:rPr>
      </w:pPr>
      <w:r w:rsidRPr="003C3E73">
        <w:rPr>
          <w:rFonts w:asciiTheme="minorHAnsi" w:hAnsiTheme="minorHAnsi"/>
        </w:rPr>
        <w:lastRenderedPageBreak/>
        <w:t xml:space="preserve">Zamawiający dopuszcza możliwość wystąpienia w trakcie realizacji przedmiotu Umowy konieczności wykonania robót zamiennych w stosunku do przewidzianych dokumentacją </w:t>
      </w:r>
      <w:r>
        <w:rPr>
          <w:rFonts w:asciiTheme="minorHAnsi" w:hAnsiTheme="minorHAnsi"/>
        </w:rPr>
        <w:br/>
      </w:r>
      <w:r w:rsidRPr="003C3E73">
        <w:rPr>
          <w:rFonts w:asciiTheme="minorHAnsi" w:hAnsiTheme="minorHAnsi"/>
        </w:rPr>
        <w:t xml:space="preserve">w sytuacji, gdy wykonanie tych robót będzie niezbędne do prawidłowego, tj. zgodnego z zasadami sztuki budowlanej oraz wiedzy technicznej i obowiązującymi na dzień odbioru przepisami </w:t>
      </w:r>
      <w:r>
        <w:rPr>
          <w:rFonts w:asciiTheme="minorHAnsi" w:hAnsiTheme="minorHAnsi"/>
        </w:rPr>
        <w:br/>
      </w:r>
      <w:r w:rsidRPr="003C3E73">
        <w:rPr>
          <w:rFonts w:asciiTheme="minorHAnsi" w:hAnsiTheme="minorHAnsi"/>
        </w:rPr>
        <w:t xml:space="preserve">i wykonania przedmiotu Umowy. </w:t>
      </w:r>
    </w:p>
    <w:p w14:paraId="6C7EAC53" w14:textId="77777777" w:rsidR="005F4D29" w:rsidRPr="003C3E73" w:rsidRDefault="005F4D29" w:rsidP="00874F60">
      <w:pPr>
        <w:pStyle w:val="Akapitzlist"/>
        <w:numPr>
          <w:ilvl w:val="0"/>
          <w:numId w:val="65"/>
        </w:numPr>
        <w:spacing w:after="0" w:line="23" w:lineRule="atLeast"/>
        <w:ind w:left="426"/>
        <w:rPr>
          <w:rFonts w:asciiTheme="minorHAnsi" w:hAnsiTheme="minorHAnsi"/>
        </w:rPr>
      </w:pPr>
      <w:r w:rsidRPr="003C3E73">
        <w:rPr>
          <w:rFonts w:asciiTheme="minorHAnsi" w:hAnsiTheme="minorHAnsi"/>
        </w:rPr>
        <w:t xml:space="preserve">Zamawiający dopuszcza wprowadzenie zamiany materiałów lub urządzeń pod warunkiem, że zmiany te będą korzystne dla Zamawiającego nie powodujące zmiany zakresu Umowy. Dodatkowo możliwa jest zmiana producenta poszczególnych materiałów lub urządzeń pod warunkiem, że zmiana ta nie spowoduje obniżenia parametrów tych materiałów i urządzeń, </w:t>
      </w:r>
      <w:r>
        <w:rPr>
          <w:rFonts w:asciiTheme="minorHAnsi" w:hAnsiTheme="minorHAnsi"/>
        </w:rPr>
        <w:br/>
      </w:r>
      <w:r w:rsidRPr="003C3E73">
        <w:rPr>
          <w:rFonts w:asciiTheme="minorHAnsi" w:hAnsiTheme="minorHAnsi"/>
        </w:rPr>
        <w:t>w szczególności parametrów jakościowych oraz zmiany te muszą być każdorazowo zatwierdzone przez Zamawiającego.</w:t>
      </w:r>
    </w:p>
    <w:p w14:paraId="52A5E649" w14:textId="77777777" w:rsidR="005F4D29" w:rsidRPr="005F6850" w:rsidRDefault="005F4D29" w:rsidP="00874F60">
      <w:pPr>
        <w:pStyle w:val="Akapitzlist"/>
        <w:numPr>
          <w:ilvl w:val="0"/>
          <w:numId w:val="65"/>
        </w:numPr>
        <w:spacing w:after="0" w:line="23" w:lineRule="atLeast"/>
        <w:ind w:left="426"/>
        <w:rPr>
          <w:rFonts w:asciiTheme="minorHAnsi" w:hAnsiTheme="minorHAnsi"/>
        </w:rPr>
      </w:pPr>
      <w:r w:rsidRPr="005F6850">
        <w:rPr>
          <w:rFonts w:asciiTheme="minorHAnsi" w:hAnsiTheme="minorHAnsi"/>
        </w:rPr>
        <w:t>Wykonawca zobowiązany jest do posiadania, najpóźniej w momencie zawarcia Umowy, ubezpieczenia odpowiedzialności cywilnej na kwotę co najmniej 200</w:t>
      </w:r>
      <w:r>
        <w:rPr>
          <w:rFonts w:asciiTheme="minorHAnsi" w:hAnsiTheme="minorHAnsi"/>
        </w:rPr>
        <w:t> </w:t>
      </w:r>
      <w:r w:rsidRPr="005F6850">
        <w:rPr>
          <w:rFonts w:asciiTheme="minorHAnsi" w:hAnsiTheme="minorHAnsi"/>
        </w:rPr>
        <w:t>000</w:t>
      </w:r>
      <w:r>
        <w:rPr>
          <w:rFonts w:asciiTheme="minorHAnsi" w:hAnsiTheme="minorHAnsi"/>
        </w:rPr>
        <w:t>,00</w:t>
      </w:r>
      <w:r w:rsidRPr="005F6850">
        <w:rPr>
          <w:rFonts w:asciiTheme="minorHAnsi" w:hAnsiTheme="minorHAnsi"/>
        </w:rPr>
        <w:t xml:space="preserve"> zł (dwieście tysięcy</w:t>
      </w:r>
      <w:r>
        <w:rPr>
          <w:rFonts w:asciiTheme="minorHAnsi" w:hAnsiTheme="minorHAnsi"/>
        </w:rPr>
        <w:t xml:space="preserve"> złotych</w:t>
      </w:r>
      <w:r w:rsidRPr="005F6850">
        <w:rPr>
          <w:rFonts w:asciiTheme="minorHAnsi" w:hAnsiTheme="minorHAnsi"/>
        </w:rPr>
        <w:t xml:space="preserve"> i 0/100), związanego z prowadzoną działalnością w zakresie realizacji Umowy. </w:t>
      </w:r>
    </w:p>
    <w:p w14:paraId="41805B5B" w14:textId="77777777" w:rsidR="005F4D29" w:rsidRPr="003C3E73" w:rsidRDefault="005F4D29" w:rsidP="00874F60">
      <w:pPr>
        <w:pStyle w:val="Akapitzlist"/>
        <w:numPr>
          <w:ilvl w:val="0"/>
          <w:numId w:val="65"/>
        </w:numPr>
        <w:spacing w:after="0" w:line="23" w:lineRule="atLeast"/>
        <w:ind w:left="426"/>
        <w:rPr>
          <w:rFonts w:asciiTheme="minorHAnsi" w:hAnsiTheme="minorHAnsi" w:cstheme="minorHAnsi"/>
        </w:rPr>
      </w:pPr>
      <w:r w:rsidRPr="005F6850">
        <w:rPr>
          <w:rFonts w:asciiTheme="minorHAnsi" w:hAnsiTheme="minorHAnsi"/>
        </w:rPr>
        <w:t xml:space="preserve">Potwierdzona za zgodność z </w:t>
      </w:r>
      <w:r>
        <w:rPr>
          <w:rFonts w:asciiTheme="minorHAnsi" w:hAnsiTheme="minorHAnsi"/>
        </w:rPr>
        <w:t xml:space="preserve">oryginałem </w:t>
      </w:r>
      <w:r w:rsidRPr="005F6850">
        <w:rPr>
          <w:rFonts w:asciiTheme="minorHAnsi" w:hAnsiTheme="minorHAnsi"/>
        </w:rPr>
        <w:t>kopia polisy potwierdzającej zawarcie umowy ubezpieczenia, o której mowa w ust. 1</w:t>
      </w:r>
      <w:r>
        <w:rPr>
          <w:rFonts w:asciiTheme="minorHAnsi" w:hAnsiTheme="minorHAnsi"/>
        </w:rPr>
        <w:t>1</w:t>
      </w:r>
      <w:r w:rsidRPr="005F6850">
        <w:rPr>
          <w:rFonts w:asciiTheme="minorHAnsi" w:hAnsiTheme="minorHAnsi"/>
        </w:rPr>
        <w:t xml:space="preserve"> wraz z potwierdzeniem zapłaty składki z tego tytułu na rzecz zakładu</w:t>
      </w:r>
      <w:r w:rsidRPr="003C3E73">
        <w:rPr>
          <w:rFonts w:asciiTheme="minorHAnsi" w:hAnsiTheme="minorHAnsi" w:cstheme="minorHAnsi"/>
        </w:rPr>
        <w:t xml:space="preserve"> ubezpieczeń stanowi Załącznik nr </w:t>
      </w:r>
      <w:r>
        <w:rPr>
          <w:rFonts w:asciiTheme="minorHAnsi" w:hAnsiTheme="minorHAnsi" w:cstheme="minorHAnsi"/>
        </w:rPr>
        <w:t>5</w:t>
      </w:r>
      <w:r w:rsidRPr="003C3E73">
        <w:rPr>
          <w:rFonts w:asciiTheme="minorHAnsi" w:hAnsiTheme="minorHAnsi" w:cstheme="minorHAnsi"/>
        </w:rPr>
        <w:t xml:space="preserve"> do Umowy. </w:t>
      </w:r>
    </w:p>
    <w:p w14:paraId="743D8DEB" w14:textId="77777777" w:rsidR="005F4D29" w:rsidRPr="003C3E73" w:rsidRDefault="005F4D29" w:rsidP="00874F60">
      <w:pPr>
        <w:pStyle w:val="Akapitzlist"/>
        <w:numPr>
          <w:ilvl w:val="0"/>
          <w:numId w:val="65"/>
        </w:numPr>
        <w:spacing w:after="0" w:line="23" w:lineRule="atLeast"/>
        <w:ind w:left="426"/>
        <w:rPr>
          <w:rFonts w:asciiTheme="minorHAnsi" w:hAnsiTheme="minorHAnsi" w:cstheme="minorHAnsi"/>
        </w:rPr>
      </w:pPr>
      <w:r w:rsidRPr="003C3E73">
        <w:rPr>
          <w:rFonts w:asciiTheme="minorHAnsi" w:hAnsiTheme="minorHAnsi" w:cstheme="minorHAnsi"/>
        </w:rPr>
        <w:t>Wykonawca zobowiązany jest do posiadania ubezpieczenia odpowiedzialności cywilnej, o którym mowa w ust. 1</w:t>
      </w:r>
      <w:r>
        <w:rPr>
          <w:rFonts w:asciiTheme="minorHAnsi" w:hAnsiTheme="minorHAnsi" w:cstheme="minorHAnsi"/>
        </w:rPr>
        <w:t>1</w:t>
      </w:r>
      <w:r w:rsidRPr="003C3E73">
        <w:rPr>
          <w:rFonts w:asciiTheme="minorHAnsi" w:hAnsiTheme="minorHAnsi" w:cstheme="minorHAnsi"/>
        </w:rPr>
        <w:t xml:space="preserve"> przez cały okres obowiązywania Umowy. </w:t>
      </w:r>
    </w:p>
    <w:p w14:paraId="787A64BB" w14:textId="77777777" w:rsidR="005F4D29" w:rsidRPr="003C3E73" w:rsidRDefault="005F4D29" w:rsidP="00874F60">
      <w:pPr>
        <w:pStyle w:val="Akapitzlist"/>
        <w:numPr>
          <w:ilvl w:val="0"/>
          <w:numId w:val="65"/>
        </w:numPr>
        <w:spacing w:after="0" w:line="23" w:lineRule="atLeast"/>
        <w:ind w:left="426"/>
        <w:rPr>
          <w:rFonts w:asciiTheme="minorHAnsi" w:hAnsiTheme="minorHAnsi" w:cstheme="minorHAnsi"/>
        </w:rPr>
      </w:pPr>
      <w:r w:rsidRPr="003C3E73">
        <w:rPr>
          <w:rFonts w:asciiTheme="minorHAnsi" w:hAnsiTheme="minorHAnsi" w:cstheme="minorHAnsi"/>
        </w:rPr>
        <w:t>O wszelkich zmianach dotyczących umowy ubezpieczenia, o której mowa w ust. 1</w:t>
      </w:r>
      <w:r>
        <w:rPr>
          <w:rFonts w:asciiTheme="minorHAnsi" w:hAnsiTheme="minorHAnsi" w:cstheme="minorHAnsi"/>
        </w:rPr>
        <w:t>1</w:t>
      </w:r>
      <w:r w:rsidRPr="003C3E73">
        <w:rPr>
          <w:rFonts w:asciiTheme="minorHAnsi" w:hAnsiTheme="minorHAnsi" w:cstheme="minorHAnsi"/>
        </w:rPr>
        <w:t>, Wykonawca jest zobowiązany powiadomić Zamawiającego nie później niż w ciągu 3 Dni roboczych od dnia zmiany umowy ubezpieczenia, przedstawiając przy tym Zamawiającemu odpis potwierdzonego za zgodność z oryginałem dokumentu potwierdzającego dokonanie zmiany, istnienie umowy ubezpieczenia i fakt zapłaty składki z tego tytułu przez Wykonawcę.</w:t>
      </w:r>
    </w:p>
    <w:p w14:paraId="0A775D96" w14:textId="77777777" w:rsidR="005F4D29" w:rsidRPr="005F6850" w:rsidRDefault="005F4D29" w:rsidP="00874F60">
      <w:pPr>
        <w:pStyle w:val="Akapitzlist"/>
        <w:numPr>
          <w:ilvl w:val="0"/>
          <w:numId w:val="65"/>
        </w:numPr>
        <w:spacing w:after="0" w:line="23" w:lineRule="atLeast"/>
        <w:ind w:left="426"/>
        <w:rPr>
          <w:rFonts w:asciiTheme="minorHAnsi" w:hAnsiTheme="minorHAnsi" w:cstheme="minorHAnsi"/>
        </w:rPr>
      </w:pPr>
      <w:r w:rsidRPr="005F6850">
        <w:rPr>
          <w:rFonts w:asciiTheme="minorHAnsi" w:hAnsiTheme="minorHAnsi" w:cstheme="minorHAnsi"/>
        </w:rPr>
        <w:t xml:space="preserve">Zamawiający wymaga, aby przez cały okres realizacji zamówienia co najmniej 2 osoby, </w:t>
      </w:r>
      <w:bookmarkStart w:id="7" w:name="_Hlk15992559"/>
      <w:r w:rsidRPr="005F6850">
        <w:rPr>
          <w:rFonts w:asciiTheme="minorHAnsi" w:hAnsiTheme="minorHAnsi" w:cstheme="minorHAnsi"/>
        </w:rPr>
        <w:t xml:space="preserve">wykonujące prace </w:t>
      </w:r>
      <w:bookmarkEnd w:id="7"/>
      <w:r w:rsidRPr="005F6850">
        <w:rPr>
          <w:rFonts w:asciiTheme="minorHAnsi" w:hAnsiTheme="minorHAnsi" w:cstheme="minorHAnsi"/>
        </w:rPr>
        <w:t>w zakresie czynności określonych w przedmiarze robót przy realizacji przedmiotu Umowy były zatrudnione przez Wykonawcę lub podwykonawcę na podstawie umowy o pracę, jeżeli wykonywane przez nich czynności polegają na wykonywaniu pracy w rozumieniu przepisu art. 22 § 1 ustawy z dnia 26 czerwca 1974 r. – Kodeks pracy (</w:t>
      </w:r>
      <w:r w:rsidRPr="003C3E73">
        <w:rPr>
          <w:rFonts w:asciiTheme="minorHAnsi" w:hAnsiTheme="minorHAnsi" w:cstheme="minorHAnsi"/>
        </w:rPr>
        <w:t xml:space="preserve">Dz. U. z 2019 r., poz. 1040 z </w:t>
      </w:r>
      <w:proofErr w:type="spellStart"/>
      <w:r w:rsidRPr="003C3E73">
        <w:rPr>
          <w:rFonts w:asciiTheme="minorHAnsi" w:hAnsiTheme="minorHAnsi" w:cstheme="minorHAnsi"/>
        </w:rPr>
        <w:t>późn</w:t>
      </w:r>
      <w:proofErr w:type="spellEnd"/>
      <w:r w:rsidRPr="003C3E73">
        <w:rPr>
          <w:rFonts w:asciiTheme="minorHAnsi" w:hAnsiTheme="minorHAnsi" w:cstheme="minorHAnsi"/>
        </w:rPr>
        <w:t>. zm</w:t>
      </w:r>
      <w:r w:rsidRPr="005F6850">
        <w:rPr>
          <w:rFonts w:asciiTheme="minorHAnsi" w:hAnsiTheme="minorHAnsi" w:cstheme="minorHAnsi"/>
        </w:rPr>
        <w:t xml:space="preserve">.). Zamawiający nie ingeruje w sposób organizacji pracy u Wykonawcy. </w:t>
      </w:r>
    </w:p>
    <w:p w14:paraId="204DFC84" w14:textId="77777777" w:rsidR="005F4D29" w:rsidRPr="005F6850" w:rsidRDefault="005F4D29" w:rsidP="00874F60">
      <w:pPr>
        <w:pStyle w:val="Akapitzlist"/>
        <w:numPr>
          <w:ilvl w:val="0"/>
          <w:numId w:val="65"/>
        </w:numPr>
        <w:spacing w:after="0" w:line="23" w:lineRule="atLeast"/>
        <w:ind w:left="426"/>
        <w:rPr>
          <w:rFonts w:asciiTheme="minorHAnsi" w:hAnsiTheme="minorHAnsi" w:cstheme="minorHAnsi"/>
        </w:rPr>
      </w:pPr>
      <w:r w:rsidRPr="005F6850">
        <w:rPr>
          <w:rFonts w:asciiTheme="minorHAnsi" w:hAnsiTheme="minorHAnsi" w:cstheme="minorHAnsi"/>
        </w:rPr>
        <w:t>Wykonawca, w terminie 5 Dni roboczych od dnia zawarcia Umowy, przedstawi Zamawiającemu wykaz osób zatrudnionych na podstawie umowy o pracę, o których mowa w ust. 1</w:t>
      </w:r>
      <w:r>
        <w:rPr>
          <w:rFonts w:asciiTheme="minorHAnsi" w:hAnsiTheme="minorHAnsi" w:cstheme="minorHAnsi"/>
        </w:rPr>
        <w:t>5</w:t>
      </w:r>
      <w:r w:rsidRPr="005F6850">
        <w:rPr>
          <w:rFonts w:asciiTheme="minorHAnsi" w:hAnsiTheme="minorHAnsi" w:cstheme="minorHAnsi"/>
        </w:rPr>
        <w:t>, ze wskazaniem z imienia i nazwiska danej osoby oraz wymiaru czasu pracy (pełny etat/część etatu).</w:t>
      </w:r>
    </w:p>
    <w:p w14:paraId="6ADD1031" w14:textId="77777777" w:rsidR="005F4D29" w:rsidRPr="005F6850" w:rsidRDefault="005F4D29" w:rsidP="00874F60">
      <w:pPr>
        <w:pStyle w:val="Akapitzlist"/>
        <w:numPr>
          <w:ilvl w:val="0"/>
          <w:numId w:val="65"/>
        </w:numPr>
        <w:spacing w:after="0" w:line="23" w:lineRule="atLeast"/>
        <w:ind w:left="426"/>
        <w:rPr>
          <w:rFonts w:asciiTheme="minorHAnsi" w:hAnsiTheme="minorHAnsi" w:cstheme="minorHAnsi"/>
        </w:rPr>
      </w:pPr>
      <w:r w:rsidRPr="005F6850">
        <w:rPr>
          <w:rFonts w:asciiTheme="minorHAnsi" w:hAnsiTheme="minorHAnsi" w:cstheme="minorHAnsi"/>
        </w:rPr>
        <w:t>W przypadku konieczności zmiany osób, o których mowa w ust. 1</w:t>
      </w:r>
      <w:r>
        <w:rPr>
          <w:rFonts w:asciiTheme="minorHAnsi" w:hAnsiTheme="minorHAnsi" w:cstheme="minorHAnsi"/>
        </w:rPr>
        <w:t>5</w:t>
      </w:r>
      <w:r w:rsidRPr="005F6850">
        <w:rPr>
          <w:rFonts w:asciiTheme="minorHAnsi" w:hAnsiTheme="minorHAnsi" w:cstheme="minorHAnsi"/>
        </w:rPr>
        <w:t xml:space="preserve"> w okresie trwania Umowy, Wykonawca zobowiązany jest do przekazania Zamawiającemu uaktualnionego wykazu osób, o którym mowa w ust. 1</w:t>
      </w:r>
      <w:r>
        <w:rPr>
          <w:rFonts w:asciiTheme="minorHAnsi" w:hAnsiTheme="minorHAnsi" w:cstheme="minorHAnsi"/>
        </w:rPr>
        <w:t>6</w:t>
      </w:r>
      <w:r w:rsidRPr="005F6850">
        <w:rPr>
          <w:rFonts w:asciiTheme="minorHAnsi" w:hAnsiTheme="minorHAnsi" w:cstheme="minorHAnsi"/>
        </w:rPr>
        <w:t xml:space="preserve"> powyżej w terminie 3 Dni roboczych od dnia dokonania przedmiotowej zmiany.</w:t>
      </w:r>
    </w:p>
    <w:p w14:paraId="3DC32981" w14:textId="77777777" w:rsidR="005F4D29" w:rsidRPr="005F6850" w:rsidRDefault="005F4D29" w:rsidP="00874F60">
      <w:pPr>
        <w:pStyle w:val="Akapitzlist"/>
        <w:numPr>
          <w:ilvl w:val="0"/>
          <w:numId w:val="65"/>
        </w:numPr>
        <w:spacing w:after="0" w:line="23" w:lineRule="atLeast"/>
        <w:ind w:left="426"/>
        <w:rPr>
          <w:rFonts w:asciiTheme="minorHAnsi" w:hAnsiTheme="minorHAnsi" w:cstheme="minorHAnsi"/>
        </w:rPr>
      </w:pPr>
      <w:r w:rsidRPr="005F6850">
        <w:rPr>
          <w:rFonts w:asciiTheme="minorHAnsi" w:hAnsiTheme="minorHAnsi" w:cstheme="minorHAnsi"/>
        </w:rPr>
        <w:t>Każdorazowo na żądanie Zamawiającego, w terminie wskazanym przez Zamawiającego, nie krótszym niż 3 Dni robocze, Wykonawca zobowiązuje się przedłożyć do wglądu kopie umów o pracę zawartych przez Wykonawcę lub podwykonawcę z pracownikami wykonującymi prace w zakresie czynności określonych w przedmiarze robót przy realizacji przedmiotu Umowy. W tym celu Wykonawca zobowiązany jest do uzyskania od pracowników dobrowolnej zgody na przetwarzanie danych osobowych zgodnie z przepisami o ochronie danych osobowych. Pracownicy Wykonawcy, którzy takiej zgody nie wyrażą, nie mogą z tego tytułu ponieść jakichkolwiek sankcji ze strony Wykonawcy.</w:t>
      </w:r>
    </w:p>
    <w:p w14:paraId="031BFD87" w14:textId="77777777" w:rsidR="005F4D29" w:rsidRPr="003C3E73" w:rsidRDefault="005F4D29" w:rsidP="00874F60">
      <w:pPr>
        <w:pStyle w:val="Akapitzlist"/>
        <w:numPr>
          <w:ilvl w:val="0"/>
          <w:numId w:val="65"/>
        </w:numPr>
        <w:spacing w:after="0" w:line="23" w:lineRule="atLeast"/>
        <w:ind w:left="426"/>
        <w:rPr>
          <w:rFonts w:asciiTheme="minorHAnsi" w:hAnsiTheme="minorHAnsi"/>
        </w:rPr>
      </w:pPr>
      <w:r w:rsidRPr="005F6850">
        <w:rPr>
          <w:rFonts w:asciiTheme="minorHAnsi" w:hAnsiTheme="minorHAnsi" w:cstheme="minorHAnsi"/>
        </w:rPr>
        <w:t>Nieprzedłożenie przez Wykonawcę kopii umów zawartych przez Wykonawcę lub podwykonawcę z pracownikami, wskazanymi w wykazie, o którym mowa w ust. 1</w:t>
      </w:r>
      <w:r>
        <w:rPr>
          <w:rFonts w:asciiTheme="minorHAnsi" w:hAnsiTheme="minorHAnsi" w:cstheme="minorHAnsi"/>
        </w:rPr>
        <w:t>6</w:t>
      </w:r>
      <w:r w:rsidRPr="005F6850">
        <w:rPr>
          <w:rFonts w:asciiTheme="minorHAnsi" w:hAnsiTheme="minorHAnsi" w:cstheme="minorHAnsi"/>
        </w:rPr>
        <w:t xml:space="preserve">, w terminie wskazanym przez </w:t>
      </w:r>
      <w:r w:rsidRPr="005F6850">
        <w:rPr>
          <w:rFonts w:asciiTheme="minorHAnsi" w:hAnsiTheme="minorHAnsi" w:cstheme="minorHAnsi"/>
        </w:rPr>
        <w:lastRenderedPageBreak/>
        <w:t>Zamawiającego zgodnie z ust. 1</w:t>
      </w:r>
      <w:r>
        <w:rPr>
          <w:rFonts w:asciiTheme="minorHAnsi" w:hAnsiTheme="minorHAnsi" w:cstheme="minorHAnsi"/>
        </w:rPr>
        <w:t>8</w:t>
      </w:r>
      <w:r w:rsidRPr="005F6850">
        <w:rPr>
          <w:rFonts w:asciiTheme="minorHAnsi" w:hAnsiTheme="minorHAnsi" w:cstheme="minorHAnsi"/>
        </w:rPr>
        <w:t>, będzie traktowane, jako niewypełnienie obowiązku zatrudnienia pracowników świadczących usługi na podstawie umowy o pracę</w:t>
      </w:r>
      <w:r w:rsidRPr="003C3E73">
        <w:rPr>
          <w:rFonts w:asciiTheme="minorHAnsi" w:eastAsiaTheme="minorHAnsi" w:hAnsiTheme="minorHAnsi" w:cstheme="minorHAnsi"/>
        </w:rPr>
        <w:t xml:space="preserve">. </w:t>
      </w:r>
    </w:p>
    <w:p w14:paraId="63D9D857" w14:textId="77777777" w:rsidR="005F4D29" w:rsidRPr="003C3E73" w:rsidRDefault="005F4D29" w:rsidP="005F4D29">
      <w:pPr>
        <w:spacing w:after="0" w:line="23" w:lineRule="atLeast"/>
        <w:ind w:left="360"/>
        <w:rPr>
          <w:rFonts w:asciiTheme="minorHAnsi" w:hAnsiTheme="minorHAnsi"/>
          <w:b/>
        </w:rPr>
      </w:pPr>
    </w:p>
    <w:p w14:paraId="374D7992" w14:textId="77777777" w:rsidR="005F4D29" w:rsidRPr="003C3E73" w:rsidRDefault="005F4D29" w:rsidP="005F4D29">
      <w:pPr>
        <w:spacing w:after="0" w:line="23" w:lineRule="atLeast"/>
        <w:ind w:left="360"/>
        <w:jc w:val="center"/>
        <w:rPr>
          <w:rFonts w:asciiTheme="minorHAnsi" w:hAnsiTheme="minorHAnsi"/>
          <w:b/>
        </w:rPr>
      </w:pPr>
      <w:r w:rsidRPr="003C3E73">
        <w:rPr>
          <w:rFonts w:asciiTheme="minorHAnsi" w:hAnsiTheme="minorHAnsi"/>
          <w:b/>
        </w:rPr>
        <w:t>§ 5.</w:t>
      </w:r>
    </w:p>
    <w:p w14:paraId="323D991A" w14:textId="77777777" w:rsidR="005F4D29" w:rsidRPr="003C3E73" w:rsidRDefault="005F4D29" w:rsidP="005F4D29">
      <w:pPr>
        <w:spacing w:after="0" w:line="23" w:lineRule="atLeast"/>
        <w:ind w:left="360"/>
        <w:jc w:val="center"/>
        <w:rPr>
          <w:rFonts w:asciiTheme="minorHAnsi" w:hAnsiTheme="minorHAnsi"/>
          <w:b/>
        </w:rPr>
      </w:pPr>
      <w:r w:rsidRPr="003C3E73">
        <w:rPr>
          <w:rFonts w:asciiTheme="minorHAnsi" w:hAnsiTheme="minorHAnsi"/>
          <w:b/>
        </w:rPr>
        <w:t>Obowiązki Zamawiającego</w:t>
      </w:r>
    </w:p>
    <w:p w14:paraId="002743BB" w14:textId="77777777" w:rsidR="005F4D29" w:rsidRPr="003C3E73" w:rsidRDefault="005F4D29" w:rsidP="00874F60">
      <w:pPr>
        <w:pStyle w:val="Akapitzlist"/>
        <w:numPr>
          <w:ilvl w:val="0"/>
          <w:numId w:val="74"/>
        </w:numPr>
        <w:spacing w:after="0" w:line="23" w:lineRule="atLeast"/>
        <w:rPr>
          <w:rFonts w:asciiTheme="minorHAnsi" w:hAnsiTheme="minorHAnsi"/>
        </w:rPr>
      </w:pPr>
      <w:r w:rsidRPr="003C3E73">
        <w:rPr>
          <w:rFonts w:asciiTheme="minorHAnsi" w:hAnsiTheme="minorHAnsi"/>
        </w:rPr>
        <w:t xml:space="preserve">Do obowiązków Zamawiającego należy: </w:t>
      </w:r>
    </w:p>
    <w:p w14:paraId="7D5E02C5" w14:textId="77777777" w:rsidR="005F4D29" w:rsidRPr="003C3E73" w:rsidRDefault="005F4D29" w:rsidP="00874F60">
      <w:pPr>
        <w:pStyle w:val="Akapitzlist"/>
        <w:numPr>
          <w:ilvl w:val="0"/>
          <w:numId w:val="70"/>
        </w:numPr>
        <w:spacing w:after="0" w:line="23" w:lineRule="atLeast"/>
        <w:rPr>
          <w:rFonts w:asciiTheme="minorHAnsi" w:hAnsiTheme="minorHAnsi"/>
        </w:rPr>
      </w:pPr>
      <w:r w:rsidRPr="003C3E73">
        <w:rPr>
          <w:rFonts w:asciiTheme="minorHAnsi" w:hAnsiTheme="minorHAnsi"/>
        </w:rPr>
        <w:t xml:space="preserve">udostępnianie Wykonawcy terenu robót; </w:t>
      </w:r>
    </w:p>
    <w:p w14:paraId="1A9D355C" w14:textId="77777777" w:rsidR="005F4D29" w:rsidRPr="003C3E73" w:rsidRDefault="005F4D29" w:rsidP="00874F60">
      <w:pPr>
        <w:pStyle w:val="Akapitzlist"/>
        <w:numPr>
          <w:ilvl w:val="0"/>
          <w:numId w:val="70"/>
        </w:numPr>
        <w:spacing w:after="0" w:line="23" w:lineRule="atLeast"/>
        <w:rPr>
          <w:rFonts w:asciiTheme="minorHAnsi" w:hAnsiTheme="minorHAnsi"/>
        </w:rPr>
      </w:pPr>
      <w:r w:rsidRPr="003C3E73">
        <w:rPr>
          <w:rFonts w:asciiTheme="minorHAnsi" w:hAnsiTheme="minorHAnsi"/>
        </w:rPr>
        <w:t xml:space="preserve">przystąpienie do odbioru, którego potwierdzeniem jest podpisany Protokół odbioru wnioskujący o rozliczenie finansowe; </w:t>
      </w:r>
    </w:p>
    <w:p w14:paraId="1C14BA9A" w14:textId="77777777" w:rsidR="005F4D29" w:rsidRPr="003C3E73" w:rsidRDefault="005F4D29" w:rsidP="00874F60">
      <w:pPr>
        <w:pStyle w:val="Akapitzlist"/>
        <w:numPr>
          <w:ilvl w:val="0"/>
          <w:numId w:val="70"/>
        </w:numPr>
        <w:spacing w:after="0" w:line="23" w:lineRule="atLeast"/>
        <w:rPr>
          <w:rFonts w:asciiTheme="minorHAnsi" w:hAnsiTheme="minorHAnsi"/>
        </w:rPr>
      </w:pPr>
      <w:r w:rsidRPr="003C3E73">
        <w:rPr>
          <w:rFonts w:asciiTheme="minorHAnsi" w:hAnsiTheme="minorHAnsi"/>
        </w:rPr>
        <w:t xml:space="preserve">wskazanie i udostępnienie punktów poboru wody i energii elektrycznej; </w:t>
      </w:r>
    </w:p>
    <w:p w14:paraId="624777EA" w14:textId="77777777" w:rsidR="005F4D29" w:rsidRPr="003C3E73" w:rsidRDefault="005F4D29" w:rsidP="00874F60">
      <w:pPr>
        <w:pStyle w:val="Akapitzlist"/>
        <w:numPr>
          <w:ilvl w:val="0"/>
          <w:numId w:val="70"/>
        </w:numPr>
        <w:spacing w:after="0" w:line="23" w:lineRule="atLeast"/>
        <w:rPr>
          <w:rFonts w:asciiTheme="minorHAnsi" w:hAnsiTheme="minorHAnsi"/>
        </w:rPr>
      </w:pPr>
      <w:r w:rsidRPr="003C3E73">
        <w:rPr>
          <w:rFonts w:asciiTheme="minorHAnsi" w:hAnsiTheme="minorHAnsi"/>
        </w:rPr>
        <w:t>zapłata wynagrodzenia przysługującego Wykonawcy za wykonania przedmiotu Umowy.</w:t>
      </w:r>
    </w:p>
    <w:p w14:paraId="6AD04145" w14:textId="77777777" w:rsidR="005F4D29" w:rsidRPr="003C3E73" w:rsidRDefault="005F4D29" w:rsidP="00874F60">
      <w:pPr>
        <w:pStyle w:val="Akapitzlist"/>
        <w:numPr>
          <w:ilvl w:val="0"/>
          <w:numId w:val="74"/>
        </w:numPr>
        <w:spacing w:after="0" w:line="23" w:lineRule="atLeast"/>
        <w:rPr>
          <w:rFonts w:asciiTheme="minorHAnsi" w:hAnsiTheme="minorHAnsi"/>
        </w:rPr>
      </w:pPr>
      <w:r w:rsidRPr="003C3E73">
        <w:rPr>
          <w:rFonts w:asciiTheme="minorHAnsi" w:hAnsiTheme="minorHAnsi"/>
        </w:rPr>
        <w:t xml:space="preserve">Zamawiający zastrzega sobie prawo do żądania usunięcia z terenu prowadzenia robót każdego z pracowników Wykonawcy i Podwykonawców, który przez swoje zachowania i jakość wykonanej pracy dał uzasadniony powód do żądania jego usunięcia. </w:t>
      </w:r>
    </w:p>
    <w:p w14:paraId="5264D82B" w14:textId="77777777" w:rsidR="005F4D29" w:rsidRDefault="005F4D29" w:rsidP="005F4D29">
      <w:pPr>
        <w:pStyle w:val="Akapitzlist"/>
        <w:spacing w:after="0" w:line="23" w:lineRule="atLeast"/>
        <w:ind w:left="426"/>
        <w:jc w:val="center"/>
        <w:rPr>
          <w:rFonts w:asciiTheme="minorHAnsi" w:hAnsiTheme="minorHAnsi"/>
          <w:b/>
        </w:rPr>
      </w:pPr>
    </w:p>
    <w:p w14:paraId="01C5DD3D" w14:textId="77777777" w:rsidR="005F4D29" w:rsidRPr="003C3E73" w:rsidRDefault="005F4D29" w:rsidP="005F4D29">
      <w:pPr>
        <w:pStyle w:val="Akapitzlist"/>
        <w:spacing w:after="0" w:line="23" w:lineRule="atLeast"/>
        <w:ind w:left="426"/>
        <w:jc w:val="center"/>
        <w:rPr>
          <w:rFonts w:asciiTheme="minorHAnsi" w:hAnsiTheme="minorHAnsi"/>
          <w:b/>
        </w:rPr>
      </w:pPr>
      <w:r w:rsidRPr="003C3E73">
        <w:rPr>
          <w:rFonts w:asciiTheme="minorHAnsi" w:hAnsiTheme="minorHAnsi"/>
          <w:b/>
        </w:rPr>
        <w:t>§ 6.</w:t>
      </w:r>
    </w:p>
    <w:p w14:paraId="1EC52B0E" w14:textId="77777777" w:rsidR="005F4D29" w:rsidRPr="003C3E73" w:rsidRDefault="005F4D29" w:rsidP="005F4D29">
      <w:pPr>
        <w:pStyle w:val="Akapitzlist"/>
        <w:spacing w:after="0" w:line="23" w:lineRule="atLeast"/>
        <w:ind w:left="426"/>
        <w:jc w:val="center"/>
        <w:rPr>
          <w:rFonts w:asciiTheme="minorHAnsi" w:hAnsiTheme="minorHAnsi"/>
          <w:b/>
        </w:rPr>
      </w:pPr>
      <w:r w:rsidRPr="003C3E73">
        <w:rPr>
          <w:rFonts w:asciiTheme="minorHAnsi" w:hAnsiTheme="minorHAnsi"/>
          <w:b/>
        </w:rPr>
        <w:t>Podwykonawstwo</w:t>
      </w:r>
    </w:p>
    <w:p w14:paraId="0D116CEB" w14:textId="77777777" w:rsidR="005F4D29" w:rsidRPr="003C3E73" w:rsidRDefault="005F4D29" w:rsidP="00874F60">
      <w:pPr>
        <w:pStyle w:val="StylNagwek2Pogrubienie"/>
        <w:keepNext w:val="0"/>
        <w:widowControl w:val="0"/>
        <w:numPr>
          <w:ilvl w:val="0"/>
          <w:numId w:val="56"/>
        </w:numPr>
        <w:spacing w:before="0" w:after="0" w:line="23" w:lineRule="atLeast"/>
        <w:ind w:left="709"/>
        <w:jc w:val="both"/>
        <w:rPr>
          <w:rFonts w:asciiTheme="minorHAnsi" w:hAnsiTheme="minorHAnsi" w:cs="Times New Roman"/>
          <w:szCs w:val="22"/>
        </w:rPr>
      </w:pPr>
      <w:r w:rsidRPr="003C3E73">
        <w:rPr>
          <w:rFonts w:asciiTheme="minorHAnsi" w:hAnsiTheme="minorHAnsi" w:cs="Times New Roman"/>
          <w:szCs w:val="22"/>
        </w:rPr>
        <w:t xml:space="preserve">Wykonawca zrealizuje </w:t>
      </w:r>
      <w:r>
        <w:rPr>
          <w:rFonts w:asciiTheme="minorHAnsi" w:hAnsiTheme="minorHAnsi" w:cs="Times New Roman"/>
          <w:szCs w:val="22"/>
        </w:rPr>
        <w:t>p</w:t>
      </w:r>
      <w:r w:rsidRPr="003C3E73">
        <w:rPr>
          <w:rFonts w:asciiTheme="minorHAnsi" w:hAnsiTheme="minorHAnsi" w:cs="Times New Roman"/>
          <w:szCs w:val="22"/>
        </w:rPr>
        <w:t>rzedmiot Umowy samodzielnie/z udziałem podwykonawców.</w:t>
      </w:r>
      <w:r w:rsidRPr="003C3E73">
        <w:rPr>
          <w:rFonts w:asciiTheme="minorHAnsi" w:hAnsiTheme="minorHAnsi" w:cs="Times New Roman"/>
          <w:szCs w:val="22"/>
          <w:vertAlign w:val="superscript"/>
        </w:rPr>
        <w:footnoteReference w:id="1"/>
      </w:r>
    </w:p>
    <w:p w14:paraId="708C19A8" w14:textId="77777777" w:rsidR="005F4D29" w:rsidRPr="003C3E73" w:rsidRDefault="005F4D29" w:rsidP="00874F60">
      <w:pPr>
        <w:pStyle w:val="StylNagwek2Pogrubienie"/>
        <w:keepNext w:val="0"/>
        <w:widowControl w:val="0"/>
        <w:numPr>
          <w:ilvl w:val="0"/>
          <w:numId w:val="56"/>
        </w:numPr>
        <w:spacing w:before="0" w:after="0" w:line="23" w:lineRule="atLeast"/>
        <w:ind w:left="709"/>
        <w:jc w:val="both"/>
        <w:rPr>
          <w:rFonts w:asciiTheme="minorHAnsi" w:hAnsiTheme="minorHAnsi" w:cs="Times New Roman"/>
          <w:szCs w:val="22"/>
        </w:rPr>
      </w:pPr>
      <w:r w:rsidRPr="003C3E73">
        <w:rPr>
          <w:rFonts w:asciiTheme="minorHAnsi" w:hAnsiTheme="minorHAnsi" w:cs="Times New Roman"/>
          <w:szCs w:val="22"/>
        </w:rPr>
        <w:t xml:space="preserve">Zgodnie z przedłożoną przez siebie ofertą, Wykonawca może powierzyć wykonanie części </w:t>
      </w:r>
      <w:r>
        <w:rPr>
          <w:rFonts w:asciiTheme="minorHAnsi" w:hAnsiTheme="minorHAnsi" w:cs="Times New Roman"/>
          <w:szCs w:val="22"/>
        </w:rPr>
        <w:t>p</w:t>
      </w:r>
      <w:r w:rsidRPr="003C3E73">
        <w:rPr>
          <w:rFonts w:asciiTheme="minorHAnsi" w:hAnsiTheme="minorHAnsi" w:cs="Times New Roman"/>
          <w:szCs w:val="22"/>
        </w:rPr>
        <w:t xml:space="preserve">rzedmiotu Umowy podwykonawcom  w   zakresie ………………………………,  pod warunkiem, że posiadają oni kwalifikacje do ich wykonania. Pozostałą część </w:t>
      </w:r>
      <w:r>
        <w:rPr>
          <w:rFonts w:asciiTheme="minorHAnsi" w:hAnsiTheme="minorHAnsi" w:cs="Times New Roman"/>
          <w:szCs w:val="22"/>
        </w:rPr>
        <w:t>p</w:t>
      </w:r>
      <w:r w:rsidRPr="003C3E73">
        <w:rPr>
          <w:rFonts w:asciiTheme="minorHAnsi" w:hAnsiTheme="minorHAnsi" w:cs="Times New Roman"/>
          <w:szCs w:val="22"/>
        </w:rPr>
        <w:t>rzedmiotu Umowy Wykonawca wykona samodzielnie.</w:t>
      </w:r>
    </w:p>
    <w:p w14:paraId="49C13B44" w14:textId="77777777" w:rsidR="005F4D29" w:rsidRPr="003C3E73" w:rsidRDefault="005F4D29" w:rsidP="00874F60">
      <w:pPr>
        <w:pStyle w:val="StylNagwek2Pogrubienie"/>
        <w:keepNext w:val="0"/>
        <w:widowControl w:val="0"/>
        <w:numPr>
          <w:ilvl w:val="0"/>
          <w:numId w:val="56"/>
        </w:numPr>
        <w:spacing w:before="0" w:after="0" w:line="23" w:lineRule="atLeast"/>
        <w:ind w:left="709"/>
        <w:jc w:val="both"/>
        <w:rPr>
          <w:rFonts w:asciiTheme="minorHAnsi" w:hAnsiTheme="minorHAnsi" w:cs="Times New Roman"/>
          <w:szCs w:val="22"/>
        </w:rPr>
      </w:pPr>
      <w:r w:rsidRPr="003C3E73">
        <w:rPr>
          <w:rFonts w:asciiTheme="minorHAnsi" w:hAnsiTheme="minorHAnsi" w:cs="Times New Roman"/>
          <w:szCs w:val="22"/>
        </w:rPr>
        <w:t xml:space="preserve">Wykonawca zwraca się z wnioskiem do Zamawiającego o wyrażenie zgody na zawarcie umowy z podwykonawcą, który będzie uczestniczył w realizacji </w:t>
      </w:r>
      <w:r>
        <w:rPr>
          <w:rFonts w:asciiTheme="minorHAnsi" w:hAnsiTheme="minorHAnsi" w:cs="Times New Roman"/>
          <w:szCs w:val="22"/>
        </w:rPr>
        <w:t>p</w:t>
      </w:r>
      <w:r w:rsidRPr="003C3E73">
        <w:rPr>
          <w:rFonts w:asciiTheme="minorHAnsi" w:hAnsiTheme="minorHAnsi" w:cs="Times New Roman"/>
          <w:szCs w:val="22"/>
        </w:rPr>
        <w:t>rzedmiotu Umowy. Wraz z wnioskiem przedstawia umowę z podwykonawcą, którą zamierza zawrzeć lub jej projekt oraz wskazanie części zamówienia, które ma wykonać podwykonawca.</w:t>
      </w:r>
    </w:p>
    <w:p w14:paraId="150B75A6" w14:textId="77777777" w:rsidR="005F4D29" w:rsidRPr="003C3E73" w:rsidRDefault="005F4D29" w:rsidP="00874F60">
      <w:pPr>
        <w:pStyle w:val="StylNagwek2Pogrubienie"/>
        <w:keepNext w:val="0"/>
        <w:widowControl w:val="0"/>
        <w:numPr>
          <w:ilvl w:val="0"/>
          <w:numId w:val="56"/>
        </w:numPr>
        <w:spacing w:before="0" w:after="0" w:line="23" w:lineRule="atLeast"/>
        <w:ind w:left="709"/>
        <w:jc w:val="both"/>
        <w:rPr>
          <w:rFonts w:asciiTheme="minorHAnsi" w:hAnsiTheme="minorHAnsi" w:cs="Times New Roman"/>
          <w:szCs w:val="22"/>
        </w:rPr>
      </w:pPr>
      <w:r w:rsidRPr="003C3E73">
        <w:rPr>
          <w:rFonts w:asciiTheme="minorHAnsi" w:hAnsiTheme="minorHAnsi" w:cs="Times New Roman"/>
          <w:szCs w:val="22"/>
        </w:rPr>
        <w:t>Zamawiający w terminie 7 dni od otrzymania wniosku może zgłosić sprzeciw lub zastrzeżenia, lub żądać zmiany wskazanego podwykonawcy z podaniem uzasadnienia.</w:t>
      </w:r>
    </w:p>
    <w:p w14:paraId="73AD21E4" w14:textId="77777777" w:rsidR="005F4D29" w:rsidRPr="003C3E73" w:rsidRDefault="005F4D29" w:rsidP="00874F60">
      <w:pPr>
        <w:pStyle w:val="StylNagwek2Pogrubienie"/>
        <w:keepNext w:val="0"/>
        <w:widowControl w:val="0"/>
        <w:numPr>
          <w:ilvl w:val="0"/>
          <w:numId w:val="56"/>
        </w:numPr>
        <w:spacing w:before="0" w:after="0" w:line="23" w:lineRule="atLeast"/>
        <w:ind w:left="709"/>
        <w:jc w:val="both"/>
        <w:rPr>
          <w:rFonts w:asciiTheme="minorHAnsi" w:hAnsiTheme="minorHAnsi" w:cs="Times New Roman"/>
          <w:szCs w:val="22"/>
        </w:rPr>
      </w:pPr>
      <w:r w:rsidRPr="003C3E73">
        <w:rPr>
          <w:rFonts w:asciiTheme="minorHAnsi" w:hAnsiTheme="minorHAnsi" w:cs="Times New Roman"/>
          <w:szCs w:val="22"/>
        </w:rPr>
        <w:t>Jeżeli Zamawiający w terminie 7 dni od przedstawienia mu przez Wykonawcę umowy z podwykonawcą lub jej projektu nie zgłosi na piśmie sprzeciwu lub zastrzeżeń, uważa się, że wyraził zgodę na zawarcie umowy.</w:t>
      </w:r>
    </w:p>
    <w:p w14:paraId="53FA17B2" w14:textId="77777777" w:rsidR="005F4D29" w:rsidRPr="003C3E73" w:rsidRDefault="005F4D29" w:rsidP="00874F60">
      <w:pPr>
        <w:pStyle w:val="StylNagwek2Pogrubienie"/>
        <w:keepNext w:val="0"/>
        <w:widowControl w:val="0"/>
        <w:numPr>
          <w:ilvl w:val="0"/>
          <w:numId w:val="56"/>
        </w:numPr>
        <w:spacing w:before="0" w:after="0" w:line="23" w:lineRule="atLeast"/>
        <w:ind w:left="709"/>
        <w:jc w:val="both"/>
        <w:rPr>
          <w:rFonts w:asciiTheme="minorHAnsi" w:hAnsiTheme="minorHAnsi" w:cs="Times New Roman"/>
          <w:szCs w:val="22"/>
        </w:rPr>
      </w:pPr>
      <w:r w:rsidRPr="003C3E73">
        <w:rPr>
          <w:rFonts w:asciiTheme="minorHAnsi" w:hAnsiTheme="minorHAnsi" w:cs="Times New Roman"/>
          <w:szCs w:val="22"/>
        </w:rPr>
        <w:t>Umowa pomiędzy Wykonawcą a podwykonawcą powinna być zawarta w formie pisemnej pod rygorem nieważności.</w:t>
      </w:r>
    </w:p>
    <w:p w14:paraId="3C6BE8D9" w14:textId="77777777" w:rsidR="005F4D29" w:rsidRPr="003C3E73" w:rsidRDefault="005F4D29" w:rsidP="00874F60">
      <w:pPr>
        <w:pStyle w:val="StylNagwek2Pogrubienie"/>
        <w:keepNext w:val="0"/>
        <w:widowControl w:val="0"/>
        <w:numPr>
          <w:ilvl w:val="0"/>
          <w:numId w:val="56"/>
        </w:numPr>
        <w:spacing w:before="0" w:after="0" w:line="23" w:lineRule="atLeast"/>
        <w:ind w:left="709"/>
        <w:jc w:val="both"/>
        <w:rPr>
          <w:rFonts w:asciiTheme="minorHAnsi" w:hAnsiTheme="minorHAnsi" w:cs="Times New Roman"/>
          <w:szCs w:val="22"/>
        </w:rPr>
      </w:pPr>
      <w:r w:rsidRPr="003C3E73">
        <w:rPr>
          <w:rFonts w:asciiTheme="minorHAnsi" w:hAnsiTheme="minorHAnsi" w:cs="Times New Roman"/>
          <w:szCs w:val="22"/>
        </w:rPr>
        <w:t xml:space="preserve">W przypadku powierzenia przez Wykonawcę realizacji części Umowy podwykonawcy, Wykonawca jest zobowiązany do dokonania we własnym zakresie zapłaty wynagrodzenia należnego podwykonawcy z zachowaniem terminów płatności określonych w umowie z podwykonawcą, nie dłuższych niż 30 dni, co musi być wprowadzone do umowy </w:t>
      </w:r>
      <w:r>
        <w:rPr>
          <w:rFonts w:asciiTheme="minorHAnsi" w:hAnsiTheme="minorHAnsi" w:cs="Times New Roman"/>
          <w:szCs w:val="22"/>
        </w:rPr>
        <w:br/>
      </w:r>
      <w:r w:rsidRPr="003C3E73">
        <w:rPr>
          <w:rFonts w:asciiTheme="minorHAnsi" w:hAnsiTheme="minorHAnsi" w:cs="Times New Roman"/>
          <w:szCs w:val="22"/>
        </w:rPr>
        <w:t>z podwykonawcą.</w:t>
      </w:r>
    </w:p>
    <w:p w14:paraId="12D096DD" w14:textId="77777777" w:rsidR="005F4D29" w:rsidRPr="003C3E73" w:rsidRDefault="005F4D29" w:rsidP="00874F60">
      <w:pPr>
        <w:pStyle w:val="StylNagwek2Pogrubienie"/>
        <w:keepNext w:val="0"/>
        <w:widowControl w:val="0"/>
        <w:numPr>
          <w:ilvl w:val="0"/>
          <w:numId w:val="56"/>
        </w:numPr>
        <w:spacing w:before="0" w:after="0" w:line="23" w:lineRule="atLeast"/>
        <w:ind w:left="709"/>
        <w:jc w:val="both"/>
        <w:rPr>
          <w:rFonts w:asciiTheme="minorHAnsi" w:hAnsiTheme="minorHAnsi" w:cs="Times New Roman"/>
          <w:szCs w:val="22"/>
        </w:rPr>
      </w:pPr>
      <w:r w:rsidRPr="003C3E73">
        <w:rPr>
          <w:rFonts w:asciiTheme="minorHAnsi" w:hAnsiTheme="minorHAnsi" w:cs="Times New Roman"/>
          <w:szCs w:val="22"/>
        </w:rPr>
        <w:t xml:space="preserve">Wykonawca przyjmuje pełną odpowiedzialność za działania </w:t>
      </w:r>
      <w:r>
        <w:rPr>
          <w:rFonts w:asciiTheme="minorHAnsi" w:hAnsiTheme="minorHAnsi" w:cs="Times New Roman"/>
          <w:szCs w:val="22"/>
        </w:rPr>
        <w:t>lub</w:t>
      </w:r>
      <w:r w:rsidRPr="003C3E73">
        <w:rPr>
          <w:rFonts w:asciiTheme="minorHAnsi" w:hAnsiTheme="minorHAnsi" w:cs="Times New Roman"/>
          <w:szCs w:val="22"/>
        </w:rPr>
        <w:t xml:space="preserve"> </w:t>
      </w:r>
      <w:r>
        <w:rPr>
          <w:rFonts w:asciiTheme="minorHAnsi" w:hAnsiTheme="minorHAnsi" w:cs="Times New Roman"/>
          <w:szCs w:val="22"/>
        </w:rPr>
        <w:t>zaniech</w:t>
      </w:r>
      <w:r w:rsidRPr="003C3E73">
        <w:rPr>
          <w:rFonts w:asciiTheme="minorHAnsi" w:hAnsiTheme="minorHAnsi" w:cs="Times New Roman"/>
          <w:szCs w:val="22"/>
        </w:rPr>
        <w:t>ania podwykonawców w zakresie prawidłowego wykonania przedmiotu Umowy</w:t>
      </w:r>
      <w:r>
        <w:rPr>
          <w:rFonts w:asciiTheme="minorHAnsi" w:hAnsiTheme="minorHAnsi" w:cs="Times New Roman"/>
          <w:szCs w:val="22"/>
        </w:rPr>
        <w:t xml:space="preserve"> jak za własne działania lub zaniechania</w:t>
      </w:r>
      <w:r w:rsidRPr="003C3E73">
        <w:rPr>
          <w:rFonts w:asciiTheme="minorHAnsi" w:hAnsiTheme="minorHAnsi" w:cs="Times New Roman"/>
          <w:szCs w:val="22"/>
        </w:rPr>
        <w:t>.</w:t>
      </w:r>
    </w:p>
    <w:p w14:paraId="67386171" w14:textId="77777777" w:rsidR="005F4D29" w:rsidRPr="003C3E73" w:rsidRDefault="005F4D29" w:rsidP="00874F60">
      <w:pPr>
        <w:pStyle w:val="StylNagwek2Pogrubienie"/>
        <w:keepNext w:val="0"/>
        <w:widowControl w:val="0"/>
        <w:numPr>
          <w:ilvl w:val="0"/>
          <w:numId w:val="56"/>
        </w:numPr>
        <w:spacing w:before="0" w:after="0" w:line="23" w:lineRule="atLeast"/>
        <w:ind w:left="709"/>
        <w:jc w:val="both"/>
        <w:rPr>
          <w:rFonts w:asciiTheme="minorHAnsi" w:hAnsiTheme="minorHAnsi" w:cs="Times New Roman"/>
          <w:szCs w:val="22"/>
        </w:rPr>
      </w:pPr>
      <w:r w:rsidRPr="003C3E73">
        <w:rPr>
          <w:rFonts w:asciiTheme="minorHAnsi" w:hAnsiTheme="minorHAnsi" w:cs="Times New Roman"/>
          <w:szCs w:val="22"/>
        </w:rPr>
        <w:t>Wszystkie warunki i wymagania określone w Umowie w stosunku do Wykonawcy odnoszą się również do podwykonawców</w:t>
      </w:r>
      <w:r>
        <w:rPr>
          <w:rFonts w:asciiTheme="minorHAnsi" w:hAnsiTheme="minorHAnsi" w:cs="Times New Roman"/>
          <w:szCs w:val="22"/>
        </w:rPr>
        <w:t xml:space="preserve">. </w:t>
      </w:r>
      <w:r w:rsidRPr="003C3E73">
        <w:rPr>
          <w:rFonts w:asciiTheme="minorHAnsi" w:hAnsiTheme="minorHAnsi" w:cs="Times New Roman"/>
          <w:szCs w:val="22"/>
        </w:rPr>
        <w:t xml:space="preserve">Wszystkie warunki i wymagania określone w Umowie w </w:t>
      </w:r>
      <w:r w:rsidRPr="003C3E73">
        <w:rPr>
          <w:rFonts w:asciiTheme="minorHAnsi" w:hAnsiTheme="minorHAnsi" w:cs="Times New Roman"/>
          <w:szCs w:val="22"/>
        </w:rPr>
        <w:lastRenderedPageBreak/>
        <w:t xml:space="preserve">stosunku do </w:t>
      </w:r>
      <w:r>
        <w:rPr>
          <w:rFonts w:asciiTheme="minorHAnsi" w:hAnsiTheme="minorHAnsi" w:cs="Times New Roman"/>
          <w:szCs w:val="22"/>
        </w:rPr>
        <w:t>podw</w:t>
      </w:r>
      <w:r w:rsidRPr="003C3E73">
        <w:rPr>
          <w:rFonts w:asciiTheme="minorHAnsi" w:hAnsiTheme="minorHAnsi" w:cs="Times New Roman"/>
          <w:szCs w:val="22"/>
        </w:rPr>
        <w:t xml:space="preserve">ykonawcy odnoszą się również do </w:t>
      </w:r>
      <w:r>
        <w:rPr>
          <w:rFonts w:asciiTheme="minorHAnsi" w:hAnsiTheme="minorHAnsi" w:cs="Times New Roman"/>
          <w:szCs w:val="22"/>
        </w:rPr>
        <w:t>dalszych podwykonawców</w:t>
      </w:r>
      <w:r w:rsidRPr="003C3E73">
        <w:rPr>
          <w:rFonts w:asciiTheme="minorHAnsi" w:hAnsiTheme="minorHAnsi" w:cs="Times New Roman"/>
          <w:szCs w:val="22"/>
        </w:rPr>
        <w:t>.</w:t>
      </w:r>
    </w:p>
    <w:p w14:paraId="78FF1EFD" w14:textId="77777777" w:rsidR="005F4D29" w:rsidRPr="003C3E73" w:rsidRDefault="005F4D29" w:rsidP="00874F60">
      <w:pPr>
        <w:pStyle w:val="StylNagwek2Pogrubienie"/>
        <w:keepNext w:val="0"/>
        <w:widowControl w:val="0"/>
        <w:numPr>
          <w:ilvl w:val="0"/>
          <w:numId w:val="56"/>
        </w:numPr>
        <w:spacing w:before="0" w:after="0" w:line="23" w:lineRule="atLeast"/>
        <w:ind w:left="709"/>
        <w:jc w:val="both"/>
        <w:rPr>
          <w:rFonts w:asciiTheme="minorHAnsi" w:hAnsiTheme="minorHAnsi" w:cs="Times New Roman"/>
          <w:szCs w:val="22"/>
        </w:rPr>
      </w:pPr>
      <w:r w:rsidRPr="003C3E73">
        <w:rPr>
          <w:rFonts w:asciiTheme="minorHAnsi" w:hAnsiTheme="minorHAnsi" w:cs="Times New Roman"/>
          <w:szCs w:val="22"/>
        </w:rPr>
        <w:t xml:space="preserve">Wykonawca zobowiązuje się do zapłaty wynagrodzenia za wykonanie części </w:t>
      </w:r>
      <w:r>
        <w:rPr>
          <w:rFonts w:asciiTheme="minorHAnsi" w:hAnsiTheme="minorHAnsi" w:cs="Times New Roman"/>
          <w:szCs w:val="22"/>
        </w:rPr>
        <w:t>p</w:t>
      </w:r>
      <w:r w:rsidRPr="003C3E73">
        <w:rPr>
          <w:rFonts w:asciiTheme="minorHAnsi" w:hAnsiTheme="minorHAnsi" w:cs="Times New Roman"/>
          <w:szCs w:val="22"/>
        </w:rPr>
        <w:t xml:space="preserve">rzedmiotu Umowy, które zostały wykonane przez podwykonawców lub dalszych podwykonawców </w:t>
      </w:r>
      <w:r>
        <w:rPr>
          <w:rFonts w:asciiTheme="minorHAnsi" w:hAnsiTheme="minorHAnsi" w:cs="Times New Roman"/>
          <w:szCs w:val="22"/>
        </w:rPr>
        <w:br/>
      </w:r>
      <w:r w:rsidRPr="003C3E73">
        <w:rPr>
          <w:rFonts w:asciiTheme="minorHAnsi" w:hAnsiTheme="minorHAnsi" w:cs="Times New Roman"/>
          <w:szCs w:val="22"/>
        </w:rPr>
        <w:t xml:space="preserve">i złożenia wraz z fakturą, o której mowa w § 3 ust. 2 Umowy, dowodu zapłaty tego wynagrodzenia wraz z oświadczeniem podwykonawców lub dalszych podwykonawców, potwierdzającym zapłatę (otrzymanie) wynagrodzenia. </w:t>
      </w:r>
    </w:p>
    <w:p w14:paraId="6E54C22C" w14:textId="77777777" w:rsidR="005F4D29" w:rsidRPr="003C3E73" w:rsidRDefault="005F4D29" w:rsidP="00874F60">
      <w:pPr>
        <w:pStyle w:val="StylNagwek2Pogrubienie"/>
        <w:keepNext w:val="0"/>
        <w:widowControl w:val="0"/>
        <w:numPr>
          <w:ilvl w:val="0"/>
          <w:numId w:val="56"/>
        </w:numPr>
        <w:spacing w:before="0" w:after="0" w:line="23" w:lineRule="atLeast"/>
        <w:ind w:left="709"/>
        <w:jc w:val="both"/>
        <w:rPr>
          <w:rFonts w:asciiTheme="minorHAnsi" w:hAnsiTheme="minorHAnsi" w:cs="Times New Roman"/>
          <w:szCs w:val="22"/>
        </w:rPr>
      </w:pPr>
      <w:r w:rsidRPr="003C3E73">
        <w:rPr>
          <w:rFonts w:asciiTheme="minorHAnsi" w:hAnsiTheme="minorHAnsi"/>
          <w:szCs w:val="22"/>
        </w:rPr>
        <w:t xml:space="preserve">Wykonawca lub podwykonawca remontu objętego przedmiotem Umowy przedkłada Zamawiającemu poświadczoną za zgodność z oryginałem kopię zawartej umowy </w:t>
      </w:r>
      <w:r>
        <w:rPr>
          <w:rFonts w:asciiTheme="minorHAnsi" w:hAnsiTheme="minorHAnsi"/>
          <w:szCs w:val="22"/>
        </w:rPr>
        <w:br/>
      </w:r>
      <w:r w:rsidRPr="003C3E73">
        <w:rPr>
          <w:rFonts w:asciiTheme="minorHAnsi" w:hAnsiTheme="minorHAnsi"/>
          <w:szCs w:val="22"/>
        </w:rPr>
        <w:t>o podwykonawstwo, w  terminie 3 Dni roboczych od dnia jej zawarcia.</w:t>
      </w:r>
    </w:p>
    <w:p w14:paraId="44AA1256" w14:textId="77777777" w:rsidR="005F4D29" w:rsidRPr="003C3E73" w:rsidRDefault="005F4D29" w:rsidP="00874F60">
      <w:pPr>
        <w:pStyle w:val="StylNagwek2Pogrubienie"/>
        <w:keepNext w:val="0"/>
        <w:widowControl w:val="0"/>
        <w:numPr>
          <w:ilvl w:val="0"/>
          <w:numId w:val="56"/>
        </w:numPr>
        <w:spacing w:before="0" w:after="0" w:line="23" w:lineRule="atLeast"/>
        <w:ind w:left="709"/>
        <w:jc w:val="both"/>
        <w:rPr>
          <w:rFonts w:asciiTheme="minorHAnsi" w:hAnsiTheme="minorHAnsi" w:cs="Times New Roman"/>
          <w:szCs w:val="22"/>
        </w:rPr>
      </w:pPr>
      <w:r w:rsidRPr="003C3E73">
        <w:rPr>
          <w:rFonts w:asciiTheme="minorHAnsi" w:hAnsiTheme="minorHAnsi"/>
          <w:szCs w:val="22"/>
        </w:rPr>
        <w:t>Przepisy ust. 2-11 stosuje się odpowiednio do zmian tej umowy o podwykonawstwo.</w:t>
      </w:r>
    </w:p>
    <w:p w14:paraId="4B8E4CED" w14:textId="77777777" w:rsidR="005F4D29" w:rsidRPr="003C3E73" w:rsidRDefault="005F4D29" w:rsidP="00874F60">
      <w:pPr>
        <w:pStyle w:val="StylNagwek2Pogrubienie"/>
        <w:keepNext w:val="0"/>
        <w:widowControl w:val="0"/>
        <w:numPr>
          <w:ilvl w:val="0"/>
          <w:numId w:val="56"/>
        </w:numPr>
        <w:spacing w:before="0" w:after="0" w:line="23" w:lineRule="atLeast"/>
        <w:ind w:left="709"/>
        <w:jc w:val="both"/>
        <w:rPr>
          <w:rFonts w:asciiTheme="minorHAnsi" w:hAnsiTheme="minorHAnsi" w:cs="Times New Roman"/>
          <w:szCs w:val="22"/>
        </w:rPr>
      </w:pPr>
      <w:r w:rsidRPr="003C3E73">
        <w:rPr>
          <w:rFonts w:asciiTheme="minorHAnsi" w:hAnsiTheme="minorHAnsi"/>
          <w:szCs w:val="22"/>
        </w:rPr>
        <w:t xml:space="preserve">Zamawiający dokonuje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Do wniosku o dokonanie zapłaty przez Zamawiającego, podwykonawca winien dołączyć swoje oświadczenie o braku zapłaty wynagrodzenia przez Wykonawcę oraz dowody doręczenia Wykonawcy wezwania do zapłaty tego wynagrodzenia. </w:t>
      </w:r>
    </w:p>
    <w:p w14:paraId="2D29F837" w14:textId="77777777" w:rsidR="005F4D29" w:rsidRPr="003C3E73" w:rsidRDefault="005F4D29" w:rsidP="00874F60">
      <w:pPr>
        <w:pStyle w:val="StylNagwek2Pogrubienie"/>
        <w:keepNext w:val="0"/>
        <w:widowControl w:val="0"/>
        <w:numPr>
          <w:ilvl w:val="0"/>
          <w:numId w:val="56"/>
        </w:numPr>
        <w:spacing w:before="0" w:after="0" w:line="23" w:lineRule="atLeast"/>
        <w:ind w:left="709" w:hanging="348"/>
        <w:jc w:val="both"/>
        <w:rPr>
          <w:rFonts w:asciiTheme="minorHAnsi" w:hAnsiTheme="minorHAnsi" w:cs="Times New Roman"/>
          <w:szCs w:val="22"/>
        </w:rPr>
      </w:pPr>
      <w:r w:rsidRPr="003C3E73">
        <w:rPr>
          <w:rFonts w:asciiTheme="minorHAnsi" w:hAnsiTheme="minorHAnsi"/>
          <w:szCs w:val="22"/>
        </w:rPr>
        <w:t>Wynagrodzenie, o którym mowa w ust. 13, dotyczy wyłącznie należności powstałych po zaakceptowaniu przez Zamawiającego umowy o podwykonawstwo, której przedmiotem są roboty budowlane, lub której przedmiotem są dostawy lub usługi.</w:t>
      </w:r>
    </w:p>
    <w:p w14:paraId="3E2420D6" w14:textId="77777777" w:rsidR="005F4D29" w:rsidRPr="003C3E73" w:rsidRDefault="005F4D29" w:rsidP="00874F60">
      <w:pPr>
        <w:pStyle w:val="StylNagwek2Pogrubienie"/>
        <w:keepNext w:val="0"/>
        <w:widowControl w:val="0"/>
        <w:numPr>
          <w:ilvl w:val="0"/>
          <w:numId w:val="56"/>
        </w:numPr>
        <w:spacing w:before="0" w:after="0" w:line="23" w:lineRule="atLeast"/>
        <w:ind w:left="709"/>
        <w:jc w:val="both"/>
        <w:rPr>
          <w:rFonts w:asciiTheme="minorHAnsi" w:hAnsiTheme="minorHAnsi" w:cs="Times New Roman"/>
          <w:szCs w:val="22"/>
        </w:rPr>
      </w:pPr>
      <w:r w:rsidRPr="003C3E73">
        <w:rPr>
          <w:rFonts w:asciiTheme="minorHAnsi" w:hAnsiTheme="minorHAnsi"/>
          <w:szCs w:val="22"/>
        </w:rPr>
        <w:t>Bezpośrednia zapłata wynagrodzenia należnego podwykonawcy obejmuje wyłącznie należne wynagrodzenie, bez odsetek, należnych podwykonawcy.</w:t>
      </w:r>
    </w:p>
    <w:p w14:paraId="0B0C76D4" w14:textId="77777777" w:rsidR="005F4D29" w:rsidRPr="003C3E73" w:rsidRDefault="005F4D29" w:rsidP="00874F60">
      <w:pPr>
        <w:pStyle w:val="StylNagwek2Pogrubienie"/>
        <w:keepNext w:val="0"/>
        <w:widowControl w:val="0"/>
        <w:numPr>
          <w:ilvl w:val="0"/>
          <w:numId w:val="56"/>
        </w:numPr>
        <w:spacing w:before="0" w:after="0" w:line="23" w:lineRule="atLeast"/>
        <w:ind w:left="709"/>
        <w:jc w:val="both"/>
        <w:rPr>
          <w:rFonts w:asciiTheme="minorHAnsi" w:hAnsiTheme="minorHAnsi" w:cs="Times New Roman"/>
          <w:szCs w:val="22"/>
        </w:rPr>
      </w:pPr>
      <w:r w:rsidRPr="003C3E73">
        <w:rPr>
          <w:rFonts w:asciiTheme="minorHAnsi" w:hAnsiTheme="minorHAnsi"/>
          <w:szCs w:val="22"/>
        </w:rPr>
        <w:t>Przed dokonaniem bezpośredniej zapłaty Zamawiający jest obowiązany umożliwić Wykonawcy zgłoszenie w formie pisemnej lub elektroniczn</w:t>
      </w:r>
      <w:r>
        <w:rPr>
          <w:rFonts w:asciiTheme="minorHAnsi" w:hAnsiTheme="minorHAnsi"/>
          <w:szCs w:val="22"/>
        </w:rPr>
        <w:t>ej</w:t>
      </w:r>
      <w:r w:rsidRPr="003C3E73">
        <w:rPr>
          <w:rFonts w:asciiTheme="minorHAnsi" w:hAnsiTheme="minorHAnsi"/>
          <w:szCs w:val="22"/>
        </w:rPr>
        <w:t xml:space="preserve"> uwag dotyczących zasadności bezpośredniej zapłaty wynagrodzenia podwykonawcy, o których mowa w ust. 13. Zamawiający informuje o terminie zgłaszania uwag, nie krótszym niż 5 dni od dnia przekazania tej informacji Wykonawcy </w:t>
      </w:r>
      <w:r>
        <w:rPr>
          <w:rFonts w:asciiTheme="minorHAnsi" w:hAnsiTheme="minorHAnsi"/>
          <w:szCs w:val="22"/>
        </w:rPr>
        <w:t xml:space="preserve">w formie </w:t>
      </w:r>
      <w:r w:rsidRPr="003C3E73">
        <w:rPr>
          <w:rFonts w:asciiTheme="minorHAnsi" w:hAnsiTheme="minorHAnsi"/>
          <w:szCs w:val="22"/>
        </w:rPr>
        <w:t>pisemne</w:t>
      </w:r>
      <w:r>
        <w:rPr>
          <w:rFonts w:asciiTheme="minorHAnsi" w:hAnsiTheme="minorHAnsi"/>
          <w:szCs w:val="22"/>
        </w:rPr>
        <w:t>j</w:t>
      </w:r>
      <w:r w:rsidRPr="003C3E73">
        <w:rPr>
          <w:rFonts w:asciiTheme="minorHAnsi" w:hAnsiTheme="minorHAnsi"/>
          <w:szCs w:val="22"/>
        </w:rPr>
        <w:t xml:space="preserve"> lub elektroniczn</w:t>
      </w:r>
      <w:r>
        <w:rPr>
          <w:rFonts w:asciiTheme="minorHAnsi" w:hAnsiTheme="minorHAnsi"/>
          <w:szCs w:val="22"/>
        </w:rPr>
        <w:t>ej</w:t>
      </w:r>
      <w:r w:rsidRPr="003C3E73">
        <w:rPr>
          <w:rFonts w:asciiTheme="minorHAnsi" w:hAnsiTheme="minorHAnsi"/>
          <w:szCs w:val="22"/>
        </w:rPr>
        <w:t>.</w:t>
      </w:r>
    </w:p>
    <w:p w14:paraId="7837689F" w14:textId="77777777" w:rsidR="005F4D29" w:rsidRPr="003C3E73" w:rsidRDefault="005F4D29" w:rsidP="00874F60">
      <w:pPr>
        <w:pStyle w:val="StylNagwek2Pogrubienie"/>
        <w:keepNext w:val="0"/>
        <w:widowControl w:val="0"/>
        <w:numPr>
          <w:ilvl w:val="0"/>
          <w:numId w:val="56"/>
        </w:numPr>
        <w:spacing w:before="0" w:after="0" w:line="23" w:lineRule="atLeast"/>
        <w:ind w:left="709"/>
        <w:jc w:val="both"/>
        <w:rPr>
          <w:rFonts w:asciiTheme="minorHAnsi" w:hAnsiTheme="minorHAnsi" w:cs="Times New Roman"/>
          <w:szCs w:val="22"/>
        </w:rPr>
      </w:pPr>
      <w:r w:rsidRPr="003C3E73">
        <w:rPr>
          <w:rFonts w:asciiTheme="minorHAnsi" w:hAnsiTheme="minorHAnsi"/>
          <w:szCs w:val="22"/>
        </w:rPr>
        <w:t>W przypadku zgłoszenia uwag, o których mowa w ust. 16, w terminie wskazanym przez Zamawiającego, Zamawiający może:</w:t>
      </w:r>
    </w:p>
    <w:p w14:paraId="00B59227" w14:textId="77777777" w:rsidR="005F4D29" w:rsidRPr="003C3E73" w:rsidRDefault="005F4D29" w:rsidP="00874F60">
      <w:pPr>
        <w:pStyle w:val="Akapitzlist"/>
        <w:numPr>
          <w:ilvl w:val="0"/>
          <w:numId w:val="71"/>
        </w:numPr>
        <w:spacing w:after="0" w:line="23" w:lineRule="atLeast"/>
        <w:ind w:left="1418"/>
        <w:rPr>
          <w:rFonts w:asciiTheme="minorHAnsi" w:hAnsiTheme="minorHAnsi"/>
        </w:rPr>
      </w:pPr>
      <w:r w:rsidRPr="003C3E73">
        <w:rPr>
          <w:rFonts w:asciiTheme="minorHAnsi" w:hAnsiTheme="minorHAnsi"/>
        </w:rPr>
        <w:t>nie dokonać bezpośredniej zapłaty wynagrodzenia podwykonawcy, jeżeli wykonawca wykaże niezasadność takiej zapłaty albo</w:t>
      </w:r>
    </w:p>
    <w:p w14:paraId="50B49558" w14:textId="77777777" w:rsidR="005F4D29" w:rsidRPr="003C3E73" w:rsidRDefault="005F4D29" w:rsidP="00874F60">
      <w:pPr>
        <w:pStyle w:val="Akapitzlist"/>
        <w:numPr>
          <w:ilvl w:val="0"/>
          <w:numId w:val="71"/>
        </w:numPr>
        <w:spacing w:after="0" w:line="23" w:lineRule="atLeast"/>
        <w:ind w:left="1418"/>
        <w:rPr>
          <w:rFonts w:asciiTheme="minorHAnsi" w:hAnsiTheme="minorHAnsi"/>
        </w:rPr>
      </w:pPr>
      <w:r w:rsidRPr="003C3E73">
        <w:rPr>
          <w:rFonts w:asciiTheme="minorHAnsi" w:hAnsiTheme="minorHAnsi"/>
        </w:rPr>
        <w:t>złożyć do depozytu sądowego kwotę potrzebną na pokrycie wynagrodzenia podwykonawcy lub dalszego podwykonawcy w przypadku istnienia uzasadnionej wątpliwości Zamawiającego co do wysokości należności lub podmiotu, któremu płatność się należy, albo</w:t>
      </w:r>
    </w:p>
    <w:p w14:paraId="3AD22D22" w14:textId="77777777" w:rsidR="005F4D29" w:rsidRPr="003C3E73" w:rsidRDefault="005F4D29" w:rsidP="00874F60">
      <w:pPr>
        <w:pStyle w:val="Akapitzlist"/>
        <w:numPr>
          <w:ilvl w:val="0"/>
          <w:numId w:val="71"/>
        </w:numPr>
        <w:spacing w:after="0" w:line="23" w:lineRule="atLeast"/>
        <w:ind w:left="1418"/>
        <w:rPr>
          <w:rFonts w:asciiTheme="minorHAnsi" w:hAnsiTheme="minorHAnsi"/>
        </w:rPr>
      </w:pPr>
      <w:r w:rsidRPr="003C3E73">
        <w:rPr>
          <w:rFonts w:asciiTheme="minorHAnsi" w:hAnsiTheme="minorHAnsi"/>
        </w:rPr>
        <w:t>dokonać bezpośredniej zapłaty wynagrodzenia podwykonawcy lub dalszemu podwykonawcy, jeżeli podwykonawca lub dalszy podwykonawca wykaże zasadność takiej zapłaty.</w:t>
      </w:r>
    </w:p>
    <w:p w14:paraId="2C1A4054" w14:textId="77777777" w:rsidR="005F4D29" w:rsidRPr="00A131A9" w:rsidRDefault="005F4D29" w:rsidP="00874F60">
      <w:pPr>
        <w:pStyle w:val="StylNagwek2Pogrubienie"/>
        <w:keepNext w:val="0"/>
        <w:widowControl w:val="0"/>
        <w:numPr>
          <w:ilvl w:val="0"/>
          <w:numId w:val="56"/>
        </w:numPr>
        <w:spacing w:before="0" w:after="0" w:line="23" w:lineRule="atLeast"/>
        <w:ind w:left="709"/>
        <w:jc w:val="both"/>
        <w:rPr>
          <w:rFonts w:asciiTheme="minorHAnsi" w:hAnsiTheme="minorHAnsi"/>
          <w:szCs w:val="22"/>
        </w:rPr>
      </w:pPr>
      <w:r w:rsidRPr="00A131A9">
        <w:rPr>
          <w:rFonts w:asciiTheme="minorHAnsi" w:hAnsiTheme="minorHAnsi"/>
          <w:szCs w:val="22"/>
        </w:rPr>
        <w:t>W przypadku dokonania bezpośredniej zapłaty podwykonawcy, o których mowa w ust. 13, Zamawiający może potrącić kwotę wypłaconego wynagrodzenia z wynagrodzenia należnego Wykonawcy lub z zabezpieczenia należytego wykonania Umowy.</w:t>
      </w:r>
    </w:p>
    <w:p w14:paraId="06229B3B" w14:textId="77777777" w:rsidR="005F4D29" w:rsidRPr="00A131A9" w:rsidRDefault="005F4D29" w:rsidP="00874F60">
      <w:pPr>
        <w:pStyle w:val="StylNagwek2Pogrubienie"/>
        <w:keepNext w:val="0"/>
        <w:widowControl w:val="0"/>
        <w:numPr>
          <w:ilvl w:val="0"/>
          <w:numId w:val="56"/>
        </w:numPr>
        <w:spacing w:before="0" w:after="0" w:line="23" w:lineRule="atLeast"/>
        <w:ind w:left="709"/>
        <w:jc w:val="both"/>
        <w:rPr>
          <w:rFonts w:asciiTheme="minorHAnsi" w:hAnsiTheme="minorHAnsi"/>
          <w:szCs w:val="22"/>
        </w:rPr>
      </w:pPr>
      <w:r w:rsidRPr="00A131A9">
        <w:rPr>
          <w:rFonts w:asciiTheme="minorHAnsi" w:hAnsiTheme="minorHAnsi"/>
          <w:szCs w:val="22"/>
        </w:rPr>
        <w:t xml:space="preserve">Konieczność wielokrotnego dokonywania bezpośredniej zapłaty podwykonawcy, </w:t>
      </w:r>
      <w:r>
        <w:rPr>
          <w:rFonts w:asciiTheme="minorHAnsi" w:hAnsiTheme="minorHAnsi"/>
          <w:szCs w:val="22"/>
        </w:rPr>
        <w:br/>
      </w:r>
      <w:r w:rsidRPr="00A131A9">
        <w:rPr>
          <w:rFonts w:asciiTheme="minorHAnsi" w:hAnsiTheme="minorHAnsi"/>
          <w:szCs w:val="22"/>
        </w:rPr>
        <w:t>o których mowa w ust. 13, lub konieczność dokonania bezpośrednich zapłat na sumę większą niż 5% wartości Umowy uprawnia Zamawiającego do odstąpienia od Umowy.</w:t>
      </w:r>
    </w:p>
    <w:p w14:paraId="78A9C932" w14:textId="77777777" w:rsidR="005F4D29" w:rsidRPr="00A131A9" w:rsidRDefault="005F4D29" w:rsidP="00874F60">
      <w:pPr>
        <w:pStyle w:val="StylNagwek2Pogrubienie"/>
        <w:keepNext w:val="0"/>
        <w:widowControl w:val="0"/>
        <w:numPr>
          <w:ilvl w:val="0"/>
          <w:numId w:val="56"/>
        </w:numPr>
        <w:spacing w:before="0" w:after="0" w:line="23" w:lineRule="atLeast"/>
        <w:ind w:left="709"/>
        <w:jc w:val="both"/>
        <w:rPr>
          <w:rFonts w:asciiTheme="minorHAnsi" w:hAnsiTheme="minorHAnsi"/>
          <w:szCs w:val="22"/>
        </w:rPr>
      </w:pPr>
      <w:r w:rsidRPr="00A131A9">
        <w:rPr>
          <w:rFonts w:asciiTheme="minorHAnsi" w:hAnsiTheme="minorHAnsi"/>
          <w:szCs w:val="22"/>
        </w:rPr>
        <w:t>Wykonawca zapewni ustalenie w umowach zawieranych z Podwykonawcami odpowiedzialność za wady na okres nie krótszy od okresu odpowiedzialności za wady Wykonawcy wobec Zamawiającego z tytułu gwarancji</w:t>
      </w:r>
      <w:r>
        <w:rPr>
          <w:rFonts w:asciiTheme="minorHAnsi" w:hAnsiTheme="minorHAnsi"/>
          <w:szCs w:val="22"/>
        </w:rPr>
        <w:t xml:space="preserve"> i</w:t>
      </w:r>
      <w:r w:rsidRPr="00A131A9">
        <w:rPr>
          <w:rFonts w:asciiTheme="minorHAnsi" w:hAnsiTheme="minorHAnsi"/>
          <w:szCs w:val="22"/>
        </w:rPr>
        <w:t xml:space="preserve"> rękojmi.</w:t>
      </w:r>
    </w:p>
    <w:p w14:paraId="24988E28" w14:textId="77777777" w:rsidR="005F4D29" w:rsidRPr="00A131A9" w:rsidRDefault="005F4D29" w:rsidP="00874F60">
      <w:pPr>
        <w:pStyle w:val="StylNagwek2Pogrubienie"/>
        <w:keepNext w:val="0"/>
        <w:widowControl w:val="0"/>
        <w:numPr>
          <w:ilvl w:val="0"/>
          <w:numId w:val="56"/>
        </w:numPr>
        <w:spacing w:before="0" w:after="0" w:line="23" w:lineRule="atLeast"/>
        <w:ind w:left="709"/>
        <w:jc w:val="both"/>
        <w:rPr>
          <w:rFonts w:asciiTheme="minorHAnsi" w:hAnsiTheme="minorHAnsi"/>
          <w:szCs w:val="22"/>
        </w:rPr>
      </w:pPr>
      <w:r w:rsidRPr="00A131A9">
        <w:rPr>
          <w:rFonts w:asciiTheme="minorHAnsi" w:hAnsiTheme="minorHAnsi"/>
          <w:szCs w:val="22"/>
        </w:rPr>
        <w:lastRenderedPageBreak/>
        <w:t xml:space="preserve">Na wypadek gdyby Zamawiający zapłacił wynagrodzenie podwykonawcy, a nie byłoby możliwości potrącenia wypłaconego wynagrodzenia z wynagrodzenia Wykonawcy, Wykonawca jest zobowiązany zwrócić Zamawiającemu kwoty wypłacone przez Zamawiającego podwykonawcy wraz z odsetkami w transakcjach handlowych, liczonymi od dnia następnego od zapłaty wynagrodzenia podwykonawcy. </w:t>
      </w:r>
    </w:p>
    <w:p w14:paraId="0B926C47" w14:textId="77777777" w:rsidR="005F4D29" w:rsidRPr="00A131A9" w:rsidRDefault="005F4D29" w:rsidP="00874F60">
      <w:pPr>
        <w:pStyle w:val="StylNagwek2Pogrubienie"/>
        <w:keepNext w:val="0"/>
        <w:widowControl w:val="0"/>
        <w:numPr>
          <w:ilvl w:val="0"/>
          <w:numId w:val="56"/>
        </w:numPr>
        <w:spacing w:before="0" w:after="0" w:line="23" w:lineRule="atLeast"/>
        <w:ind w:left="709"/>
        <w:jc w:val="both"/>
        <w:rPr>
          <w:rFonts w:asciiTheme="minorHAnsi" w:hAnsiTheme="minorHAnsi"/>
          <w:szCs w:val="22"/>
        </w:rPr>
      </w:pPr>
      <w:r w:rsidRPr="00A131A9">
        <w:rPr>
          <w:rFonts w:asciiTheme="minorHAnsi" w:hAnsiTheme="minorHAnsi"/>
          <w:szCs w:val="22"/>
        </w:rPr>
        <w:t xml:space="preserve">Jeżeli Zamawiający uzna, że kwalifikacje podwykonawcy lub jego wyposażenie w sprzęt nie gwarantują odpowiedniej jakości wykonania robót budowlanych będących przedmiotem Umowy lub dotrzymania terminów, ma prawo żądać od Wykonawcy zmiany podwykonawcy lub samodzielnego wykonania przedmiotu Umowy. </w:t>
      </w:r>
    </w:p>
    <w:p w14:paraId="0B5087CF" w14:textId="77777777" w:rsidR="005F4D29" w:rsidRPr="003C3E73" w:rsidRDefault="005F4D29" w:rsidP="005F4D29">
      <w:pPr>
        <w:pStyle w:val="Akapitzlist"/>
        <w:spacing w:after="0" w:line="23" w:lineRule="atLeast"/>
        <w:ind w:left="426"/>
        <w:jc w:val="center"/>
        <w:rPr>
          <w:rFonts w:asciiTheme="minorHAnsi" w:hAnsiTheme="minorHAnsi"/>
          <w:b/>
        </w:rPr>
      </w:pPr>
    </w:p>
    <w:p w14:paraId="2B76C387" w14:textId="77777777" w:rsidR="005F4D29" w:rsidRDefault="005F4D29" w:rsidP="005F4D29">
      <w:pPr>
        <w:pStyle w:val="Akapitzlist"/>
        <w:spacing w:after="0" w:line="23" w:lineRule="atLeast"/>
        <w:ind w:left="426"/>
        <w:jc w:val="center"/>
        <w:rPr>
          <w:rFonts w:asciiTheme="minorHAnsi" w:hAnsiTheme="minorHAnsi"/>
          <w:b/>
        </w:rPr>
      </w:pPr>
    </w:p>
    <w:p w14:paraId="0637D5C8" w14:textId="77777777" w:rsidR="005F4D29" w:rsidRDefault="005F4D29" w:rsidP="005F4D29">
      <w:pPr>
        <w:pStyle w:val="Akapitzlist"/>
        <w:spacing w:after="0" w:line="23" w:lineRule="atLeast"/>
        <w:ind w:left="426"/>
        <w:jc w:val="center"/>
        <w:rPr>
          <w:rFonts w:asciiTheme="minorHAnsi" w:hAnsiTheme="minorHAnsi"/>
          <w:b/>
        </w:rPr>
      </w:pPr>
    </w:p>
    <w:p w14:paraId="271114ED" w14:textId="77777777" w:rsidR="005F4D29" w:rsidRPr="003C3E73" w:rsidRDefault="005F4D29" w:rsidP="005F4D29">
      <w:pPr>
        <w:pStyle w:val="Akapitzlist"/>
        <w:spacing w:after="0" w:line="23" w:lineRule="atLeast"/>
        <w:ind w:left="426"/>
        <w:jc w:val="center"/>
        <w:rPr>
          <w:rFonts w:asciiTheme="minorHAnsi" w:hAnsiTheme="minorHAnsi"/>
          <w:b/>
        </w:rPr>
      </w:pPr>
      <w:r w:rsidRPr="003C3E73">
        <w:rPr>
          <w:rFonts w:asciiTheme="minorHAnsi" w:hAnsiTheme="minorHAnsi"/>
          <w:b/>
        </w:rPr>
        <w:t>§ 7</w:t>
      </w:r>
    </w:p>
    <w:p w14:paraId="555C9593" w14:textId="77777777" w:rsidR="005F4D29" w:rsidRPr="003C3E73" w:rsidRDefault="005F4D29" w:rsidP="005F4D29">
      <w:pPr>
        <w:pStyle w:val="Akapitzlist"/>
        <w:spacing w:after="0" w:line="23" w:lineRule="atLeast"/>
        <w:ind w:left="426"/>
        <w:jc w:val="center"/>
        <w:rPr>
          <w:rFonts w:asciiTheme="minorHAnsi" w:hAnsiTheme="minorHAnsi"/>
          <w:b/>
        </w:rPr>
      </w:pPr>
      <w:r w:rsidRPr="003C3E73">
        <w:rPr>
          <w:rFonts w:asciiTheme="minorHAnsi" w:hAnsiTheme="minorHAnsi"/>
          <w:b/>
        </w:rPr>
        <w:t>Odbiory</w:t>
      </w:r>
    </w:p>
    <w:p w14:paraId="5BE2FB32" w14:textId="77777777" w:rsidR="005F4D29" w:rsidRPr="003C3E73" w:rsidRDefault="005F4D29" w:rsidP="00874F60">
      <w:pPr>
        <w:pStyle w:val="Akapitzlist"/>
        <w:numPr>
          <w:ilvl w:val="0"/>
          <w:numId w:val="57"/>
        </w:numPr>
        <w:spacing w:after="0" w:line="23" w:lineRule="atLeast"/>
        <w:ind w:left="284"/>
        <w:rPr>
          <w:rFonts w:asciiTheme="minorHAnsi" w:hAnsiTheme="minorHAnsi"/>
        </w:rPr>
      </w:pPr>
      <w:r w:rsidRPr="003C3E73">
        <w:rPr>
          <w:rFonts w:asciiTheme="minorHAnsi" w:hAnsiTheme="minorHAnsi"/>
        </w:rPr>
        <w:t xml:space="preserve">Wykonawca zawiadomi Zamawiającego pisemnie lub elektronicznie o gotowości do odbioru robót budowlanych stanowiących przedmiot Umowy nie później niż w terminie 2 Dni roboczych od osiągnięcia gotowości do odbioru. Zamawiający wyznaczy termin odbioru przedmiotu Umowy nie później niż w terminie 2 </w:t>
      </w:r>
      <w:r>
        <w:rPr>
          <w:rFonts w:asciiTheme="minorHAnsi" w:hAnsiTheme="minorHAnsi"/>
        </w:rPr>
        <w:t>D</w:t>
      </w:r>
      <w:r w:rsidRPr="003C3E73">
        <w:rPr>
          <w:rFonts w:asciiTheme="minorHAnsi" w:hAnsiTheme="minorHAnsi"/>
        </w:rPr>
        <w:t xml:space="preserve">ni roboczych od otrzymania zgłoszenia Wykonawcy o zakończeniu robót. Wykonawca obowiązany jest zawiadomić podwykonawców, przy pomocy których wykonał przedmiot odbioru, o terminie odbioru, celem umożliwienia im uczestnictwa w odbiorze. </w:t>
      </w:r>
    </w:p>
    <w:p w14:paraId="2DCBA25A" w14:textId="2B407AC0" w:rsidR="005F4D29" w:rsidRPr="003C3E73" w:rsidRDefault="005F4D29" w:rsidP="00874F60">
      <w:pPr>
        <w:pStyle w:val="Akapitzlist"/>
        <w:numPr>
          <w:ilvl w:val="0"/>
          <w:numId w:val="57"/>
        </w:numPr>
        <w:spacing w:after="0" w:line="23" w:lineRule="atLeast"/>
        <w:ind w:left="284"/>
        <w:rPr>
          <w:rFonts w:asciiTheme="minorHAnsi" w:hAnsiTheme="minorHAnsi"/>
        </w:rPr>
      </w:pPr>
      <w:r w:rsidRPr="003C3E73">
        <w:rPr>
          <w:rFonts w:asciiTheme="minorHAnsi" w:hAnsiTheme="minorHAnsi"/>
        </w:rPr>
        <w:t xml:space="preserve">Wykonawca obowiązany jest być przy odbiorze osobiście lub wyznaczyć w tym celu upoważnionego pisemnie pełnomocnika. Nieobecność Wykonawcy lub pełnomocnika nie wstrzymuje czynności odbioru, Wykonawca traci jednak w tym wypadku prawo do zgłoszenia swoich zastrzeżeń i zarzutów w stosunku do wyniku odbioru przedmiotu Umowy. </w:t>
      </w:r>
    </w:p>
    <w:p w14:paraId="782033D4" w14:textId="77777777" w:rsidR="005F4D29" w:rsidRPr="003C3E73" w:rsidRDefault="005F4D29" w:rsidP="00874F60">
      <w:pPr>
        <w:pStyle w:val="Akapitzlist"/>
        <w:numPr>
          <w:ilvl w:val="0"/>
          <w:numId w:val="57"/>
        </w:numPr>
        <w:spacing w:after="0" w:line="23" w:lineRule="atLeast"/>
        <w:ind w:left="284"/>
        <w:rPr>
          <w:rFonts w:asciiTheme="minorHAnsi" w:hAnsiTheme="minorHAnsi"/>
        </w:rPr>
      </w:pPr>
      <w:r w:rsidRPr="003C3E73">
        <w:rPr>
          <w:rFonts w:asciiTheme="minorHAnsi" w:hAnsiTheme="minorHAnsi"/>
        </w:rPr>
        <w:t xml:space="preserve">Termin zakończenia przedmiotu Umowy uważać się będzie datę podpisania Protokołu odbioru wnioskującego o rozliczenie finansowe. </w:t>
      </w:r>
    </w:p>
    <w:p w14:paraId="067143C1" w14:textId="77777777" w:rsidR="005F4D29" w:rsidRPr="003C3E73" w:rsidRDefault="005F4D29" w:rsidP="00874F60">
      <w:pPr>
        <w:pStyle w:val="Akapitzlist"/>
        <w:numPr>
          <w:ilvl w:val="0"/>
          <w:numId w:val="57"/>
        </w:numPr>
        <w:spacing w:after="0" w:line="23" w:lineRule="atLeast"/>
        <w:ind w:left="284"/>
        <w:rPr>
          <w:rFonts w:asciiTheme="minorHAnsi" w:hAnsiTheme="minorHAnsi"/>
        </w:rPr>
      </w:pPr>
      <w:r w:rsidRPr="003C3E73">
        <w:rPr>
          <w:rFonts w:asciiTheme="minorHAnsi" w:hAnsiTheme="minorHAnsi"/>
        </w:rPr>
        <w:t xml:space="preserve">Przy dokonywaniu odbioru </w:t>
      </w:r>
      <w:r>
        <w:rPr>
          <w:rFonts w:asciiTheme="minorHAnsi" w:hAnsiTheme="minorHAnsi"/>
        </w:rPr>
        <w:t>przedmiotu Umowy</w:t>
      </w:r>
      <w:r w:rsidRPr="003C3E73">
        <w:rPr>
          <w:rFonts w:asciiTheme="minorHAnsi" w:hAnsiTheme="minorHAnsi"/>
        </w:rPr>
        <w:t xml:space="preserve"> Wykonawca przekaże Zamawiającemu dokumenty związane z przedmiotem Umowy</w:t>
      </w:r>
      <w:r>
        <w:rPr>
          <w:rFonts w:asciiTheme="minorHAnsi" w:hAnsiTheme="minorHAnsi"/>
        </w:rPr>
        <w:t>,</w:t>
      </w:r>
      <w:r w:rsidRPr="003C3E73">
        <w:rPr>
          <w:rFonts w:asciiTheme="minorHAnsi" w:hAnsiTheme="minorHAnsi"/>
        </w:rPr>
        <w:t xml:space="preserve"> w szczególności:</w:t>
      </w:r>
    </w:p>
    <w:p w14:paraId="424100C8" w14:textId="77777777" w:rsidR="005F4D29" w:rsidRPr="00235F76" w:rsidRDefault="005F4D29" w:rsidP="00874F60">
      <w:pPr>
        <w:pStyle w:val="Akapitzlist"/>
        <w:numPr>
          <w:ilvl w:val="0"/>
          <w:numId w:val="72"/>
        </w:numPr>
        <w:tabs>
          <w:tab w:val="left" w:pos="851"/>
          <w:tab w:val="left" w:pos="1134"/>
        </w:tabs>
        <w:autoSpaceDE w:val="0"/>
        <w:autoSpaceDN w:val="0"/>
        <w:adjustRightInd w:val="0"/>
        <w:spacing w:after="0" w:line="23" w:lineRule="atLeast"/>
        <w:ind w:left="782" w:hanging="357"/>
        <w:contextualSpacing w:val="0"/>
        <w:rPr>
          <w:rFonts w:asciiTheme="minorHAnsi" w:hAnsiTheme="minorHAnsi"/>
          <w:lang w:bidi="si-LK"/>
        </w:rPr>
      </w:pPr>
      <w:bookmarkStart w:id="8" w:name="_Hlk42205987"/>
      <w:r w:rsidRPr="00235F76">
        <w:rPr>
          <w:rFonts w:asciiTheme="minorHAnsi" w:hAnsiTheme="minorHAnsi"/>
          <w:lang w:bidi="si-LK"/>
        </w:rPr>
        <w:t>certyfikaty, aprobaty techniczne i inne dokumenty, potwierdzające spełnianie przez zastosowane urządzenia i materiały do wykonania przedmiotu Umowy</w:t>
      </w:r>
      <w:r w:rsidRPr="00235F76">
        <w:rPr>
          <w:rFonts w:asciiTheme="minorHAnsi" w:hAnsiTheme="minorHAnsi"/>
        </w:rPr>
        <w:t xml:space="preserve"> Polskich Normy, dopuszczonych do obrotu stosowania na rynku polskim zgodnie z przeznaczeniem przedmiotu Umowy</w:t>
      </w:r>
      <w:bookmarkEnd w:id="8"/>
      <w:r w:rsidRPr="00235F76">
        <w:rPr>
          <w:rFonts w:asciiTheme="minorHAnsi" w:hAnsiTheme="minorHAnsi"/>
          <w:lang w:bidi="si-LK"/>
        </w:rPr>
        <w:t>;</w:t>
      </w:r>
    </w:p>
    <w:p w14:paraId="52C7BEF0" w14:textId="77777777" w:rsidR="005F4D29" w:rsidRPr="003C3E73" w:rsidRDefault="005F4D29" w:rsidP="00874F60">
      <w:pPr>
        <w:pStyle w:val="Akapitzlist"/>
        <w:numPr>
          <w:ilvl w:val="0"/>
          <w:numId w:val="72"/>
        </w:numPr>
        <w:tabs>
          <w:tab w:val="left" w:pos="851"/>
          <w:tab w:val="left" w:pos="1134"/>
        </w:tabs>
        <w:autoSpaceDE w:val="0"/>
        <w:autoSpaceDN w:val="0"/>
        <w:adjustRightInd w:val="0"/>
        <w:spacing w:after="0" w:line="23" w:lineRule="atLeast"/>
        <w:ind w:left="782" w:hanging="357"/>
        <w:contextualSpacing w:val="0"/>
        <w:rPr>
          <w:rFonts w:asciiTheme="minorHAnsi" w:hAnsiTheme="minorHAnsi"/>
          <w:lang w:bidi="si-LK"/>
        </w:rPr>
      </w:pPr>
      <w:r w:rsidRPr="003C3E73">
        <w:rPr>
          <w:rFonts w:asciiTheme="minorHAnsi" w:hAnsiTheme="minorHAnsi"/>
          <w:lang w:bidi="si-LK"/>
        </w:rPr>
        <w:t>dokumenty gwarancyjne dla zainstalowanych urządzeń;</w:t>
      </w:r>
    </w:p>
    <w:p w14:paraId="53F4E590" w14:textId="77777777" w:rsidR="005F4D29" w:rsidRPr="003C3E73" w:rsidRDefault="005F4D29" w:rsidP="00874F60">
      <w:pPr>
        <w:pStyle w:val="Akapitzlist"/>
        <w:numPr>
          <w:ilvl w:val="0"/>
          <w:numId w:val="72"/>
        </w:numPr>
        <w:tabs>
          <w:tab w:val="left" w:pos="851"/>
          <w:tab w:val="left" w:pos="1134"/>
        </w:tabs>
        <w:autoSpaceDE w:val="0"/>
        <w:autoSpaceDN w:val="0"/>
        <w:adjustRightInd w:val="0"/>
        <w:spacing w:after="0" w:line="23" w:lineRule="atLeast"/>
        <w:ind w:left="782" w:hanging="357"/>
        <w:contextualSpacing w:val="0"/>
        <w:rPr>
          <w:rFonts w:asciiTheme="minorHAnsi" w:hAnsiTheme="minorHAnsi"/>
          <w:lang w:bidi="si-LK"/>
        </w:rPr>
      </w:pPr>
      <w:r w:rsidRPr="003C3E73">
        <w:rPr>
          <w:rFonts w:asciiTheme="minorHAnsi" w:hAnsiTheme="minorHAnsi"/>
          <w:lang w:bidi="si-LK"/>
        </w:rPr>
        <w:t>dokumenty poświadczające zagospodarowanie odpadów oraz inne wymagane przez obowiązujące przepisy.</w:t>
      </w:r>
    </w:p>
    <w:p w14:paraId="7517A01F" w14:textId="77777777" w:rsidR="005F4D29" w:rsidRPr="003C3E73" w:rsidRDefault="005F4D29" w:rsidP="005F4D29">
      <w:pPr>
        <w:spacing w:after="0" w:line="23" w:lineRule="atLeast"/>
        <w:rPr>
          <w:rFonts w:asciiTheme="minorHAnsi" w:hAnsiTheme="minorHAnsi"/>
        </w:rPr>
      </w:pPr>
    </w:p>
    <w:p w14:paraId="2666CB29" w14:textId="77777777" w:rsidR="005F4D29" w:rsidRPr="003C3E73" w:rsidRDefault="005F4D29" w:rsidP="005F4D29">
      <w:pPr>
        <w:pStyle w:val="Akapitzlist"/>
        <w:spacing w:after="0" w:line="23" w:lineRule="atLeast"/>
        <w:ind w:left="426"/>
        <w:jc w:val="center"/>
        <w:rPr>
          <w:rFonts w:asciiTheme="minorHAnsi" w:hAnsiTheme="minorHAnsi"/>
          <w:b/>
        </w:rPr>
      </w:pPr>
      <w:r w:rsidRPr="003C3E73">
        <w:rPr>
          <w:rFonts w:asciiTheme="minorHAnsi" w:hAnsiTheme="minorHAnsi"/>
          <w:b/>
        </w:rPr>
        <w:t>§ 8</w:t>
      </w:r>
    </w:p>
    <w:p w14:paraId="508CAE26" w14:textId="77777777" w:rsidR="005F4D29" w:rsidRPr="003C3E73" w:rsidRDefault="005F4D29" w:rsidP="005F4D29">
      <w:pPr>
        <w:pStyle w:val="Akapitzlist"/>
        <w:spacing w:after="0" w:line="23" w:lineRule="atLeast"/>
        <w:ind w:left="426"/>
        <w:jc w:val="center"/>
        <w:rPr>
          <w:rFonts w:asciiTheme="minorHAnsi" w:hAnsiTheme="minorHAnsi"/>
          <w:b/>
        </w:rPr>
      </w:pPr>
      <w:r w:rsidRPr="003C3E73">
        <w:rPr>
          <w:rFonts w:asciiTheme="minorHAnsi" w:hAnsiTheme="minorHAnsi"/>
          <w:b/>
        </w:rPr>
        <w:t>Rękojmia i gwarancja</w:t>
      </w:r>
    </w:p>
    <w:p w14:paraId="4001C1DE" w14:textId="77777777" w:rsidR="005F4D29" w:rsidRPr="003C3E73" w:rsidRDefault="005F4D29" w:rsidP="00874F60">
      <w:pPr>
        <w:pStyle w:val="Akapitzlist"/>
        <w:numPr>
          <w:ilvl w:val="0"/>
          <w:numId w:val="68"/>
        </w:numPr>
        <w:autoSpaceDE w:val="0"/>
        <w:autoSpaceDN w:val="0"/>
        <w:adjustRightInd w:val="0"/>
        <w:spacing w:after="0" w:line="23" w:lineRule="atLeast"/>
        <w:ind w:left="284"/>
        <w:rPr>
          <w:rFonts w:asciiTheme="minorHAnsi" w:eastAsiaTheme="minorHAnsi" w:hAnsiTheme="minorHAnsi" w:cstheme="minorHAnsi"/>
        </w:rPr>
      </w:pPr>
      <w:r w:rsidRPr="003C3E73">
        <w:rPr>
          <w:rFonts w:asciiTheme="minorHAnsi" w:eastAsiaTheme="minorHAnsi" w:hAnsiTheme="minorHAnsi" w:cstheme="minorHAnsi"/>
        </w:rPr>
        <w:t xml:space="preserve">Wykonawca udziela </w:t>
      </w:r>
      <w:r w:rsidRPr="00955298">
        <w:rPr>
          <w:rFonts w:asciiTheme="minorHAnsi" w:eastAsiaTheme="minorHAnsi" w:hAnsiTheme="minorHAnsi" w:cstheme="minorHAnsi"/>
        </w:rPr>
        <w:t>Zamawiającemu 24 miesięcznej gwarancji,</w:t>
      </w:r>
      <w:r w:rsidRPr="003C3E73">
        <w:rPr>
          <w:rFonts w:asciiTheme="minorHAnsi" w:eastAsiaTheme="minorHAnsi" w:hAnsiTheme="minorHAnsi" w:cstheme="minorHAnsi"/>
        </w:rPr>
        <w:t xml:space="preserve"> </w:t>
      </w:r>
      <w:bookmarkStart w:id="9" w:name="_Hlk44324535"/>
      <w:r w:rsidRPr="003C3E73">
        <w:rPr>
          <w:rFonts w:asciiTheme="minorHAnsi" w:eastAsiaTheme="minorHAnsi" w:hAnsiTheme="minorHAnsi" w:cstheme="minorHAnsi"/>
        </w:rPr>
        <w:t>liczonej od daty podpisania Protokołu odbioru.</w:t>
      </w:r>
      <w:bookmarkEnd w:id="9"/>
      <w:r w:rsidRPr="003C3E73">
        <w:rPr>
          <w:rFonts w:asciiTheme="minorHAnsi" w:eastAsiaTheme="minorHAnsi" w:hAnsiTheme="minorHAnsi" w:cstheme="minorHAnsi"/>
        </w:rPr>
        <w:t xml:space="preserve"> Jeżeli okres gwarancji dla wbudowanych materiałów lub urządzeń udzielonej przez producenta jest dłuższy niż wskazany w zdaniu poprzedzającym, Zamawiający może dochodzić od producenta materiałów lub urządzeń roszczeń z gwarancji w tym dłuższym terminie.</w:t>
      </w:r>
    </w:p>
    <w:p w14:paraId="1E77483A" w14:textId="522FED45" w:rsidR="005F4D29" w:rsidRPr="003C3E73" w:rsidRDefault="005F4D29" w:rsidP="00874F60">
      <w:pPr>
        <w:pStyle w:val="Akapitzlist"/>
        <w:numPr>
          <w:ilvl w:val="0"/>
          <w:numId w:val="68"/>
        </w:numPr>
        <w:autoSpaceDE w:val="0"/>
        <w:autoSpaceDN w:val="0"/>
        <w:adjustRightInd w:val="0"/>
        <w:spacing w:after="0" w:line="23" w:lineRule="atLeast"/>
        <w:ind w:left="284"/>
        <w:rPr>
          <w:rFonts w:asciiTheme="minorHAnsi" w:eastAsiaTheme="minorHAnsi" w:hAnsiTheme="minorHAnsi" w:cstheme="minorHAnsi"/>
        </w:rPr>
      </w:pPr>
      <w:r w:rsidRPr="003C3E73">
        <w:rPr>
          <w:rFonts w:asciiTheme="minorHAnsi" w:eastAsiaTheme="minorHAnsi" w:hAnsiTheme="minorHAnsi" w:cstheme="minorHAnsi"/>
        </w:rPr>
        <w:t xml:space="preserve">Wykonawca udziela Zamawiającemu na przedmiot Umowy </w:t>
      </w:r>
      <w:r>
        <w:rPr>
          <w:rFonts w:asciiTheme="minorHAnsi" w:eastAsiaTheme="minorHAnsi" w:hAnsiTheme="minorHAnsi" w:cstheme="minorHAnsi"/>
        </w:rPr>
        <w:t xml:space="preserve">… </w:t>
      </w:r>
      <w:r w:rsidRPr="00D51010">
        <w:rPr>
          <w:rFonts w:asciiTheme="minorHAnsi" w:eastAsiaTheme="minorHAnsi" w:hAnsiTheme="minorHAnsi" w:cstheme="minorHAnsi"/>
          <w:i/>
          <w:iCs/>
        </w:rPr>
        <w:t>(co najmniej 36) miesięcznej</w:t>
      </w:r>
      <w:r>
        <w:rPr>
          <w:rFonts w:asciiTheme="minorHAnsi" w:eastAsiaTheme="minorHAnsi" w:hAnsiTheme="minorHAnsi" w:cstheme="minorHAnsi"/>
          <w:i/>
          <w:iCs/>
        </w:rPr>
        <w:t>*</w:t>
      </w:r>
      <w:r w:rsidRPr="003C3E73">
        <w:rPr>
          <w:rFonts w:asciiTheme="minorHAnsi" w:eastAsiaTheme="minorHAnsi" w:hAnsiTheme="minorHAnsi" w:cstheme="minorHAnsi"/>
        </w:rPr>
        <w:t xml:space="preserve"> rękojmi</w:t>
      </w:r>
      <w:r w:rsidR="007C69B1">
        <w:rPr>
          <w:rFonts w:asciiTheme="minorHAnsi" w:eastAsiaTheme="minorHAnsi" w:hAnsiTheme="minorHAnsi" w:cstheme="minorHAnsi"/>
        </w:rPr>
        <w:t xml:space="preserve">, </w:t>
      </w:r>
      <w:r w:rsidR="007C69B1" w:rsidRPr="003C3E73">
        <w:rPr>
          <w:rFonts w:asciiTheme="minorHAnsi" w:eastAsiaTheme="minorHAnsi" w:hAnsiTheme="minorHAnsi" w:cstheme="minorHAnsi"/>
        </w:rPr>
        <w:t>liczonej od daty podpisania Protokołu odbioru.</w:t>
      </w:r>
    </w:p>
    <w:p w14:paraId="611AA618" w14:textId="77777777" w:rsidR="005F4D29" w:rsidRPr="003C3E73" w:rsidRDefault="005F4D29" w:rsidP="00874F60">
      <w:pPr>
        <w:pStyle w:val="Akapitzlist"/>
        <w:numPr>
          <w:ilvl w:val="0"/>
          <w:numId w:val="68"/>
        </w:numPr>
        <w:autoSpaceDE w:val="0"/>
        <w:autoSpaceDN w:val="0"/>
        <w:adjustRightInd w:val="0"/>
        <w:spacing w:after="0" w:line="23" w:lineRule="atLeast"/>
        <w:ind w:left="284"/>
        <w:rPr>
          <w:rFonts w:asciiTheme="minorHAnsi" w:eastAsiaTheme="minorHAnsi" w:hAnsiTheme="minorHAnsi" w:cstheme="minorHAnsi"/>
        </w:rPr>
      </w:pPr>
      <w:r w:rsidRPr="003C3E73">
        <w:rPr>
          <w:rFonts w:asciiTheme="minorHAnsi" w:eastAsiaTheme="minorHAnsi" w:hAnsiTheme="minorHAnsi" w:cstheme="minorHAnsi"/>
        </w:rPr>
        <w:t xml:space="preserve">Zamawiający może korzystać z uprawnień wynikających z rękojmi niezależnie od gwarancji. </w:t>
      </w:r>
    </w:p>
    <w:p w14:paraId="5662DC6E" w14:textId="77777777" w:rsidR="005F4D29" w:rsidRPr="003C3E73" w:rsidRDefault="005F4D29" w:rsidP="00874F60">
      <w:pPr>
        <w:pStyle w:val="Akapitzlist"/>
        <w:numPr>
          <w:ilvl w:val="0"/>
          <w:numId w:val="68"/>
        </w:numPr>
        <w:autoSpaceDE w:val="0"/>
        <w:autoSpaceDN w:val="0"/>
        <w:adjustRightInd w:val="0"/>
        <w:spacing w:after="0" w:line="23" w:lineRule="atLeast"/>
        <w:ind w:left="284"/>
        <w:rPr>
          <w:rFonts w:asciiTheme="minorHAnsi" w:eastAsiaTheme="minorHAnsi" w:hAnsiTheme="minorHAnsi" w:cstheme="minorHAnsi"/>
        </w:rPr>
      </w:pPr>
      <w:r w:rsidRPr="003C3E73">
        <w:rPr>
          <w:rFonts w:asciiTheme="minorHAnsi" w:eastAsiaTheme="minorHAnsi" w:hAnsiTheme="minorHAnsi" w:cstheme="minorHAnsi"/>
        </w:rPr>
        <w:t xml:space="preserve">Zgłoszenie wady przez Zamawiającego następuje za pośrednictwem poczty elektronicznej lub pisemnie na adresy wskazane </w:t>
      </w:r>
      <w:r w:rsidRPr="00395BA7">
        <w:rPr>
          <w:rFonts w:asciiTheme="minorHAnsi" w:eastAsiaTheme="minorHAnsi" w:hAnsiTheme="minorHAnsi" w:cstheme="minorHAnsi"/>
        </w:rPr>
        <w:t>w § 12 ust 3 pkt 2.</w:t>
      </w:r>
    </w:p>
    <w:p w14:paraId="29AF4F83" w14:textId="77777777" w:rsidR="005F4D29" w:rsidRPr="003C3E73" w:rsidRDefault="005F4D29" w:rsidP="00874F60">
      <w:pPr>
        <w:pStyle w:val="Akapitzlist"/>
        <w:numPr>
          <w:ilvl w:val="0"/>
          <w:numId w:val="68"/>
        </w:numPr>
        <w:autoSpaceDE w:val="0"/>
        <w:autoSpaceDN w:val="0"/>
        <w:adjustRightInd w:val="0"/>
        <w:spacing w:after="0" w:line="23" w:lineRule="atLeast"/>
        <w:ind w:left="284"/>
        <w:rPr>
          <w:rFonts w:asciiTheme="minorHAnsi" w:eastAsiaTheme="minorHAnsi" w:hAnsiTheme="minorHAnsi" w:cstheme="minorHAnsi"/>
        </w:rPr>
      </w:pPr>
      <w:r w:rsidRPr="003C3E73">
        <w:rPr>
          <w:rFonts w:asciiTheme="minorHAnsi" w:eastAsiaTheme="minorHAnsi" w:hAnsiTheme="minorHAnsi" w:cstheme="minorHAnsi"/>
        </w:rPr>
        <w:lastRenderedPageBreak/>
        <w:t xml:space="preserve">W przypadku zgłoszenia przez Zamawiającego w okresie gwarancji wady przedmiotu Umowy Wykonawca jest zobowiązany do usunięcia wady w terminie do 5 Dni roboczych od dnia jej zgłoszenia albo w terminie </w:t>
      </w:r>
      <w:r w:rsidRPr="003C3E73">
        <w:rPr>
          <w:rFonts w:asciiTheme="minorHAnsi" w:hAnsiTheme="minorHAnsi"/>
        </w:rPr>
        <w:t>określonym przez Zamawiającego, uwzględniającym możliwości techniczne lub technologiczne dotyczące usunięcia Wady dłuższym niż 5 Dni roboczych</w:t>
      </w:r>
      <w:r w:rsidRPr="003C3E73">
        <w:rPr>
          <w:rFonts w:asciiTheme="minorHAnsi" w:eastAsiaTheme="minorHAnsi" w:hAnsiTheme="minorHAnsi" w:cstheme="minorHAnsi"/>
        </w:rPr>
        <w:t>.</w:t>
      </w:r>
    </w:p>
    <w:p w14:paraId="458A2F7A" w14:textId="77777777" w:rsidR="005F4D29" w:rsidRPr="003C3E73" w:rsidRDefault="005F4D29" w:rsidP="00874F60">
      <w:pPr>
        <w:pStyle w:val="Akapitzlist"/>
        <w:numPr>
          <w:ilvl w:val="0"/>
          <w:numId w:val="68"/>
        </w:numPr>
        <w:autoSpaceDE w:val="0"/>
        <w:autoSpaceDN w:val="0"/>
        <w:adjustRightInd w:val="0"/>
        <w:spacing w:after="0" w:line="23" w:lineRule="atLeast"/>
        <w:ind w:left="284"/>
        <w:rPr>
          <w:rFonts w:asciiTheme="minorHAnsi" w:eastAsiaTheme="minorHAnsi" w:hAnsiTheme="minorHAnsi" w:cstheme="minorHAnsi"/>
        </w:rPr>
      </w:pPr>
      <w:r w:rsidRPr="003C3E73">
        <w:rPr>
          <w:rFonts w:asciiTheme="minorHAnsi" w:hAnsiTheme="minorHAnsi"/>
        </w:rPr>
        <w:t xml:space="preserve">Jeżeli Wykonawca nie usunie Wad ujawnionych w okresie rękojmi lub w okresie gwarancji </w:t>
      </w:r>
      <w:r>
        <w:rPr>
          <w:rFonts w:asciiTheme="minorHAnsi" w:hAnsiTheme="minorHAnsi"/>
        </w:rPr>
        <w:t xml:space="preserve">w </w:t>
      </w:r>
      <w:r w:rsidRPr="003C3E73">
        <w:rPr>
          <w:rFonts w:asciiTheme="minorHAnsi" w:hAnsiTheme="minorHAnsi"/>
        </w:rPr>
        <w:t>terminie określonym w ust. 5 lub w terminie określonym przez Zamawiającego, uwzględniającym możliwości techniczne lub technologiczne dotyczące usunięcia Wady, Zamawiający, po uprzednim zawiadomieniu Wykonawcy, jest uprawniony do zlecenia usunięcia Wad podmiotowi trzeciemu na koszt i ryzyko Wykonawcy, do czego Wykonawca niniejszym upoważnia Zamawiającego.</w:t>
      </w:r>
    </w:p>
    <w:p w14:paraId="614C41D2" w14:textId="77777777" w:rsidR="005F4D29" w:rsidRPr="003C3E73" w:rsidRDefault="005F4D29" w:rsidP="00874F60">
      <w:pPr>
        <w:pStyle w:val="Akapitzlist"/>
        <w:numPr>
          <w:ilvl w:val="0"/>
          <w:numId w:val="68"/>
        </w:numPr>
        <w:autoSpaceDE w:val="0"/>
        <w:autoSpaceDN w:val="0"/>
        <w:adjustRightInd w:val="0"/>
        <w:spacing w:after="0" w:line="23" w:lineRule="atLeast"/>
        <w:ind w:left="284"/>
        <w:rPr>
          <w:rFonts w:asciiTheme="minorHAnsi" w:eastAsiaTheme="minorHAnsi" w:hAnsiTheme="minorHAnsi" w:cstheme="minorHAnsi"/>
        </w:rPr>
      </w:pPr>
      <w:r w:rsidRPr="003C3E73">
        <w:rPr>
          <w:rFonts w:asciiTheme="minorHAnsi" w:eastAsiaTheme="minorHAnsi" w:hAnsiTheme="minorHAnsi" w:cstheme="minorHAnsi"/>
        </w:rPr>
        <w:t>Usunięcie wad zostanie potwierdzone Protokołem usunięcia wad</w:t>
      </w:r>
      <w:r>
        <w:rPr>
          <w:rFonts w:asciiTheme="minorHAnsi" w:eastAsiaTheme="minorHAnsi" w:hAnsiTheme="minorHAnsi" w:cstheme="minorHAnsi"/>
        </w:rPr>
        <w:t>, którego wzór stanowi Załącznik nr 4</w:t>
      </w:r>
      <w:r w:rsidRPr="003C3E73">
        <w:rPr>
          <w:rFonts w:asciiTheme="minorHAnsi" w:eastAsiaTheme="minorHAnsi" w:hAnsiTheme="minorHAnsi" w:cstheme="minorHAnsi"/>
        </w:rPr>
        <w:t>.</w:t>
      </w:r>
    </w:p>
    <w:p w14:paraId="458601B6" w14:textId="77777777" w:rsidR="005F4D29" w:rsidRPr="003C3E73" w:rsidRDefault="005F4D29" w:rsidP="00874F60">
      <w:pPr>
        <w:pStyle w:val="Akapitzlist"/>
        <w:numPr>
          <w:ilvl w:val="0"/>
          <w:numId w:val="68"/>
        </w:numPr>
        <w:autoSpaceDE w:val="0"/>
        <w:autoSpaceDN w:val="0"/>
        <w:adjustRightInd w:val="0"/>
        <w:spacing w:after="0" w:line="23" w:lineRule="atLeast"/>
        <w:ind w:left="284"/>
        <w:rPr>
          <w:rFonts w:asciiTheme="minorHAnsi" w:eastAsiaTheme="minorHAnsi" w:hAnsiTheme="minorHAnsi" w:cstheme="minorHAnsi"/>
        </w:rPr>
      </w:pPr>
      <w:r w:rsidRPr="003C3E73">
        <w:rPr>
          <w:rFonts w:asciiTheme="minorHAnsi" w:eastAsiaTheme="minorHAnsi" w:hAnsiTheme="minorHAnsi" w:cstheme="minorHAnsi"/>
        </w:rPr>
        <w:t xml:space="preserve">Zamawiający może dochodzić roszczeń z tytułu rękojmi lub gwarancji także po upływie terminu rękojmi lub gwarancji, jeżeli zgłosi wadę przed upływem tego terminu. </w:t>
      </w:r>
    </w:p>
    <w:p w14:paraId="40FC7696" w14:textId="77777777" w:rsidR="005F4D29" w:rsidRPr="003C3E73" w:rsidRDefault="005F4D29" w:rsidP="00874F60">
      <w:pPr>
        <w:pStyle w:val="Akapitzlist"/>
        <w:numPr>
          <w:ilvl w:val="0"/>
          <w:numId w:val="68"/>
        </w:numPr>
        <w:autoSpaceDE w:val="0"/>
        <w:autoSpaceDN w:val="0"/>
        <w:adjustRightInd w:val="0"/>
        <w:spacing w:after="0" w:line="23" w:lineRule="atLeast"/>
        <w:ind w:left="284"/>
        <w:rPr>
          <w:rFonts w:asciiTheme="minorHAnsi" w:eastAsiaTheme="minorHAnsi" w:hAnsiTheme="minorHAnsi" w:cstheme="minorHAnsi"/>
        </w:rPr>
      </w:pPr>
      <w:r w:rsidRPr="003C3E73">
        <w:rPr>
          <w:rFonts w:asciiTheme="minorHAnsi" w:eastAsiaTheme="minorHAnsi" w:hAnsiTheme="minorHAnsi" w:cstheme="minorHAnsi"/>
        </w:rPr>
        <w:t>Okres gwarancji lub rękojmi ulega wydłużeniu o czas, w którym wada była usuwana, a w przypadku wymiany wadliwego urządz</w:t>
      </w:r>
      <w:r>
        <w:rPr>
          <w:rFonts w:asciiTheme="minorHAnsi" w:eastAsiaTheme="minorHAnsi" w:hAnsiTheme="minorHAnsi" w:cstheme="minorHAnsi"/>
        </w:rPr>
        <w:t>e</w:t>
      </w:r>
      <w:r w:rsidRPr="003C3E73">
        <w:rPr>
          <w:rFonts w:asciiTheme="minorHAnsi" w:eastAsiaTheme="minorHAnsi" w:hAnsiTheme="minorHAnsi" w:cstheme="minorHAnsi"/>
        </w:rPr>
        <w:t>nia lub materiału na now</w:t>
      </w:r>
      <w:r>
        <w:rPr>
          <w:rFonts w:asciiTheme="minorHAnsi" w:eastAsiaTheme="minorHAnsi" w:hAnsiTheme="minorHAnsi" w:cstheme="minorHAnsi"/>
        </w:rPr>
        <w:t>e</w:t>
      </w:r>
      <w:r w:rsidRPr="003C3E73">
        <w:rPr>
          <w:rFonts w:asciiTheme="minorHAnsi" w:eastAsiaTheme="minorHAnsi" w:hAnsiTheme="minorHAnsi" w:cstheme="minorHAnsi"/>
        </w:rPr>
        <w:t xml:space="preserve"> woln</w:t>
      </w:r>
      <w:r>
        <w:rPr>
          <w:rFonts w:asciiTheme="minorHAnsi" w:eastAsiaTheme="minorHAnsi" w:hAnsiTheme="minorHAnsi" w:cstheme="minorHAnsi"/>
        </w:rPr>
        <w:t>y</w:t>
      </w:r>
      <w:r w:rsidRPr="003C3E73">
        <w:rPr>
          <w:rFonts w:asciiTheme="minorHAnsi" w:eastAsiaTheme="minorHAnsi" w:hAnsiTheme="minorHAnsi" w:cstheme="minorHAnsi"/>
        </w:rPr>
        <w:t xml:space="preserve"> od wad termin gwarancji lub rękojmi dla wymienionego urządz</w:t>
      </w:r>
      <w:r>
        <w:rPr>
          <w:rFonts w:asciiTheme="minorHAnsi" w:eastAsiaTheme="minorHAnsi" w:hAnsiTheme="minorHAnsi" w:cstheme="minorHAnsi"/>
        </w:rPr>
        <w:t>e</w:t>
      </w:r>
      <w:r w:rsidRPr="003C3E73">
        <w:rPr>
          <w:rFonts w:asciiTheme="minorHAnsi" w:eastAsiaTheme="minorHAnsi" w:hAnsiTheme="minorHAnsi" w:cstheme="minorHAnsi"/>
        </w:rPr>
        <w:t xml:space="preserve">nia lub materiału biegnie od początku. </w:t>
      </w:r>
    </w:p>
    <w:p w14:paraId="305E3FAB" w14:textId="77777777" w:rsidR="005F4D29" w:rsidRPr="003C3E73" w:rsidRDefault="005F4D29" w:rsidP="00874F60">
      <w:pPr>
        <w:pStyle w:val="Akapitzlist"/>
        <w:numPr>
          <w:ilvl w:val="0"/>
          <w:numId w:val="68"/>
        </w:numPr>
        <w:autoSpaceDE w:val="0"/>
        <w:autoSpaceDN w:val="0"/>
        <w:adjustRightInd w:val="0"/>
        <w:spacing w:after="0" w:line="23" w:lineRule="atLeast"/>
        <w:ind w:left="284"/>
        <w:rPr>
          <w:rFonts w:asciiTheme="minorHAnsi" w:eastAsiaTheme="minorHAnsi" w:hAnsiTheme="minorHAnsi" w:cstheme="minorHAnsi"/>
        </w:rPr>
      </w:pPr>
      <w:r w:rsidRPr="003C3E73">
        <w:rPr>
          <w:rFonts w:asciiTheme="minorHAnsi" w:eastAsiaTheme="minorHAnsi" w:hAnsiTheme="minorHAnsi" w:cstheme="minorHAnsi"/>
        </w:rPr>
        <w:t>Koszty usuwania wad z tytułu gwarancji lub rękojmi ponosi Wykonawca, w szczególności koszty transportu, demontażu, robocizny, materiałów, ponownego zamontowania.</w:t>
      </w:r>
    </w:p>
    <w:p w14:paraId="2ABD6188" w14:textId="77777777" w:rsidR="005F4D29" w:rsidRPr="00D51010" w:rsidRDefault="005F4D29" w:rsidP="005F4D29">
      <w:pPr>
        <w:autoSpaceDE w:val="0"/>
        <w:autoSpaceDN w:val="0"/>
        <w:adjustRightInd w:val="0"/>
        <w:spacing w:after="0" w:line="23" w:lineRule="atLeast"/>
        <w:rPr>
          <w:rFonts w:asciiTheme="minorHAnsi" w:eastAsiaTheme="minorHAnsi" w:hAnsiTheme="minorHAnsi" w:cstheme="minorHAnsi"/>
          <w:i/>
          <w:iCs/>
        </w:rPr>
      </w:pPr>
      <w:r w:rsidRPr="00D51010">
        <w:rPr>
          <w:rFonts w:asciiTheme="minorHAnsi" w:eastAsiaTheme="minorHAnsi" w:hAnsiTheme="minorHAnsi" w:cstheme="minorHAnsi"/>
          <w:i/>
          <w:iCs/>
        </w:rPr>
        <w:t>* do Umowy zostanie wpisana wielkość wskazana przez Wykonawcę w ofercie. Rękojmia stanowi kryterium oceny ofert.</w:t>
      </w:r>
    </w:p>
    <w:p w14:paraId="3E537327" w14:textId="77777777" w:rsidR="005F4D29" w:rsidRDefault="005F4D29" w:rsidP="005F4D29">
      <w:pPr>
        <w:pStyle w:val="Akapitzlist"/>
        <w:spacing w:after="0" w:line="23" w:lineRule="atLeast"/>
        <w:ind w:left="284"/>
        <w:jc w:val="center"/>
        <w:rPr>
          <w:rFonts w:asciiTheme="minorHAnsi" w:hAnsiTheme="minorHAnsi"/>
          <w:b/>
        </w:rPr>
      </w:pPr>
    </w:p>
    <w:p w14:paraId="2275635B" w14:textId="77777777" w:rsidR="005F4D29" w:rsidRPr="003C3E73" w:rsidRDefault="005F4D29" w:rsidP="005F4D29">
      <w:pPr>
        <w:pStyle w:val="Akapitzlist"/>
        <w:spacing w:after="0" w:line="23" w:lineRule="atLeast"/>
        <w:ind w:left="284"/>
        <w:jc w:val="center"/>
        <w:rPr>
          <w:rFonts w:asciiTheme="minorHAnsi" w:hAnsiTheme="minorHAnsi"/>
          <w:b/>
        </w:rPr>
      </w:pPr>
      <w:r w:rsidRPr="003C3E73">
        <w:rPr>
          <w:rFonts w:asciiTheme="minorHAnsi" w:hAnsiTheme="minorHAnsi"/>
          <w:b/>
        </w:rPr>
        <w:t xml:space="preserve">§9. </w:t>
      </w:r>
    </w:p>
    <w:p w14:paraId="0C7158C7" w14:textId="77777777" w:rsidR="005F4D29" w:rsidRPr="003C3E73" w:rsidRDefault="005F4D29" w:rsidP="005F4D29">
      <w:pPr>
        <w:pStyle w:val="Akapitzlist"/>
        <w:spacing w:after="0" w:line="23" w:lineRule="atLeast"/>
        <w:ind w:left="284"/>
        <w:jc w:val="center"/>
        <w:rPr>
          <w:rFonts w:asciiTheme="minorHAnsi" w:hAnsiTheme="minorHAnsi"/>
          <w:b/>
        </w:rPr>
      </w:pPr>
      <w:r w:rsidRPr="003C3E73">
        <w:rPr>
          <w:rFonts w:asciiTheme="minorHAnsi" w:hAnsiTheme="minorHAnsi"/>
          <w:b/>
        </w:rPr>
        <w:t>Kary umowne</w:t>
      </w:r>
    </w:p>
    <w:p w14:paraId="73677F0A" w14:textId="77777777" w:rsidR="005F4D29" w:rsidRPr="003C3E73" w:rsidRDefault="005F4D29" w:rsidP="00874F60">
      <w:pPr>
        <w:numPr>
          <w:ilvl w:val="0"/>
          <w:numId w:val="75"/>
        </w:numPr>
        <w:tabs>
          <w:tab w:val="clear" w:pos="360"/>
          <w:tab w:val="num" w:pos="0"/>
        </w:tabs>
        <w:spacing w:after="0" w:line="23" w:lineRule="atLeast"/>
        <w:ind w:left="0" w:hanging="284"/>
        <w:rPr>
          <w:rFonts w:asciiTheme="minorHAnsi" w:hAnsiTheme="minorHAnsi"/>
        </w:rPr>
      </w:pPr>
      <w:r w:rsidRPr="009D4715">
        <w:rPr>
          <w:rFonts w:asciiTheme="minorHAnsi" w:hAnsiTheme="minorHAnsi"/>
        </w:rPr>
        <w:t>W przypadku niewykonania lub nienależytego wykonania Umowy przez Wykonawcę</w:t>
      </w:r>
      <w:r>
        <w:rPr>
          <w:rFonts w:asciiTheme="minorHAnsi" w:hAnsiTheme="minorHAnsi"/>
        </w:rPr>
        <w:t xml:space="preserve">, Wykonawca zapłaci </w:t>
      </w:r>
      <w:r w:rsidRPr="009D4715">
        <w:rPr>
          <w:rFonts w:asciiTheme="minorHAnsi" w:hAnsiTheme="minorHAnsi"/>
        </w:rPr>
        <w:t xml:space="preserve">Zamawiającemu </w:t>
      </w:r>
      <w:r>
        <w:rPr>
          <w:rFonts w:asciiTheme="minorHAnsi" w:hAnsiTheme="minorHAnsi"/>
        </w:rPr>
        <w:t xml:space="preserve">następujące </w:t>
      </w:r>
      <w:r w:rsidRPr="009D4715">
        <w:rPr>
          <w:rFonts w:asciiTheme="minorHAnsi" w:hAnsiTheme="minorHAnsi"/>
        </w:rPr>
        <w:t>kary umowne</w:t>
      </w:r>
      <w:r w:rsidRPr="003C3E73">
        <w:rPr>
          <w:rFonts w:asciiTheme="minorHAnsi" w:hAnsiTheme="minorHAnsi"/>
        </w:rPr>
        <w:t>:</w:t>
      </w:r>
    </w:p>
    <w:p w14:paraId="64819E0A" w14:textId="77777777" w:rsidR="005F4D29" w:rsidRPr="003C3E73" w:rsidRDefault="005F4D29" w:rsidP="00874F60">
      <w:pPr>
        <w:pStyle w:val="Tekstpodstawowywcity"/>
        <w:numPr>
          <w:ilvl w:val="1"/>
          <w:numId w:val="76"/>
        </w:numPr>
        <w:tabs>
          <w:tab w:val="clear" w:pos="1440"/>
          <w:tab w:val="left" w:pos="0"/>
        </w:tabs>
        <w:spacing w:after="0" w:line="23" w:lineRule="atLeast"/>
        <w:ind w:left="426" w:hanging="427"/>
        <w:jc w:val="both"/>
        <w:rPr>
          <w:rFonts w:asciiTheme="minorHAnsi" w:hAnsiTheme="minorHAnsi"/>
          <w:sz w:val="22"/>
          <w:szCs w:val="22"/>
        </w:rPr>
      </w:pPr>
      <w:r w:rsidRPr="003C3E73">
        <w:rPr>
          <w:rFonts w:asciiTheme="minorHAnsi" w:hAnsiTheme="minorHAnsi"/>
          <w:sz w:val="22"/>
          <w:szCs w:val="22"/>
        </w:rPr>
        <w:t xml:space="preserve">za odstąpienie od całości Umowy z przyczyn leżących po stronie Wykonawcy, kara umowna wynosi </w:t>
      </w:r>
      <w:r w:rsidRPr="003C3E73">
        <w:rPr>
          <w:rFonts w:asciiTheme="minorHAnsi" w:hAnsiTheme="minorHAnsi"/>
          <w:bCs/>
          <w:sz w:val="22"/>
          <w:szCs w:val="22"/>
        </w:rPr>
        <w:t>20%</w:t>
      </w:r>
      <w:r w:rsidRPr="003C3E73">
        <w:rPr>
          <w:rFonts w:asciiTheme="minorHAnsi" w:hAnsiTheme="minorHAnsi"/>
          <w:sz w:val="22"/>
          <w:szCs w:val="22"/>
        </w:rPr>
        <w:t xml:space="preserve"> wynagrodzenia ryczałtowego brutto określonego w § 3 ust. 1;</w:t>
      </w:r>
    </w:p>
    <w:p w14:paraId="5B98C5C4" w14:textId="3D78CD6C" w:rsidR="005F4D29" w:rsidRPr="003C3E73" w:rsidRDefault="005F4D29" w:rsidP="00874F60">
      <w:pPr>
        <w:pStyle w:val="Tekstpodstawowywcity"/>
        <w:numPr>
          <w:ilvl w:val="1"/>
          <w:numId w:val="76"/>
        </w:numPr>
        <w:tabs>
          <w:tab w:val="clear" w:pos="1440"/>
          <w:tab w:val="left" w:pos="0"/>
        </w:tabs>
        <w:spacing w:after="0" w:line="23" w:lineRule="atLeast"/>
        <w:ind w:left="426" w:hanging="427"/>
        <w:jc w:val="both"/>
        <w:rPr>
          <w:rFonts w:asciiTheme="minorHAnsi" w:hAnsiTheme="minorHAnsi"/>
          <w:sz w:val="22"/>
          <w:szCs w:val="22"/>
        </w:rPr>
      </w:pPr>
      <w:r w:rsidRPr="003C3E73">
        <w:rPr>
          <w:rFonts w:asciiTheme="minorHAnsi" w:hAnsiTheme="minorHAnsi"/>
          <w:sz w:val="22"/>
          <w:szCs w:val="22"/>
        </w:rPr>
        <w:t xml:space="preserve">za każdy dzień </w:t>
      </w:r>
      <w:r>
        <w:rPr>
          <w:rFonts w:asciiTheme="minorHAnsi" w:hAnsiTheme="minorHAnsi"/>
          <w:sz w:val="22"/>
          <w:szCs w:val="22"/>
        </w:rPr>
        <w:t>opóźnienia</w:t>
      </w:r>
      <w:r w:rsidRPr="003C3E73">
        <w:rPr>
          <w:rFonts w:asciiTheme="minorHAnsi" w:hAnsiTheme="minorHAnsi"/>
          <w:sz w:val="22"/>
          <w:szCs w:val="22"/>
        </w:rPr>
        <w:t xml:space="preserve"> Wykonawcy w wykonaniu przedmiotu Umowy w stosunku do terminu, o którym mowa w § 2 ust. 1, kara umowna wynosi </w:t>
      </w:r>
      <w:r>
        <w:rPr>
          <w:rFonts w:asciiTheme="minorHAnsi" w:hAnsiTheme="minorHAnsi"/>
          <w:sz w:val="22"/>
          <w:szCs w:val="22"/>
        </w:rPr>
        <w:t>2</w:t>
      </w:r>
      <w:r w:rsidRPr="003C3E73">
        <w:rPr>
          <w:rFonts w:asciiTheme="minorHAnsi" w:hAnsiTheme="minorHAnsi"/>
          <w:sz w:val="22"/>
          <w:szCs w:val="22"/>
        </w:rPr>
        <w:t>% wynagrodzenia ryczałtowego brutto, o którym mowa w § 3 ust. 1 do dnia podpisania Protokołu odbioru;</w:t>
      </w:r>
    </w:p>
    <w:p w14:paraId="0EE7CBC5" w14:textId="77777777" w:rsidR="005F4D29" w:rsidRPr="003C3E73" w:rsidRDefault="005F4D29" w:rsidP="00874F60">
      <w:pPr>
        <w:pStyle w:val="Tekstpodstawowywcity"/>
        <w:numPr>
          <w:ilvl w:val="1"/>
          <w:numId w:val="76"/>
        </w:numPr>
        <w:tabs>
          <w:tab w:val="clear" w:pos="1440"/>
          <w:tab w:val="left" w:pos="0"/>
        </w:tabs>
        <w:spacing w:after="0" w:line="23" w:lineRule="atLeast"/>
        <w:ind w:left="426" w:hanging="427"/>
        <w:jc w:val="both"/>
        <w:rPr>
          <w:rFonts w:asciiTheme="minorHAnsi" w:hAnsiTheme="minorHAnsi"/>
          <w:sz w:val="22"/>
          <w:szCs w:val="22"/>
        </w:rPr>
      </w:pPr>
      <w:r w:rsidRPr="003C3E73">
        <w:rPr>
          <w:rFonts w:asciiTheme="minorHAnsi" w:hAnsiTheme="minorHAnsi"/>
          <w:sz w:val="22"/>
          <w:szCs w:val="22"/>
        </w:rPr>
        <w:t xml:space="preserve">za każdy dzień </w:t>
      </w:r>
      <w:r>
        <w:rPr>
          <w:rFonts w:asciiTheme="minorHAnsi" w:hAnsiTheme="minorHAnsi"/>
          <w:sz w:val="22"/>
          <w:szCs w:val="22"/>
        </w:rPr>
        <w:t>opóźnienia</w:t>
      </w:r>
      <w:r w:rsidRPr="003C3E73">
        <w:rPr>
          <w:rFonts w:asciiTheme="minorHAnsi" w:hAnsiTheme="minorHAnsi"/>
          <w:sz w:val="22"/>
          <w:szCs w:val="22"/>
        </w:rPr>
        <w:t xml:space="preserve"> w usunięciu wad stwierdzonych w okresie gwarancji lub rękojmi </w:t>
      </w:r>
      <w:r>
        <w:rPr>
          <w:rFonts w:asciiTheme="minorHAnsi" w:hAnsiTheme="minorHAnsi"/>
          <w:sz w:val="22"/>
          <w:szCs w:val="22"/>
        </w:rPr>
        <w:br/>
      </w:r>
      <w:r w:rsidRPr="003C3E73">
        <w:rPr>
          <w:rFonts w:asciiTheme="minorHAnsi" w:hAnsiTheme="minorHAnsi"/>
          <w:sz w:val="22"/>
          <w:szCs w:val="22"/>
        </w:rPr>
        <w:t>w stosunku do terminu, o którym mowa w § 8 ust. 5 kara umowna wynosi 0,</w:t>
      </w:r>
      <w:r>
        <w:rPr>
          <w:rFonts w:asciiTheme="minorHAnsi" w:hAnsiTheme="minorHAnsi"/>
          <w:sz w:val="22"/>
          <w:szCs w:val="22"/>
        </w:rPr>
        <w:t>2</w:t>
      </w:r>
      <w:r w:rsidRPr="003C3E73">
        <w:rPr>
          <w:rFonts w:asciiTheme="minorHAnsi" w:hAnsiTheme="minorHAnsi"/>
          <w:sz w:val="22"/>
          <w:szCs w:val="22"/>
        </w:rPr>
        <w:t xml:space="preserve"> % wynagrodzenia ryczałtowego brutto określonego </w:t>
      </w:r>
      <w:r w:rsidRPr="003C3E73">
        <w:rPr>
          <w:rFonts w:asciiTheme="minorHAnsi" w:hAnsiTheme="minorHAnsi" w:cs="Calibri"/>
          <w:sz w:val="22"/>
          <w:szCs w:val="22"/>
        </w:rPr>
        <w:t>§3</w:t>
      </w:r>
      <w:r w:rsidRPr="003C3E73">
        <w:rPr>
          <w:rFonts w:asciiTheme="minorHAnsi" w:hAnsiTheme="minorHAnsi"/>
          <w:sz w:val="22"/>
          <w:szCs w:val="22"/>
        </w:rPr>
        <w:t> ust. 1 do dnia usunięcia wad i podpisania Protokołu usunięcia wad;</w:t>
      </w:r>
    </w:p>
    <w:p w14:paraId="6D80F6B1" w14:textId="77777777" w:rsidR="005F4D29" w:rsidRPr="003C3E73" w:rsidRDefault="005F4D29" w:rsidP="00874F60">
      <w:pPr>
        <w:pStyle w:val="Tekstpodstawowywcity"/>
        <w:numPr>
          <w:ilvl w:val="1"/>
          <w:numId w:val="76"/>
        </w:numPr>
        <w:tabs>
          <w:tab w:val="clear" w:pos="1440"/>
          <w:tab w:val="left" w:pos="0"/>
        </w:tabs>
        <w:spacing w:after="0" w:line="23" w:lineRule="atLeast"/>
        <w:ind w:left="426" w:hanging="427"/>
        <w:jc w:val="both"/>
        <w:rPr>
          <w:rFonts w:asciiTheme="minorHAnsi" w:hAnsiTheme="minorHAnsi"/>
          <w:sz w:val="22"/>
          <w:szCs w:val="22"/>
        </w:rPr>
      </w:pPr>
      <w:r w:rsidRPr="003C3E73">
        <w:rPr>
          <w:rFonts w:asciiTheme="minorHAnsi" w:hAnsiTheme="minorHAnsi"/>
          <w:sz w:val="22"/>
          <w:szCs w:val="22"/>
        </w:rPr>
        <w:t>za nie dokonanie przez Wykonawcę zapłaty lub nieterminową zapłatę wynagrodzenia należnego podwykonawcom lub dalszym podwykonawcom kara umowna wynosi 20% brutto wartości wynagrodzenia należnego podwykonawcom, którego Wykonawca nie zapłacił lub dokonał zapłaty z opóźnieniem;</w:t>
      </w:r>
    </w:p>
    <w:p w14:paraId="0784D200" w14:textId="77777777" w:rsidR="005F4D29" w:rsidRPr="003C3E73" w:rsidRDefault="005F4D29" w:rsidP="00874F60">
      <w:pPr>
        <w:pStyle w:val="Tekstpodstawowywcity"/>
        <w:numPr>
          <w:ilvl w:val="1"/>
          <w:numId w:val="76"/>
        </w:numPr>
        <w:tabs>
          <w:tab w:val="clear" w:pos="1440"/>
          <w:tab w:val="left" w:pos="0"/>
        </w:tabs>
        <w:spacing w:after="0" w:line="23" w:lineRule="atLeast"/>
        <w:ind w:left="426" w:hanging="427"/>
        <w:jc w:val="both"/>
        <w:rPr>
          <w:rFonts w:asciiTheme="minorHAnsi" w:hAnsiTheme="minorHAnsi"/>
          <w:sz w:val="22"/>
          <w:szCs w:val="22"/>
        </w:rPr>
      </w:pPr>
      <w:r w:rsidRPr="003C3E73">
        <w:rPr>
          <w:rFonts w:asciiTheme="minorHAnsi" w:hAnsiTheme="minorHAnsi"/>
          <w:sz w:val="22"/>
          <w:szCs w:val="22"/>
        </w:rPr>
        <w:t xml:space="preserve">za nieprzedłożenie przez Wykonawcę do zaakceptowania projektu umowy o podwykonawstwo lub o dalsze podwykonawstwo, której przedmiotem są roboty </w:t>
      </w:r>
      <w:r>
        <w:rPr>
          <w:rFonts w:asciiTheme="minorHAnsi" w:hAnsiTheme="minorHAnsi"/>
          <w:sz w:val="22"/>
          <w:szCs w:val="22"/>
        </w:rPr>
        <w:t xml:space="preserve">budowlane </w:t>
      </w:r>
      <w:r w:rsidRPr="003C3E73">
        <w:rPr>
          <w:rFonts w:asciiTheme="minorHAnsi" w:hAnsiTheme="minorHAnsi"/>
          <w:sz w:val="22"/>
          <w:szCs w:val="22"/>
        </w:rPr>
        <w:t xml:space="preserve">objęte Umową lub projektu jej zmiany </w:t>
      </w:r>
      <w:r w:rsidRPr="003C3E73">
        <w:rPr>
          <w:rStyle w:val="Nagwek2Znak"/>
          <w:rFonts w:asciiTheme="minorHAnsi" w:eastAsia="Calibri" w:hAnsiTheme="minorHAnsi"/>
          <w:sz w:val="22"/>
          <w:szCs w:val="22"/>
        </w:rPr>
        <w:t xml:space="preserve">kara umowna wynosi </w:t>
      </w:r>
      <w:r>
        <w:rPr>
          <w:rStyle w:val="Nagwek2Znak"/>
          <w:rFonts w:asciiTheme="minorHAnsi" w:eastAsia="Calibri" w:hAnsiTheme="minorHAnsi"/>
          <w:sz w:val="22"/>
          <w:szCs w:val="22"/>
        </w:rPr>
        <w:t>2</w:t>
      </w:r>
      <w:r w:rsidRPr="003C3E73">
        <w:rPr>
          <w:rStyle w:val="Nagwek2Znak"/>
          <w:rFonts w:asciiTheme="minorHAnsi" w:eastAsia="Calibri" w:hAnsiTheme="minorHAnsi"/>
          <w:sz w:val="22"/>
          <w:szCs w:val="22"/>
        </w:rPr>
        <w:t>% wynagrodzenia ryczałtowego brutto określonego w § 3 ust.1</w:t>
      </w:r>
      <w:r w:rsidRPr="003C3E73">
        <w:rPr>
          <w:rFonts w:asciiTheme="minorHAnsi" w:hAnsiTheme="minorHAnsi"/>
          <w:sz w:val="22"/>
          <w:szCs w:val="22"/>
        </w:rPr>
        <w:t>.</w:t>
      </w:r>
    </w:p>
    <w:p w14:paraId="0D78FA7B" w14:textId="77777777" w:rsidR="005F4D29" w:rsidRPr="003C3E73" w:rsidRDefault="005F4D29" w:rsidP="00874F60">
      <w:pPr>
        <w:pStyle w:val="Tekstpodstawowywcity"/>
        <w:numPr>
          <w:ilvl w:val="1"/>
          <w:numId w:val="76"/>
        </w:numPr>
        <w:tabs>
          <w:tab w:val="clear" w:pos="1440"/>
          <w:tab w:val="left" w:pos="0"/>
        </w:tabs>
        <w:spacing w:after="0" w:line="23" w:lineRule="atLeast"/>
        <w:ind w:left="426" w:hanging="427"/>
        <w:jc w:val="both"/>
        <w:rPr>
          <w:rFonts w:asciiTheme="minorHAnsi" w:hAnsiTheme="minorHAnsi"/>
          <w:sz w:val="22"/>
          <w:szCs w:val="22"/>
        </w:rPr>
      </w:pPr>
      <w:r w:rsidRPr="003C3E73">
        <w:rPr>
          <w:rFonts w:asciiTheme="minorHAnsi" w:hAnsiTheme="minorHAnsi"/>
          <w:sz w:val="22"/>
          <w:szCs w:val="22"/>
        </w:rPr>
        <w:t>Za niedopełnienie obowiązku, o którym mowa w § 4 ust. 1</w:t>
      </w:r>
      <w:r>
        <w:rPr>
          <w:rFonts w:asciiTheme="minorHAnsi" w:hAnsiTheme="minorHAnsi"/>
          <w:sz w:val="22"/>
          <w:szCs w:val="22"/>
        </w:rPr>
        <w:t>1</w:t>
      </w:r>
      <w:r w:rsidRPr="003C3E73">
        <w:rPr>
          <w:rFonts w:asciiTheme="minorHAnsi" w:hAnsiTheme="minorHAnsi"/>
          <w:sz w:val="22"/>
          <w:szCs w:val="22"/>
        </w:rPr>
        <w:t xml:space="preserve"> lub 1</w:t>
      </w:r>
      <w:r>
        <w:rPr>
          <w:rFonts w:asciiTheme="minorHAnsi" w:hAnsiTheme="minorHAnsi"/>
          <w:sz w:val="22"/>
          <w:szCs w:val="22"/>
        </w:rPr>
        <w:t>4</w:t>
      </w:r>
      <w:r w:rsidRPr="003C3E73">
        <w:rPr>
          <w:rFonts w:asciiTheme="minorHAnsi" w:hAnsiTheme="minorHAnsi"/>
          <w:sz w:val="22"/>
          <w:szCs w:val="22"/>
        </w:rPr>
        <w:t xml:space="preserve"> kara umowna wynosi </w:t>
      </w:r>
      <w:r>
        <w:rPr>
          <w:rFonts w:asciiTheme="minorHAnsi" w:hAnsiTheme="minorHAnsi"/>
          <w:sz w:val="22"/>
          <w:szCs w:val="22"/>
        </w:rPr>
        <w:t>2</w:t>
      </w:r>
      <w:r w:rsidRPr="003C3E73">
        <w:rPr>
          <w:rFonts w:asciiTheme="minorHAnsi" w:hAnsiTheme="minorHAnsi"/>
          <w:sz w:val="22"/>
          <w:szCs w:val="22"/>
        </w:rPr>
        <w:t>% wynagrodzenia ryczałtowego brutto określonego w § 3 ust.1</w:t>
      </w:r>
    </w:p>
    <w:p w14:paraId="752E082A" w14:textId="77777777" w:rsidR="005F4D29" w:rsidRPr="003C3E73" w:rsidRDefault="005F4D29" w:rsidP="00874F60">
      <w:pPr>
        <w:pStyle w:val="Tekstpodstawowywcity"/>
        <w:numPr>
          <w:ilvl w:val="1"/>
          <w:numId w:val="76"/>
        </w:numPr>
        <w:tabs>
          <w:tab w:val="clear" w:pos="1440"/>
          <w:tab w:val="left" w:pos="0"/>
        </w:tabs>
        <w:spacing w:after="0" w:line="23" w:lineRule="atLeast"/>
        <w:ind w:left="426" w:hanging="427"/>
        <w:jc w:val="both"/>
        <w:rPr>
          <w:rFonts w:asciiTheme="minorHAnsi" w:hAnsiTheme="minorHAnsi"/>
          <w:sz w:val="22"/>
          <w:szCs w:val="22"/>
        </w:rPr>
      </w:pPr>
      <w:r w:rsidRPr="003C3E73">
        <w:rPr>
          <w:rFonts w:asciiTheme="minorHAnsi" w:hAnsiTheme="minorHAnsi"/>
          <w:sz w:val="22"/>
          <w:szCs w:val="22"/>
        </w:rPr>
        <w:t>Za niedopełnienie obowiązku, o którym mowa w § 4 ust.</w:t>
      </w:r>
      <w:r>
        <w:rPr>
          <w:rFonts w:asciiTheme="minorHAnsi" w:hAnsiTheme="minorHAnsi"/>
          <w:sz w:val="22"/>
          <w:szCs w:val="22"/>
        </w:rPr>
        <w:t xml:space="preserve"> 16,</w:t>
      </w:r>
      <w:r w:rsidRPr="003C3E73">
        <w:rPr>
          <w:rFonts w:asciiTheme="minorHAnsi" w:hAnsiTheme="minorHAnsi"/>
          <w:sz w:val="22"/>
          <w:szCs w:val="22"/>
        </w:rPr>
        <w:t xml:space="preserve"> 17, 18</w:t>
      </w:r>
      <w:r>
        <w:rPr>
          <w:rFonts w:asciiTheme="minorHAnsi" w:hAnsiTheme="minorHAnsi"/>
          <w:sz w:val="22"/>
          <w:szCs w:val="22"/>
        </w:rPr>
        <w:t xml:space="preserve"> </w:t>
      </w:r>
      <w:r w:rsidRPr="003C3E73">
        <w:rPr>
          <w:rFonts w:asciiTheme="minorHAnsi" w:hAnsiTheme="minorHAnsi"/>
          <w:sz w:val="22"/>
          <w:szCs w:val="22"/>
        </w:rPr>
        <w:t xml:space="preserve">kara umowna wynosi iloczyn kwoty minimalnego wynagrodzenia za pracę ustalonego na podstawie przepisów o minimalnym wynagrodzeniu za pracę oraz liczby miesięcy w okresie realizacji Umowy, w których nie dopełniono tego obowiązku za każdą osobę poniżej liczby wymaganych osób świadczących </w:t>
      </w:r>
      <w:r w:rsidRPr="003C3E73">
        <w:rPr>
          <w:rFonts w:asciiTheme="minorHAnsi" w:hAnsiTheme="minorHAnsi"/>
          <w:sz w:val="22"/>
          <w:szCs w:val="22"/>
        </w:rPr>
        <w:lastRenderedPageBreak/>
        <w:t xml:space="preserve">usługi na podstawie Umowy o pracę wskazanej w wykazie przekazanym przez Wykonawcę albo </w:t>
      </w:r>
      <w:r>
        <w:rPr>
          <w:rFonts w:asciiTheme="minorHAnsi" w:hAnsiTheme="minorHAnsi"/>
          <w:sz w:val="22"/>
          <w:szCs w:val="22"/>
        </w:rPr>
        <w:br/>
      </w:r>
      <w:r w:rsidRPr="003C3E73">
        <w:rPr>
          <w:rFonts w:asciiTheme="minorHAnsi" w:hAnsiTheme="minorHAnsi"/>
          <w:sz w:val="22"/>
          <w:szCs w:val="22"/>
        </w:rPr>
        <w:t>w przypadku nie złożenia wykazu  określonych w § 4 ust. 1</w:t>
      </w:r>
      <w:r>
        <w:rPr>
          <w:rFonts w:asciiTheme="minorHAnsi" w:hAnsiTheme="minorHAnsi"/>
          <w:sz w:val="22"/>
          <w:szCs w:val="22"/>
        </w:rPr>
        <w:t>5</w:t>
      </w:r>
      <w:r w:rsidRPr="003C3E73">
        <w:rPr>
          <w:rFonts w:asciiTheme="minorHAnsi" w:hAnsiTheme="minorHAnsi"/>
          <w:sz w:val="22"/>
          <w:szCs w:val="22"/>
        </w:rPr>
        <w:t>.</w:t>
      </w:r>
      <w:r w:rsidRPr="003C3E73">
        <w:rPr>
          <w:rFonts w:asciiTheme="minorHAnsi" w:hAnsiTheme="minorHAnsi"/>
          <w:sz w:val="22"/>
          <w:szCs w:val="22"/>
          <w:highlight w:val="green"/>
        </w:rPr>
        <w:t xml:space="preserve"> </w:t>
      </w:r>
    </w:p>
    <w:p w14:paraId="01FC180A" w14:textId="77777777" w:rsidR="005F4D29" w:rsidRPr="003C3E73" w:rsidRDefault="005F4D29" w:rsidP="00874F60">
      <w:pPr>
        <w:pStyle w:val="Tekstpodstawowywcity"/>
        <w:numPr>
          <w:ilvl w:val="0"/>
          <w:numId w:val="76"/>
        </w:numPr>
        <w:tabs>
          <w:tab w:val="clear" w:pos="360"/>
          <w:tab w:val="left" w:pos="0"/>
        </w:tabs>
        <w:spacing w:after="0" w:line="23" w:lineRule="atLeast"/>
        <w:jc w:val="both"/>
        <w:rPr>
          <w:rFonts w:asciiTheme="minorHAnsi" w:hAnsiTheme="minorHAnsi"/>
          <w:sz w:val="22"/>
          <w:szCs w:val="22"/>
        </w:rPr>
      </w:pPr>
      <w:r w:rsidRPr="003C3E73">
        <w:rPr>
          <w:rFonts w:asciiTheme="minorHAnsi" w:hAnsiTheme="minorHAnsi"/>
          <w:sz w:val="22"/>
          <w:szCs w:val="22"/>
        </w:rPr>
        <w:t xml:space="preserve">Łączna wartość kar umownych nie może przekroczyć </w:t>
      </w:r>
      <w:r w:rsidRPr="003C3E73">
        <w:rPr>
          <w:rFonts w:asciiTheme="minorHAnsi" w:hAnsiTheme="minorHAnsi"/>
          <w:b/>
          <w:sz w:val="22"/>
          <w:szCs w:val="22"/>
        </w:rPr>
        <w:t>20%</w:t>
      </w:r>
      <w:r w:rsidRPr="003C3E73">
        <w:rPr>
          <w:rFonts w:asciiTheme="minorHAnsi" w:hAnsiTheme="minorHAnsi"/>
          <w:sz w:val="22"/>
          <w:szCs w:val="22"/>
        </w:rPr>
        <w:t xml:space="preserve"> wartości brutto wynagrodzenia wykonawcy określonego w § 3 ust. 1.</w:t>
      </w:r>
    </w:p>
    <w:p w14:paraId="3F32F6F3" w14:textId="77777777" w:rsidR="005F4D29" w:rsidRPr="003C3E73" w:rsidRDefault="005F4D29" w:rsidP="00874F60">
      <w:pPr>
        <w:pStyle w:val="Tekstpodstawowywcity"/>
        <w:numPr>
          <w:ilvl w:val="0"/>
          <w:numId w:val="76"/>
        </w:numPr>
        <w:tabs>
          <w:tab w:val="clear" w:pos="360"/>
        </w:tabs>
        <w:spacing w:after="0" w:line="23" w:lineRule="atLeast"/>
        <w:jc w:val="both"/>
        <w:rPr>
          <w:rFonts w:asciiTheme="minorHAnsi" w:hAnsiTheme="minorHAnsi"/>
          <w:sz w:val="22"/>
          <w:szCs w:val="22"/>
        </w:rPr>
      </w:pPr>
      <w:r w:rsidRPr="003C3E73">
        <w:rPr>
          <w:rFonts w:asciiTheme="minorHAnsi" w:hAnsiTheme="minorHAnsi"/>
          <w:sz w:val="22"/>
          <w:szCs w:val="22"/>
        </w:rPr>
        <w:t xml:space="preserve">Zamawiający ma prawo do kumulowania kar umownych z różnych tytułów. </w:t>
      </w:r>
    </w:p>
    <w:p w14:paraId="21388E6A" w14:textId="77777777" w:rsidR="005F4D29" w:rsidRPr="003C3E73" w:rsidRDefault="005F4D29" w:rsidP="00874F60">
      <w:pPr>
        <w:pStyle w:val="Tekstpodstawowywcity"/>
        <w:numPr>
          <w:ilvl w:val="0"/>
          <w:numId w:val="76"/>
        </w:numPr>
        <w:tabs>
          <w:tab w:val="clear" w:pos="360"/>
        </w:tabs>
        <w:spacing w:after="0" w:line="23" w:lineRule="atLeast"/>
        <w:jc w:val="both"/>
        <w:rPr>
          <w:rFonts w:asciiTheme="minorHAnsi" w:hAnsiTheme="minorHAnsi"/>
          <w:sz w:val="22"/>
          <w:szCs w:val="22"/>
        </w:rPr>
      </w:pPr>
      <w:r w:rsidRPr="003C3E73">
        <w:rPr>
          <w:rFonts w:asciiTheme="minorHAnsi" w:hAnsiTheme="minorHAnsi"/>
          <w:sz w:val="22"/>
          <w:szCs w:val="22"/>
        </w:rPr>
        <w:t xml:space="preserve">Zapłata kar umownych nie wyłącza prawa do odszkodowania na zasadach ogólnych </w:t>
      </w:r>
      <w:r w:rsidRPr="003C3E73">
        <w:rPr>
          <w:rFonts w:asciiTheme="minorHAnsi" w:hAnsiTheme="minorHAnsi"/>
          <w:sz w:val="22"/>
          <w:szCs w:val="22"/>
        </w:rPr>
        <w:br/>
        <w:t>za poniesioną szkodę.</w:t>
      </w:r>
    </w:p>
    <w:p w14:paraId="11BC4397" w14:textId="77777777" w:rsidR="005F4D29" w:rsidRPr="003C3E73" w:rsidRDefault="005F4D29" w:rsidP="00874F60">
      <w:pPr>
        <w:pStyle w:val="Akapitzlist"/>
        <w:numPr>
          <w:ilvl w:val="0"/>
          <w:numId w:val="76"/>
        </w:numPr>
        <w:autoSpaceDE w:val="0"/>
        <w:autoSpaceDN w:val="0"/>
        <w:adjustRightInd w:val="0"/>
        <w:spacing w:after="0" w:line="23" w:lineRule="atLeast"/>
        <w:ind w:left="284"/>
        <w:rPr>
          <w:rFonts w:asciiTheme="minorHAnsi" w:hAnsiTheme="minorHAnsi"/>
        </w:rPr>
      </w:pPr>
      <w:r w:rsidRPr="003C3E73">
        <w:rPr>
          <w:rFonts w:asciiTheme="minorHAnsi" w:hAnsiTheme="minorHAnsi"/>
        </w:rPr>
        <w:t>Kary umowne mogą być dochodzone niezależnie od siebie.</w:t>
      </w:r>
    </w:p>
    <w:p w14:paraId="7E79AB7A" w14:textId="77777777" w:rsidR="005F4D29" w:rsidRPr="003C3E73" w:rsidRDefault="005F4D29" w:rsidP="00874F60">
      <w:pPr>
        <w:pStyle w:val="Akapitzlist"/>
        <w:numPr>
          <w:ilvl w:val="0"/>
          <w:numId w:val="76"/>
        </w:numPr>
        <w:autoSpaceDE w:val="0"/>
        <w:autoSpaceDN w:val="0"/>
        <w:adjustRightInd w:val="0"/>
        <w:spacing w:after="0" w:line="23" w:lineRule="atLeast"/>
        <w:ind w:left="284"/>
        <w:rPr>
          <w:rFonts w:asciiTheme="minorHAnsi" w:hAnsiTheme="minorHAnsi"/>
        </w:rPr>
      </w:pPr>
      <w:bookmarkStart w:id="10" w:name="_Hlk34398582"/>
      <w:r w:rsidRPr="003C3E73">
        <w:rPr>
          <w:rFonts w:asciiTheme="minorHAnsi" w:eastAsia="Times New Roman" w:hAnsiTheme="minorHAnsi"/>
        </w:rPr>
        <w:t xml:space="preserve">Strony zgodnie postanawiają, że potrącenie kar umownych stanowi potrącenie umowne i w ramach tego kary umowne mogą być pokrywane lub potrącane z każdej należności Wykonawcy, </w:t>
      </w:r>
      <w:r>
        <w:rPr>
          <w:rFonts w:asciiTheme="minorHAnsi" w:eastAsia="Times New Roman" w:hAnsiTheme="minorHAnsi"/>
        </w:rPr>
        <w:br/>
      </w:r>
      <w:r w:rsidRPr="003C3E73">
        <w:rPr>
          <w:rFonts w:asciiTheme="minorHAnsi" w:eastAsia="Times New Roman" w:hAnsiTheme="minorHAnsi"/>
        </w:rPr>
        <w:t>w szczególności z wynagrodzenia Wykonawcy, nawet w przypadku nieprzedstawienia przez Wykonawcę faktury. Potrącenie kar umownych może być dokonane z wierzytelności niewymagalnych, na co Wykonawca wyraża zgodę i do czego upoważnia Zamawiającego bez potrzeby uzyskania pisemnego potwierdzenia.</w:t>
      </w:r>
    </w:p>
    <w:bookmarkEnd w:id="10"/>
    <w:p w14:paraId="1CB46D4B" w14:textId="77777777" w:rsidR="005F4D29" w:rsidRPr="003C3E73" w:rsidRDefault="005F4D29" w:rsidP="00874F60">
      <w:pPr>
        <w:pStyle w:val="Akapitzlist"/>
        <w:numPr>
          <w:ilvl w:val="0"/>
          <w:numId w:val="76"/>
        </w:numPr>
        <w:autoSpaceDE w:val="0"/>
        <w:autoSpaceDN w:val="0"/>
        <w:adjustRightInd w:val="0"/>
        <w:spacing w:after="0" w:line="23" w:lineRule="atLeast"/>
        <w:ind w:left="284"/>
        <w:rPr>
          <w:rFonts w:asciiTheme="minorHAnsi" w:eastAsia="Times New Roman" w:hAnsiTheme="minorHAnsi" w:cstheme="minorHAnsi"/>
        </w:rPr>
      </w:pPr>
      <w:r w:rsidRPr="003C3E73">
        <w:rPr>
          <w:rFonts w:asciiTheme="minorHAnsi" w:hAnsiTheme="minorHAnsi"/>
        </w:rPr>
        <w:t>W przypadku odstąpienia od Umowy uiszczone lub należne kary umowne nie podlegają zwrotowi Wykonawcy, a Zamawiający nie traci uprawnienia</w:t>
      </w:r>
      <w:r w:rsidRPr="003C3E73">
        <w:rPr>
          <w:rFonts w:asciiTheme="minorHAnsi" w:eastAsia="Times New Roman" w:hAnsiTheme="minorHAnsi" w:cstheme="minorHAnsi"/>
        </w:rPr>
        <w:t xml:space="preserve"> do ich naliczania.</w:t>
      </w:r>
    </w:p>
    <w:p w14:paraId="50D1A765" w14:textId="77777777" w:rsidR="005F4D29" w:rsidRPr="003C3E73" w:rsidRDefault="005F4D29" w:rsidP="005F4D29">
      <w:pPr>
        <w:autoSpaceDE w:val="0"/>
        <w:autoSpaceDN w:val="0"/>
        <w:adjustRightInd w:val="0"/>
        <w:spacing w:after="0" w:line="23" w:lineRule="atLeast"/>
        <w:jc w:val="left"/>
        <w:rPr>
          <w:rFonts w:asciiTheme="minorHAnsi" w:hAnsiTheme="minorHAnsi"/>
          <w:b/>
        </w:rPr>
      </w:pPr>
    </w:p>
    <w:p w14:paraId="160F9CAB" w14:textId="77777777" w:rsidR="005F4D29" w:rsidRPr="003C3E73" w:rsidRDefault="005F4D29" w:rsidP="005F4D29">
      <w:pPr>
        <w:pStyle w:val="Akapitzlist"/>
        <w:spacing w:after="0" w:line="23" w:lineRule="atLeast"/>
        <w:ind w:left="426"/>
        <w:jc w:val="center"/>
        <w:rPr>
          <w:rFonts w:asciiTheme="minorHAnsi" w:hAnsiTheme="minorHAnsi"/>
          <w:b/>
        </w:rPr>
      </w:pPr>
      <w:r w:rsidRPr="003C3E73">
        <w:rPr>
          <w:rFonts w:asciiTheme="minorHAnsi" w:hAnsiTheme="minorHAnsi"/>
          <w:b/>
        </w:rPr>
        <w:t>§ 10.</w:t>
      </w:r>
    </w:p>
    <w:p w14:paraId="6FFA10D4" w14:textId="77777777" w:rsidR="005F4D29" w:rsidRPr="003C3E73" w:rsidRDefault="005F4D29" w:rsidP="005F4D29">
      <w:pPr>
        <w:pStyle w:val="Akapitzlist"/>
        <w:spacing w:after="0" w:line="23" w:lineRule="atLeast"/>
        <w:ind w:left="426"/>
        <w:jc w:val="center"/>
        <w:rPr>
          <w:rFonts w:asciiTheme="minorHAnsi" w:hAnsiTheme="minorHAnsi"/>
          <w:b/>
        </w:rPr>
      </w:pPr>
      <w:r w:rsidRPr="003C3E73">
        <w:rPr>
          <w:rFonts w:asciiTheme="minorHAnsi" w:hAnsiTheme="minorHAnsi"/>
          <w:b/>
        </w:rPr>
        <w:t>Odstąpienie od umowy</w:t>
      </w:r>
    </w:p>
    <w:p w14:paraId="67648482" w14:textId="77777777" w:rsidR="005F4D29" w:rsidRPr="003C3E73" w:rsidRDefault="005F4D29" w:rsidP="00874F60">
      <w:pPr>
        <w:widowControl w:val="0"/>
        <w:numPr>
          <w:ilvl w:val="0"/>
          <w:numId w:val="69"/>
        </w:numPr>
        <w:shd w:val="clear" w:color="auto" w:fill="FFFFFF"/>
        <w:autoSpaceDE w:val="0"/>
        <w:autoSpaceDN w:val="0"/>
        <w:adjustRightInd w:val="0"/>
        <w:spacing w:after="0" w:line="23" w:lineRule="atLeast"/>
        <w:ind w:left="284" w:right="-3" w:hanging="284"/>
        <w:rPr>
          <w:rFonts w:asciiTheme="minorHAnsi" w:eastAsia="Times New Roman" w:hAnsiTheme="minorHAnsi" w:cstheme="minorHAnsi"/>
          <w:color w:val="000000"/>
        </w:rPr>
      </w:pPr>
      <w:r w:rsidRPr="003C3E73">
        <w:rPr>
          <w:rFonts w:asciiTheme="minorHAnsi" w:eastAsia="Times New Roman" w:hAnsiTheme="minorHAnsi" w:cstheme="minorHAnsi"/>
          <w:color w:val="000000"/>
        </w:rPr>
        <w:t>Zamawiający ma prawo odstąpić od Umowy w przypadku, gdy Wykonawca nie przystąpi do  realizacji Umowy w terminie 7 dni od dnia zawarcia Umowy. Zamawiający jest uprawniony do skorzystania z powyższego prawa w terminie 30 dni od powzięcia informacji o powyższych okolicznościach.</w:t>
      </w:r>
    </w:p>
    <w:p w14:paraId="163C53DC" w14:textId="77777777" w:rsidR="005F4D29" w:rsidRPr="003C3E73" w:rsidRDefault="005F4D29" w:rsidP="00874F60">
      <w:pPr>
        <w:numPr>
          <w:ilvl w:val="0"/>
          <w:numId w:val="69"/>
        </w:numPr>
        <w:spacing w:after="0" w:line="23" w:lineRule="atLeast"/>
        <w:ind w:left="284" w:hanging="284"/>
        <w:rPr>
          <w:rFonts w:asciiTheme="minorHAnsi" w:eastAsia="Times New Roman" w:hAnsiTheme="minorHAnsi" w:cstheme="minorHAnsi"/>
          <w:color w:val="000000"/>
        </w:rPr>
      </w:pPr>
      <w:r w:rsidRPr="003C3E73">
        <w:rPr>
          <w:rFonts w:asciiTheme="minorHAnsi" w:eastAsia="Times New Roman" w:hAnsiTheme="minorHAnsi" w:cstheme="minorHAnsi"/>
          <w:color w:val="000000"/>
        </w:rPr>
        <w:t>Zamawiający ma prawo odstąpienia od Umowy w całości lub części w przypadku, gdy łączna wysokość kar umownych, przekroczy 50% wysokości kar umownych, o których mowa w §</w:t>
      </w:r>
      <w:r>
        <w:rPr>
          <w:rFonts w:asciiTheme="minorHAnsi" w:eastAsia="Times New Roman" w:hAnsiTheme="minorHAnsi" w:cstheme="minorHAnsi"/>
          <w:color w:val="000000"/>
        </w:rPr>
        <w:t xml:space="preserve"> </w:t>
      </w:r>
      <w:r w:rsidRPr="003C3E73">
        <w:rPr>
          <w:rFonts w:asciiTheme="minorHAnsi" w:eastAsia="Times New Roman" w:hAnsiTheme="minorHAnsi" w:cstheme="minorHAnsi"/>
          <w:color w:val="000000"/>
        </w:rPr>
        <w:t xml:space="preserve">9 ust. </w:t>
      </w:r>
      <w:r>
        <w:rPr>
          <w:rFonts w:asciiTheme="minorHAnsi" w:eastAsia="Times New Roman" w:hAnsiTheme="minorHAnsi" w:cstheme="minorHAnsi"/>
          <w:color w:val="000000"/>
        </w:rPr>
        <w:t>2</w:t>
      </w:r>
      <w:r w:rsidRPr="003C3E73">
        <w:rPr>
          <w:rFonts w:asciiTheme="minorHAnsi" w:eastAsia="Times New Roman" w:hAnsiTheme="minorHAnsi" w:cstheme="minorHAnsi"/>
          <w:color w:val="000000"/>
        </w:rPr>
        <w:t xml:space="preserve"> w terminie 30 dni od dnia powzięcia informacji o powyższych okolicznościach.</w:t>
      </w:r>
    </w:p>
    <w:p w14:paraId="2369D03A" w14:textId="5FB7DA59" w:rsidR="005F4D29" w:rsidRPr="003C3E73" w:rsidRDefault="005F4D29" w:rsidP="00874F60">
      <w:pPr>
        <w:numPr>
          <w:ilvl w:val="0"/>
          <w:numId w:val="69"/>
        </w:numPr>
        <w:autoSpaceDE w:val="0"/>
        <w:autoSpaceDN w:val="0"/>
        <w:adjustRightInd w:val="0"/>
        <w:spacing w:after="0" w:line="23" w:lineRule="atLeast"/>
        <w:ind w:right="3"/>
        <w:rPr>
          <w:rFonts w:asciiTheme="minorHAnsi" w:eastAsia="Times New Roman" w:hAnsiTheme="minorHAnsi" w:cstheme="minorHAnsi"/>
        </w:rPr>
      </w:pPr>
      <w:r w:rsidRPr="003C3E73">
        <w:rPr>
          <w:rFonts w:asciiTheme="minorHAnsi" w:eastAsia="Times New Roman" w:hAnsiTheme="minorHAnsi" w:cstheme="minorHAnsi"/>
        </w:rPr>
        <w:t xml:space="preserve">W razie zaistnienia istotnej zmiany okoliczności powodującej, że wykonanie Umowy nie leży w interesie publicznym, czego nie można było przewidzieć w chwili zawarcia Umowy powodującej, że dalsze wykonywanie Umowy może zagrozić istotnemu interesowi bezpieczeństwa państwa lub bezpieczeństwu publicznemu, lub powzięcia informacji o nieotrzymaniu środków budżetowych koniecznych do realizacji Umowy od dysponenta odpowiedniego stopnia lub braku środków w budżecie Zamawiającego, Zamawiający może odstąpić od Umowy w terminie 30 dni od powzięcia wiadomości o tych okolicznościach. </w:t>
      </w:r>
    </w:p>
    <w:p w14:paraId="2D66087A" w14:textId="77777777" w:rsidR="005F4D29" w:rsidRPr="003C3E73" w:rsidRDefault="005F4D29" w:rsidP="00874F60">
      <w:pPr>
        <w:widowControl w:val="0"/>
        <w:numPr>
          <w:ilvl w:val="0"/>
          <w:numId w:val="69"/>
        </w:numPr>
        <w:shd w:val="clear" w:color="auto" w:fill="FFFFFF"/>
        <w:autoSpaceDE w:val="0"/>
        <w:autoSpaceDN w:val="0"/>
        <w:adjustRightInd w:val="0"/>
        <w:spacing w:after="0" w:line="23" w:lineRule="atLeast"/>
        <w:ind w:left="284" w:right="3" w:hanging="284"/>
        <w:rPr>
          <w:rFonts w:asciiTheme="minorHAnsi" w:eastAsia="Times New Roman" w:hAnsiTheme="minorHAnsi" w:cstheme="minorHAnsi"/>
          <w:color w:val="000000"/>
        </w:rPr>
      </w:pPr>
      <w:r w:rsidRPr="003C3E73">
        <w:rPr>
          <w:rFonts w:asciiTheme="minorHAnsi" w:eastAsia="Times New Roman" w:hAnsiTheme="minorHAnsi" w:cstheme="minorHAnsi"/>
          <w:color w:val="000000"/>
        </w:rPr>
        <w:t xml:space="preserve">Odstąpienie od Umowy </w:t>
      </w:r>
      <w:r>
        <w:rPr>
          <w:rFonts w:asciiTheme="minorHAnsi" w:eastAsia="Times New Roman" w:hAnsiTheme="minorHAnsi" w:cstheme="minorHAnsi"/>
          <w:color w:val="000000"/>
        </w:rPr>
        <w:t xml:space="preserve">wymaga pod rygorem nieważności zachowania </w:t>
      </w:r>
      <w:r w:rsidRPr="00954DED">
        <w:rPr>
          <w:rFonts w:asciiTheme="minorHAnsi" w:eastAsia="Times New Roman" w:hAnsiTheme="minorHAnsi" w:cstheme="minorHAnsi"/>
          <w:color w:val="000000"/>
        </w:rPr>
        <w:t>formy pisemnej lub elektronicznej</w:t>
      </w:r>
      <w:r w:rsidRPr="003C3E73">
        <w:rPr>
          <w:rFonts w:asciiTheme="minorHAnsi" w:eastAsia="Times New Roman" w:hAnsiTheme="minorHAnsi" w:cstheme="minorHAnsi"/>
          <w:color w:val="000000"/>
        </w:rPr>
        <w:t xml:space="preserve"> z kwalifikowanym podpisem elektronicznym i może być przesłane e-mailem na adres Wykonawcy wskazany w § 12 ust 3 pkt 2.</w:t>
      </w:r>
    </w:p>
    <w:p w14:paraId="3E600E22" w14:textId="77777777" w:rsidR="005F4D29" w:rsidRPr="003C3E73" w:rsidRDefault="005F4D29" w:rsidP="005F4D29">
      <w:pPr>
        <w:spacing w:after="0" w:line="23" w:lineRule="atLeast"/>
        <w:rPr>
          <w:rFonts w:asciiTheme="minorHAnsi" w:hAnsiTheme="minorHAnsi"/>
          <w:b/>
        </w:rPr>
      </w:pPr>
    </w:p>
    <w:p w14:paraId="060AF1B7" w14:textId="77777777" w:rsidR="005F4D29" w:rsidRPr="003C3E73" w:rsidRDefault="005F4D29" w:rsidP="005F4D29">
      <w:pPr>
        <w:pStyle w:val="Akapitzlist"/>
        <w:spacing w:after="0" w:line="23" w:lineRule="atLeast"/>
        <w:ind w:left="426"/>
        <w:jc w:val="center"/>
        <w:rPr>
          <w:rFonts w:asciiTheme="minorHAnsi" w:hAnsiTheme="minorHAnsi"/>
          <w:b/>
        </w:rPr>
      </w:pPr>
      <w:r w:rsidRPr="003C3E73">
        <w:rPr>
          <w:rFonts w:asciiTheme="minorHAnsi" w:hAnsiTheme="minorHAnsi"/>
          <w:b/>
        </w:rPr>
        <w:t>§ 11.</w:t>
      </w:r>
    </w:p>
    <w:p w14:paraId="6CE7B845" w14:textId="77777777" w:rsidR="005F4D29" w:rsidRPr="003C3E73" w:rsidRDefault="005F4D29" w:rsidP="005F4D29">
      <w:pPr>
        <w:pStyle w:val="Akapitzlist"/>
        <w:spacing w:after="0" w:line="23" w:lineRule="atLeast"/>
        <w:ind w:left="426"/>
        <w:jc w:val="center"/>
        <w:rPr>
          <w:rFonts w:asciiTheme="minorHAnsi" w:hAnsiTheme="minorHAnsi"/>
          <w:b/>
        </w:rPr>
      </w:pPr>
      <w:r w:rsidRPr="003C3E73">
        <w:rPr>
          <w:rFonts w:asciiTheme="minorHAnsi" w:hAnsiTheme="minorHAnsi"/>
          <w:b/>
        </w:rPr>
        <w:t>Zabezpieczenie należytego wykonania Umowy</w:t>
      </w:r>
    </w:p>
    <w:p w14:paraId="10951127" w14:textId="77777777" w:rsidR="005F4D29" w:rsidRPr="003C3E73" w:rsidRDefault="005F4D29" w:rsidP="00874F60">
      <w:pPr>
        <w:numPr>
          <w:ilvl w:val="0"/>
          <w:numId w:val="67"/>
        </w:numPr>
        <w:tabs>
          <w:tab w:val="num" w:pos="284"/>
        </w:tabs>
        <w:spacing w:after="0" w:line="23" w:lineRule="atLeast"/>
        <w:ind w:left="284" w:hanging="284"/>
        <w:rPr>
          <w:rFonts w:asciiTheme="minorHAnsi" w:eastAsia="MS Mincho" w:hAnsiTheme="minorHAnsi" w:cstheme="minorHAnsi"/>
          <w:color w:val="000000"/>
        </w:rPr>
      </w:pPr>
      <w:r w:rsidRPr="003C3E73">
        <w:rPr>
          <w:rFonts w:asciiTheme="minorHAnsi" w:eastAsia="MS Mincho" w:hAnsiTheme="minorHAnsi" w:cstheme="minorHAnsi"/>
          <w:color w:val="000000"/>
        </w:rPr>
        <w:t xml:space="preserve">Wykonawca udzieli Zamawiającym zabezpieczenia należytego wykonania Umowy w formie </w:t>
      </w:r>
      <w:r w:rsidRPr="003C3E73">
        <w:rPr>
          <w:rFonts w:asciiTheme="minorHAnsi" w:eastAsia="MS Mincho" w:hAnsiTheme="minorHAnsi" w:cstheme="minorHAnsi"/>
        </w:rPr>
        <w:t xml:space="preserve">… </w:t>
      </w:r>
      <w:r w:rsidRPr="003C3E73">
        <w:rPr>
          <w:rFonts w:asciiTheme="minorHAnsi" w:eastAsia="MS Mincho" w:hAnsiTheme="minorHAnsi" w:cstheme="minorHAnsi"/>
          <w:color w:val="C00000"/>
        </w:rPr>
        <w:t xml:space="preserve"> </w:t>
      </w:r>
      <w:r w:rsidRPr="003C3E73">
        <w:rPr>
          <w:rFonts w:asciiTheme="minorHAnsi" w:eastAsia="MS Mincho" w:hAnsiTheme="minorHAnsi" w:cstheme="minorHAnsi"/>
          <w:color w:val="000000"/>
        </w:rPr>
        <w:t xml:space="preserve">w wysokości … zł </w:t>
      </w:r>
      <w:r w:rsidRPr="003C3E73">
        <w:rPr>
          <w:rFonts w:asciiTheme="minorHAnsi" w:eastAsia="MS Mincho" w:hAnsiTheme="minorHAnsi" w:cstheme="minorHAnsi"/>
          <w:i/>
          <w:color w:val="000000"/>
        </w:rPr>
        <w:t>(słownie:…)</w:t>
      </w:r>
      <w:r w:rsidRPr="003C3E73">
        <w:rPr>
          <w:rFonts w:asciiTheme="minorHAnsi" w:eastAsia="MS Mincho" w:hAnsiTheme="minorHAnsi" w:cstheme="minorHAnsi"/>
          <w:color w:val="000000"/>
        </w:rPr>
        <w:t xml:space="preserve"> brutto, w tym VAT, tj. </w:t>
      </w:r>
      <w:r>
        <w:rPr>
          <w:rFonts w:asciiTheme="minorHAnsi" w:eastAsia="MS Mincho" w:hAnsiTheme="minorHAnsi" w:cstheme="minorHAnsi"/>
          <w:color w:val="000000"/>
        </w:rPr>
        <w:t>5%</w:t>
      </w:r>
      <w:r w:rsidRPr="003C3E73">
        <w:rPr>
          <w:rFonts w:asciiTheme="minorHAnsi" w:eastAsia="MS Mincho" w:hAnsiTheme="minorHAnsi" w:cstheme="minorHAnsi"/>
          <w:color w:val="000000"/>
        </w:rPr>
        <w:t xml:space="preserve"> wartości wynagrodzenia brutto, o  którym mowa w </w:t>
      </w:r>
      <w:r w:rsidRPr="003C3E73">
        <w:rPr>
          <w:rFonts w:asciiTheme="minorHAnsi" w:hAnsiTheme="minorHAnsi" w:cstheme="minorHAnsi"/>
          <w:color w:val="000000"/>
          <w:lang w:bidi="he-IL"/>
        </w:rPr>
        <w:t>§ 3 ust. 1 Umowy</w:t>
      </w:r>
      <w:r w:rsidRPr="003C3E73">
        <w:rPr>
          <w:rFonts w:asciiTheme="minorHAnsi" w:eastAsia="MS Mincho" w:hAnsiTheme="minorHAnsi" w:cstheme="minorHAnsi"/>
          <w:color w:val="000000"/>
        </w:rPr>
        <w:t>.</w:t>
      </w:r>
    </w:p>
    <w:p w14:paraId="41BFAFCD" w14:textId="77777777" w:rsidR="005F4D29" w:rsidRPr="003C3E73" w:rsidRDefault="005F4D29" w:rsidP="00874F60">
      <w:pPr>
        <w:numPr>
          <w:ilvl w:val="0"/>
          <w:numId w:val="67"/>
        </w:numPr>
        <w:tabs>
          <w:tab w:val="num" w:pos="284"/>
        </w:tabs>
        <w:spacing w:after="0" w:line="23" w:lineRule="atLeast"/>
        <w:ind w:left="284" w:hanging="284"/>
        <w:rPr>
          <w:rFonts w:asciiTheme="minorHAnsi" w:eastAsia="MS Mincho" w:hAnsiTheme="minorHAnsi"/>
          <w:color w:val="000000"/>
        </w:rPr>
      </w:pPr>
      <w:r w:rsidRPr="003C3E73">
        <w:rPr>
          <w:rFonts w:asciiTheme="minorHAnsi" w:eastAsia="MS Mincho" w:hAnsiTheme="minorHAnsi" w:cstheme="minorHAnsi"/>
          <w:color w:val="000000"/>
        </w:rPr>
        <w:t xml:space="preserve">Wykonawca może zmienić formę zabezpieczenia należytego wykonania Umowy na jedną lub kilka form, o których mowa w art. 148 ust. 1 ustawy z dnia 29 stycznia 2004 r. Prawo zamówień publicznych (Dz.U. z 2019 r., poz. 1843, z </w:t>
      </w:r>
      <w:proofErr w:type="spellStart"/>
      <w:r w:rsidRPr="003C3E73">
        <w:rPr>
          <w:rFonts w:asciiTheme="minorHAnsi" w:eastAsia="MS Mincho" w:hAnsiTheme="minorHAnsi" w:cstheme="minorHAnsi"/>
          <w:color w:val="000000"/>
        </w:rPr>
        <w:t>późn</w:t>
      </w:r>
      <w:proofErr w:type="spellEnd"/>
      <w:r w:rsidRPr="003C3E73">
        <w:rPr>
          <w:rFonts w:asciiTheme="minorHAnsi" w:eastAsia="MS Mincho" w:hAnsiTheme="minorHAnsi" w:cstheme="minorHAnsi"/>
          <w:color w:val="000000"/>
        </w:rPr>
        <w:t xml:space="preserve">. zm.), zwanej dalej „PZP”. </w:t>
      </w:r>
      <w:r w:rsidRPr="003C3E73">
        <w:rPr>
          <w:rFonts w:asciiTheme="minorHAnsi" w:eastAsia="MS Mincho" w:hAnsiTheme="minorHAnsi"/>
        </w:rPr>
        <w:t>Za zgodą Zamawiającego Wykonawca może zmienić formę zabezpieczenia w zakresie określonym w art. 148 ust. 2 PZP.</w:t>
      </w:r>
    </w:p>
    <w:p w14:paraId="71C832DF" w14:textId="77777777" w:rsidR="005F4D29" w:rsidRPr="009B5E05" w:rsidRDefault="005F4D29" w:rsidP="00874F60">
      <w:pPr>
        <w:numPr>
          <w:ilvl w:val="0"/>
          <w:numId w:val="67"/>
        </w:numPr>
        <w:tabs>
          <w:tab w:val="num" w:pos="360"/>
        </w:tabs>
        <w:spacing w:after="0" w:line="23" w:lineRule="atLeast"/>
        <w:ind w:left="360" w:hanging="360"/>
        <w:rPr>
          <w:rFonts w:asciiTheme="minorHAnsi" w:eastAsia="MS Mincho" w:hAnsiTheme="minorHAnsi" w:cstheme="minorHAnsi"/>
        </w:rPr>
      </w:pPr>
      <w:r w:rsidRPr="009B5E05">
        <w:rPr>
          <w:rFonts w:asciiTheme="minorHAnsi" w:eastAsia="MS Mincho" w:hAnsiTheme="minorHAnsi" w:cstheme="minorHAnsi"/>
        </w:rPr>
        <w:t xml:space="preserve">Zabezpieczenie należytego wykonania Umowy, o którym mowa w ust. 1, z zastrzeżeniem ust. 4 – 5, zostanie zwolnione: </w:t>
      </w:r>
    </w:p>
    <w:p w14:paraId="28548854" w14:textId="77777777" w:rsidR="005F4D29" w:rsidRPr="009B5E05" w:rsidRDefault="005F4D29" w:rsidP="005F4D29">
      <w:pPr>
        <w:pStyle w:val="Styl"/>
        <w:tabs>
          <w:tab w:val="left" w:pos="720"/>
        </w:tabs>
        <w:spacing w:line="23" w:lineRule="atLeast"/>
        <w:ind w:left="720" w:right="-62" w:hanging="360"/>
        <w:jc w:val="both"/>
        <w:rPr>
          <w:rFonts w:asciiTheme="minorHAnsi" w:hAnsiTheme="minorHAnsi" w:cstheme="minorHAnsi"/>
          <w:b/>
          <w:w w:val="113"/>
          <w:sz w:val="22"/>
          <w:szCs w:val="22"/>
          <w:lang w:bidi="he-IL"/>
        </w:rPr>
      </w:pPr>
      <w:r w:rsidRPr="009B5E05">
        <w:rPr>
          <w:rFonts w:asciiTheme="minorHAnsi" w:eastAsia="MS Mincho" w:hAnsiTheme="minorHAnsi" w:cstheme="minorHAnsi"/>
          <w:sz w:val="22"/>
          <w:szCs w:val="22"/>
        </w:rPr>
        <w:lastRenderedPageBreak/>
        <w:t xml:space="preserve">1) w wysokości </w:t>
      </w:r>
      <w:r w:rsidRPr="009B5E05">
        <w:rPr>
          <w:rFonts w:asciiTheme="minorHAnsi" w:eastAsia="MS Mincho" w:hAnsiTheme="minorHAnsi" w:cstheme="minorHAnsi"/>
          <w:b/>
          <w:sz w:val="22"/>
          <w:szCs w:val="22"/>
        </w:rPr>
        <w:t>70%</w:t>
      </w:r>
      <w:r w:rsidRPr="009B5E05">
        <w:rPr>
          <w:rFonts w:asciiTheme="minorHAnsi" w:eastAsia="MS Mincho" w:hAnsiTheme="minorHAnsi" w:cstheme="minorHAnsi"/>
          <w:sz w:val="22"/>
          <w:szCs w:val="22"/>
        </w:rPr>
        <w:t xml:space="preserve"> kwoty zabezpieczenia – w terminie 30 dni od daty podpisania przez Zamawiającego Protokołu </w:t>
      </w:r>
      <w:r>
        <w:rPr>
          <w:rFonts w:asciiTheme="minorHAnsi" w:eastAsia="MS Mincho" w:hAnsiTheme="minorHAnsi" w:cstheme="minorHAnsi"/>
          <w:sz w:val="22"/>
          <w:szCs w:val="22"/>
        </w:rPr>
        <w:t>o</w:t>
      </w:r>
      <w:r w:rsidRPr="009B5E05">
        <w:rPr>
          <w:rFonts w:asciiTheme="minorHAnsi" w:eastAsia="MS Mincho" w:hAnsiTheme="minorHAnsi" w:cstheme="minorHAnsi"/>
          <w:sz w:val="22"/>
          <w:szCs w:val="22"/>
        </w:rPr>
        <w:t>dbioru wnioskującego o rozliczenie finansowe</w:t>
      </w:r>
      <w:r w:rsidRPr="009B5E05">
        <w:rPr>
          <w:rFonts w:asciiTheme="minorHAnsi" w:hAnsiTheme="minorHAnsi" w:cstheme="minorHAnsi"/>
          <w:sz w:val="22"/>
          <w:szCs w:val="22"/>
        </w:rPr>
        <w:t>;</w:t>
      </w:r>
    </w:p>
    <w:p w14:paraId="4DFEC6F9" w14:textId="77777777" w:rsidR="005F4D29" w:rsidRPr="009B5E05" w:rsidRDefault="005F4D29" w:rsidP="005F4D29">
      <w:pPr>
        <w:pStyle w:val="Styl"/>
        <w:spacing w:line="23" w:lineRule="atLeast"/>
        <w:ind w:left="709" w:hanging="283"/>
        <w:jc w:val="both"/>
        <w:rPr>
          <w:rFonts w:asciiTheme="minorHAnsi" w:eastAsia="MS Mincho" w:hAnsiTheme="minorHAnsi" w:cstheme="minorHAnsi"/>
          <w:sz w:val="22"/>
          <w:szCs w:val="22"/>
        </w:rPr>
      </w:pPr>
      <w:r w:rsidRPr="009B5E05">
        <w:rPr>
          <w:rFonts w:asciiTheme="minorHAnsi" w:hAnsiTheme="minorHAnsi" w:cstheme="minorHAnsi"/>
          <w:sz w:val="22"/>
          <w:szCs w:val="22"/>
        </w:rPr>
        <w:t xml:space="preserve">2) w wysokości </w:t>
      </w:r>
      <w:r w:rsidRPr="009B5E05">
        <w:rPr>
          <w:rFonts w:asciiTheme="minorHAnsi" w:hAnsiTheme="minorHAnsi" w:cstheme="minorHAnsi"/>
          <w:b/>
          <w:sz w:val="22"/>
          <w:szCs w:val="22"/>
        </w:rPr>
        <w:t>30%</w:t>
      </w:r>
      <w:r w:rsidRPr="009B5E05">
        <w:rPr>
          <w:rFonts w:asciiTheme="minorHAnsi" w:hAnsiTheme="minorHAnsi" w:cstheme="minorHAnsi"/>
          <w:sz w:val="22"/>
          <w:szCs w:val="22"/>
        </w:rPr>
        <w:t xml:space="preserve"> kwoty zabezpieczenia – w terminie 15 dni od upływu okresu rękojmi za wady.</w:t>
      </w:r>
    </w:p>
    <w:p w14:paraId="42240ABC" w14:textId="77777777" w:rsidR="005F4D29" w:rsidRPr="009B5E05" w:rsidRDefault="005F4D29" w:rsidP="00874F60">
      <w:pPr>
        <w:numPr>
          <w:ilvl w:val="0"/>
          <w:numId w:val="67"/>
        </w:numPr>
        <w:tabs>
          <w:tab w:val="num" w:pos="360"/>
        </w:tabs>
        <w:spacing w:after="0" w:line="23" w:lineRule="atLeast"/>
        <w:ind w:left="360" w:hanging="360"/>
        <w:rPr>
          <w:rFonts w:asciiTheme="minorHAnsi" w:eastAsia="MS Mincho" w:hAnsiTheme="minorHAnsi" w:cstheme="minorHAnsi"/>
          <w:b/>
        </w:rPr>
      </w:pPr>
      <w:r w:rsidRPr="009B5E05">
        <w:rPr>
          <w:rFonts w:asciiTheme="minorHAnsi" w:eastAsia="MS Mincho" w:hAnsiTheme="minorHAnsi" w:cstheme="minorHAnsi"/>
        </w:rPr>
        <w:t>Zabezpieczenie należytego wykonania Umowy służy do pokrycia roszczeń Zamawiającego z tytułu niewykonania lub nienależytego wykonania Umowy, w tym potrąceń kar umownych bez potrzeby uzyskania akceptacji Wykonawcy. Zabezpieczenie zostanie zatrzymane w całości albo w odpowiedniej części, gdy Zamawiający wniesie zastrzeżenie, co do należytego wykonania Umowy.</w:t>
      </w:r>
    </w:p>
    <w:p w14:paraId="7BBCA4B0" w14:textId="77777777" w:rsidR="005F4D29" w:rsidRDefault="005F4D29" w:rsidP="00874F60">
      <w:pPr>
        <w:numPr>
          <w:ilvl w:val="0"/>
          <w:numId w:val="67"/>
        </w:numPr>
        <w:tabs>
          <w:tab w:val="num" w:pos="284"/>
        </w:tabs>
        <w:spacing w:after="0" w:line="23" w:lineRule="atLeast"/>
        <w:ind w:left="284" w:hanging="284"/>
        <w:rPr>
          <w:rFonts w:asciiTheme="minorHAnsi" w:eastAsia="MS Mincho" w:hAnsiTheme="minorHAnsi" w:cstheme="minorHAnsi"/>
          <w:color w:val="000000"/>
        </w:rPr>
      </w:pPr>
      <w:r w:rsidRPr="003C3E73">
        <w:rPr>
          <w:rFonts w:asciiTheme="minorHAnsi" w:eastAsia="MS Mincho" w:hAnsiTheme="minorHAnsi" w:cstheme="minorHAnsi"/>
          <w:color w:val="000000"/>
        </w:rPr>
        <w:t>Wykonawca oświadcza, że wyraża zgodę na potrącenie przez Zamawiającego z zabezpieczenia należytego wykonania Umowy wszelkich należności powstałych w wyniku niewykonania bądź nienależytego wykonania Umowy, a w szczególności kar umownych.</w:t>
      </w:r>
    </w:p>
    <w:p w14:paraId="0F06DE57" w14:textId="77777777" w:rsidR="005F4D29" w:rsidRPr="003C3E73" w:rsidRDefault="005F4D29" w:rsidP="00874F60">
      <w:pPr>
        <w:numPr>
          <w:ilvl w:val="0"/>
          <w:numId w:val="67"/>
        </w:numPr>
        <w:tabs>
          <w:tab w:val="num" w:pos="284"/>
        </w:tabs>
        <w:spacing w:after="0" w:line="23" w:lineRule="atLeast"/>
        <w:ind w:left="284" w:hanging="284"/>
        <w:rPr>
          <w:rFonts w:asciiTheme="minorHAnsi" w:eastAsia="MS Mincho" w:hAnsiTheme="minorHAnsi" w:cstheme="minorHAnsi"/>
          <w:color w:val="000000"/>
        </w:rPr>
      </w:pPr>
      <w:r w:rsidRPr="009B5E05">
        <w:rPr>
          <w:rFonts w:asciiTheme="minorHAnsi" w:hAnsiTheme="minorHAnsi" w:cstheme="minorHAnsi"/>
          <w:lang w:eastAsia="pl-PL"/>
        </w:rPr>
        <w:t>W przypadku wniesienia zabezpieczenia w pieniądzu zwrot zabezpieczenia zostanie dokonany na rachunek bankowy Wykonawcy, Wykonawca zobowiązany jest do złożenia wniosku o zwrot zabezpieczenia ze wskazaniem numeru rachunku bankowego, na który należy dokonać zwrotu</w:t>
      </w:r>
      <w:r>
        <w:rPr>
          <w:rFonts w:asciiTheme="minorHAnsi" w:hAnsiTheme="minorHAnsi" w:cstheme="minorHAnsi"/>
          <w:lang w:eastAsia="pl-PL"/>
        </w:rPr>
        <w:t>.</w:t>
      </w:r>
    </w:p>
    <w:p w14:paraId="158C6063" w14:textId="77777777" w:rsidR="005F4D29" w:rsidRPr="003C3E73" w:rsidRDefault="005F4D29" w:rsidP="005F4D29">
      <w:pPr>
        <w:pStyle w:val="Akapitzlist"/>
        <w:widowControl w:val="0"/>
        <w:tabs>
          <w:tab w:val="num" w:pos="567"/>
          <w:tab w:val="left" w:pos="709"/>
          <w:tab w:val="left" w:pos="1260"/>
        </w:tabs>
        <w:spacing w:after="0" w:line="23" w:lineRule="atLeast"/>
        <w:ind w:left="786" w:right="-1"/>
        <w:jc w:val="center"/>
        <w:rPr>
          <w:rFonts w:asciiTheme="minorHAnsi" w:eastAsia="Times New Roman" w:hAnsiTheme="minorHAnsi" w:cstheme="minorHAnsi"/>
          <w:b/>
          <w:color w:val="000000"/>
          <w:lang w:eastAsia="pl-PL"/>
        </w:rPr>
      </w:pPr>
    </w:p>
    <w:p w14:paraId="455A72F5" w14:textId="77777777" w:rsidR="005F4D29" w:rsidRDefault="005F4D29" w:rsidP="005F4D29">
      <w:pPr>
        <w:widowControl w:val="0"/>
        <w:tabs>
          <w:tab w:val="num" w:pos="567"/>
          <w:tab w:val="left" w:pos="709"/>
          <w:tab w:val="left" w:pos="1260"/>
        </w:tabs>
        <w:spacing w:after="0" w:line="23" w:lineRule="atLeast"/>
        <w:ind w:right="-1"/>
        <w:jc w:val="center"/>
        <w:rPr>
          <w:rFonts w:asciiTheme="minorHAnsi" w:eastAsia="Times New Roman" w:hAnsiTheme="minorHAnsi" w:cstheme="minorHAnsi"/>
          <w:b/>
          <w:color w:val="000000"/>
          <w:lang w:eastAsia="pl-PL"/>
        </w:rPr>
      </w:pPr>
    </w:p>
    <w:p w14:paraId="39F8F54D" w14:textId="77777777" w:rsidR="005F4D29" w:rsidRPr="003C3E73" w:rsidRDefault="005F4D29" w:rsidP="005F4D29">
      <w:pPr>
        <w:widowControl w:val="0"/>
        <w:tabs>
          <w:tab w:val="num" w:pos="567"/>
          <w:tab w:val="left" w:pos="709"/>
          <w:tab w:val="left" w:pos="1260"/>
        </w:tabs>
        <w:spacing w:after="0" w:line="23" w:lineRule="atLeast"/>
        <w:ind w:right="-1"/>
        <w:jc w:val="center"/>
        <w:rPr>
          <w:rFonts w:asciiTheme="minorHAnsi" w:eastAsia="Times New Roman" w:hAnsiTheme="minorHAnsi" w:cstheme="minorHAnsi"/>
          <w:b/>
          <w:color w:val="000000"/>
          <w:lang w:eastAsia="pl-PL"/>
        </w:rPr>
      </w:pPr>
      <w:r w:rsidRPr="003C3E73">
        <w:rPr>
          <w:rFonts w:asciiTheme="minorHAnsi" w:eastAsia="Times New Roman" w:hAnsiTheme="minorHAnsi" w:cstheme="minorHAnsi"/>
          <w:b/>
          <w:color w:val="000000"/>
          <w:lang w:eastAsia="pl-PL"/>
        </w:rPr>
        <w:t>§ 12.</w:t>
      </w:r>
    </w:p>
    <w:p w14:paraId="1EE74BB7" w14:textId="77777777" w:rsidR="005F4D29" w:rsidRPr="003C3E73" w:rsidRDefault="005F4D29" w:rsidP="005F4D29">
      <w:pPr>
        <w:widowControl w:val="0"/>
        <w:tabs>
          <w:tab w:val="num" w:pos="567"/>
          <w:tab w:val="left" w:pos="709"/>
          <w:tab w:val="left" w:pos="1260"/>
        </w:tabs>
        <w:spacing w:after="0" w:line="23" w:lineRule="atLeast"/>
        <w:ind w:right="-1"/>
        <w:jc w:val="center"/>
        <w:rPr>
          <w:rFonts w:asciiTheme="minorHAnsi" w:eastAsia="Times New Roman" w:hAnsiTheme="minorHAnsi" w:cstheme="minorHAnsi"/>
          <w:b/>
          <w:color w:val="000000"/>
          <w:lang w:eastAsia="pl-PL"/>
        </w:rPr>
      </w:pPr>
      <w:r w:rsidRPr="003C3E73">
        <w:rPr>
          <w:rFonts w:asciiTheme="minorHAnsi" w:eastAsia="Times New Roman" w:hAnsiTheme="minorHAnsi" w:cstheme="minorHAnsi"/>
          <w:b/>
          <w:color w:val="000000"/>
          <w:lang w:eastAsia="pl-PL"/>
        </w:rPr>
        <w:t>Komunikacja</w:t>
      </w:r>
    </w:p>
    <w:p w14:paraId="2A505C8F" w14:textId="77777777" w:rsidR="005F4D29" w:rsidRPr="003C3E73" w:rsidRDefault="005F4D29" w:rsidP="00874F60">
      <w:pPr>
        <w:pStyle w:val="Akapitzlist"/>
        <w:widowControl w:val="0"/>
        <w:numPr>
          <w:ilvl w:val="0"/>
          <w:numId w:val="59"/>
        </w:numPr>
        <w:tabs>
          <w:tab w:val="num" w:pos="567"/>
          <w:tab w:val="left" w:pos="709"/>
        </w:tabs>
        <w:spacing w:after="0" w:line="23" w:lineRule="atLeast"/>
        <w:ind w:left="567" w:right="-1" w:hanging="567"/>
        <w:rPr>
          <w:rFonts w:asciiTheme="minorHAnsi" w:eastAsia="Times New Roman" w:hAnsiTheme="minorHAnsi" w:cstheme="minorHAnsi"/>
          <w:lang w:val="cs-CZ"/>
        </w:rPr>
      </w:pPr>
      <w:r w:rsidRPr="003C3E73">
        <w:rPr>
          <w:rFonts w:asciiTheme="minorHAnsi" w:eastAsia="Times New Roman" w:hAnsiTheme="minorHAnsi" w:cstheme="minorHAnsi"/>
          <w:color w:val="000000"/>
        </w:rPr>
        <w:t xml:space="preserve">Do współpracy z Wykonawcą i koordynacji realizacji przedmiotu Umowy, w tym do podpisywania </w:t>
      </w:r>
      <w:r>
        <w:rPr>
          <w:rFonts w:asciiTheme="minorHAnsi" w:eastAsia="Times New Roman" w:hAnsiTheme="minorHAnsi" w:cstheme="minorHAnsi"/>
          <w:color w:val="000000"/>
        </w:rPr>
        <w:t>P</w:t>
      </w:r>
      <w:r w:rsidRPr="003C3E73">
        <w:rPr>
          <w:rFonts w:asciiTheme="minorHAnsi" w:eastAsia="Times New Roman" w:hAnsiTheme="minorHAnsi" w:cstheme="minorHAnsi"/>
          <w:color w:val="000000"/>
        </w:rPr>
        <w:t>rotokołu odbioru</w:t>
      </w:r>
      <w:r>
        <w:rPr>
          <w:rFonts w:asciiTheme="minorHAnsi" w:eastAsia="Times New Roman" w:hAnsiTheme="minorHAnsi" w:cstheme="minorHAnsi"/>
          <w:color w:val="000000"/>
        </w:rPr>
        <w:t>, Protokołu usunięcia wad</w:t>
      </w:r>
      <w:r w:rsidRPr="003C3E73">
        <w:rPr>
          <w:rFonts w:asciiTheme="minorHAnsi" w:eastAsia="Times New Roman" w:hAnsiTheme="minorHAnsi" w:cstheme="minorHAnsi"/>
          <w:color w:val="000000"/>
        </w:rPr>
        <w:t xml:space="preserve">, </w:t>
      </w:r>
      <w:r w:rsidRPr="003C3E73">
        <w:rPr>
          <w:rFonts w:asciiTheme="minorHAnsi" w:eastAsia="Times New Roman" w:hAnsiTheme="minorHAnsi" w:cstheme="minorHAnsi"/>
          <w:lang w:val="cs-CZ"/>
        </w:rPr>
        <w:t>upoważnione są następujące osoby ze strony Zamawiającego:</w:t>
      </w:r>
    </w:p>
    <w:p w14:paraId="67FBB2D0" w14:textId="77777777" w:rsidR="005F4D29" w:rsidRPr="003C3E73" w:rsidRDefault="005F4D29" w:rsidP="00874F60">
      <w:pPr>
        <w:numPr>
          <w:ilvl w:val="0"/>
          <w:numId w:val="60"/>
        </w:numPr>
        <w:tabs>
          <w:tab w:val="left" w:pos="709"/>
          <w:tab w:val="num" w:pos="1276"/>
        </w:tabs>
        <w:spacing w:after="0" w:line="23" w:lineRule="atLeast"/>
        <w:ind w:left="851" w:right="-1" w:hanging="284"/>
        <w:rPr>
          <w:rFonts w:asciiTheme="minorHAnsi" w:eastAsia="Times New Roman" w:hAnsiTheme="minorHAnsi" w:cstheme="minorHAnsi"/>
        </w:rPr>
      </w:pPr>
      <w:r w:rsidRPr="003C3E73">
        <w:rPr>
          <w:rFonts w:asciiTheme="minorHAnsi" w:eastAsia="Times New Roman" w:hAnsiTheme="minorHAnsi" w:cstheme="minorHAnsi"/>
        </w:rPr>
        <w:t xml:space="preserve">……………………….. tel. </w:t>
      </w:r>
      <w:r w:rsidRPr="003C3E73">
        <w:rPr>
          <w:rFonts w:asciiTheme="minorHAnsi" w:eastAsiaTheme="minorEastAsia" w:hAnsiTheme="minorHAnsi"/>
          <w:noProof/>
          <w:lang w:eastAsia="pl-PL"/>
        </w:rPr>
        <w:t>…………………………………….</w:t>
      </w:r>
      <w:r w:rsidRPr="003C3E73">
        <w:rPr>
          <w:rFonts w:asciiTheme="minorHAnsi" w:eastAsia="Times New Roman" w:hAnsiTheme="minorHAnsi" w:cstheme="minorHAnsi"/>
        </w:rPr>
        <w:t xml:space="preserve">, e-mail: </w:t>
      </w:r>
      <w:hyperlink r:id="rId21" w:history="1">
        <w:r w:rsidRPr="003C3E73">
          <w:rPr>
            <w:rStyle w:val="Hipercze"/>
            <w:rFonts w:asciiTheme="minorHAnsi" w:eastAsia="Times New Roman" w:hAnsiTheme="minorHAnsi" w:cstheme="minorHAnsi"/>
          </w:rPr>
          <w:t>………………………………………..</w:t>
        </w:r>
      </w:hyperlink>
    </w:p>
    <w:p w14:paraId="3E07BFBD" w14:textId="77777777" w:rsidR="005F4D29" w:rsidRPr="003C3E73" w:rsidRDefault="005F4D29" w:rsidP="005F4D29">
      <w:pPr>
        <w:tabs>
          <w:tab w:val="left" w:pos="709"/>
          <w:tab w:val="num" w:pos="1276"/>
        </w:tabs>
        <w:spacing w:after="0" w:line="23" w:lineRule="atLeast"/>
        <w:ind w:left="851" w:right="-1"/>
        <w:rPr>
          <w:rFonts w:asciiTheme="minorHAnsi" w:eastAsia="Times New Roman" w:hAnsiTheme="minorHAnsi" w:cstheme="minorHAnsi"/>
        </w:rPr>
      </w:pPr>
      <w:r w:rsidRPr="003C3E73">
        <w:rPr>
          <w:rFonts w:asciiTheme="minorHAnsi" w:eastAsia="Times New Roman" w:hAnsiTheme="minorHAnsi" w:cstheme="minorHAnsi"/>
        </w:rPr>
        <w:t>lub</w:t>
      </w:r>
    </w:p>
    <w:p w14:paraId="4A5377E5" w14:textId="77777777" w:rsidR="005F4D29" w:rsidRPr="003C3E73" w:rsidRDefault="005F4D29" w:rsidP="00874F60">
      <w:pPr>
        <w:numPr>
          <w:ilvl w:val="0"/>
          <w:numId w:val="60"/>
        </w:numPr>
        <w:tabs>
          <w:tab w:val="left" w:pos="709"/>
          <w:tab w:val="num" w:pos="1276"/>
        </w:tabs>
        <w:spacing w:after="0" w:line="23" w:lineRule="atLeast"/>
        <w:ind w:left="851" w:right="-1" w:hanging="284"/>
        <w:rPr>
          <w:rFonts w:asciiTheme="minorHAnsi" w:eastAsia="Times New Roman" w:hAnsiTheme="minorHAnsi" w:cstheme="minorHAnsi"/>
        </w:rPr>
      </w:pPr>
      <w:r w:rsidRPr="003C3E73">
        <w:rPr>
          <w:rFonts w:asciiTheme="minorHAnsi" w:eastAsia="Times New Roman" w:hAnsiTheme="minorHAnsi" w:cstheme="minorHAnsi"/>
        </w:rPr>
        <w:t xml:space="preserve">……………………….. tel. ……………………………………., e-mail: </w:t>
      </w:r>
      <w:hyperlink r:id="rId22" w:history="1">
        <w:r w:rsidRPr="003C3E73">
          <w:rPr>
            <w:rStyle w:val="Hipercze"/>
            <w:rFonts w:asciiTheme="minorHAnsi" w:hAnsiTheme="minorHAnsi"/>
          </w:rPr>
          <w:t>………………………………………..</w:t>
        </w:r>
      </w:hyperlink>
    </w:p>
    <w:p w14:paraId="7F2B7BE8" w14:textId="77777777" w:rsidR="005F4D29" w:rsidRPr="003C3E73" w:rsidRDefault="005F4D29" w:rsidP="00874F60">
      <w:pPr>
        <w:pStyle w:val="Akapitzlist"/>
        <w:widowControl w:val="0"/>
        <w:numPr>
          <w:ilvl w:val="0"/>
          <w:numId w:val="59"/>
        </w:numPr>
        <w:tabs>
          <w:tab w:val="num" w:pos="567"/>
          <w:tab w:val="left" w:pos="709"/>
        </w:tabs>
        <w:spacing w:after="0" w:line="23" w:lineRule="atLeast"/>
        <w:ind w:left="567" w:right="-1" w:hanging="567"/>
        <w:rPr>
          <w:rFonts w:asciiTheme="minorHAnsi" w:eastAsia="Times New Roman" w:hAnsiTheme="minorHAnsi" w:cstheme="minorHAnsi"/>
          <w:lang w:val="cs-CZ"/>
        </w:rPr>
      </w:pPr>
      <w:r w:rsidRPr="003C3E73">
        <w:rPr>
          <w:rFonts w:asciiTheme="minorHAnsi" w:eastAsia="Times New Roman" w:hAnsiTheme="minorHAnsi" w:cstheme="minorHAnsi"/>
        </w:rPr>
        <w:t xml:space="preserve">Do współpracy z Zamawiającym i koordynacji realizacji przedmiotu Umowy, w tym do podpisywania </w:t>
      </w:r>
      <w:r>
        <w:rPr>
          <w:rFonts w:asciiTheme="minorHAnsi" w:eastAsia="Times New Roman" w:hAnsiTheme="minorHAnsi" w:cstheme="minorHAnsi"/>
        </w:rPr>
        <w:t>P</w:t>
      </w:r>
      <w:r w:rsidRPr="003C3E73">
        <w:rPr>
          <w:rFonts w:asciiTheme="minorHAnsi" w:eastAsia="Times New Roman" w:hAnsiTheme="minorHAnsi" w:cstheme="minorHAnsi"/>
        </w:rPr>
        <w:t>rotokołu odbioru,</w:t>
      </w:r>
      <w:r>
        <w:rPr>
          <w:rFonts w:asciiTheme="minorHAnsi" w:eastAsia="Times New Roman" w:hAnsiTheme="minorHAnsi" w:cstheme="minorHAnsi"/>
        </w:rPr>
        <w:t xml:space="preserve"> </w:t>
      </w:r>
      <w:r>
        <w:rPr>
          <w:rFonts w:asciiTheme="minorHAnsi" w:eastAsia="Times New Roman" w:hAnsiTheme="minorHAnsi" w:cstheme="minorHAnsi"/>
          <w:color w:val="000000"/>
        </w:rPr>
        <w:t>Protokołu usunięcia wad</w:t>
      </w:r>
      <w:r w:rsidRPr="003C3E73">
        <w:rPr>
          <w:rFonts w:asciiTheme="minorHAnsi" w:eastAsia="Times New Roman" w:hAnsiTheme="minorHAnsi" w:cstheme="minorHAnsi"/>
        </w:rPr>
        <w:t xml:space="preserve"> </w:t>
      </w:r>
      <w:r w:rsidRPr="003C3E73">
        <w:rPr>
          <w:rFonts w:asciiTheme="minorHAnsi" w:eastAsia="Times New Roman" w:hAnsiTheme="minorHAnsi" w:cstheme="minorHAnsi"/>
          <w:lang w:val="cs-CZ"/>
        </w:rPr>
        <w:t>upoważnione są następujące osoby ze strony Wykonawcy:</w:t>
      </w:r>
    </w:p>
    <w:p w14:paraId="423D6CD1" w14:textId="77777777" w:rsidR="005F4D29" w:rsidRPr="003C3E73" w:rsidRDefault="005F4D29" w:rsidP="00874F60">
      <w:pPr>
        <w:pStyle w:val="Akapitzlist"/>
        <w:numPr>
          <w:ilvl w:val="0"/>
          <w:numId w:val="61"/>
        </w:numPr>
        <w:tabs>
          <w:tab w:val="left" w:pos="709"/>
        </w:tabs>
        <w:spacing w:after="0" w:line="23" w:lineRule="atLeast"/>
        <w:ind w:left="993" w:right="-1"/>
        <w:rPr>
          <w:rStyle w:val="Hipercze"/>
          <w:rFonts w:asciiTheme="minorHAnsi" w:eastAsia="Times New Roman" w:hAnsiTheme="minorHAnsi" w:cstheme="minorHAnsi"/>
          <w:color w:val="auto"/>
          <w:u w:val="none"/>
        </w:rPr>
      </w:pPr>
      <w:r w:rsidRPr="003C3E73">
        <w:rPr>
          <w:rFonts w:asciiTheme="minorHAnsi" w:eastAsia="Times New Roman" w:hAnsiTheme="minorHAnsi" w:cstheme="minorHAnsi"/>
        </w:rPr>
        <w:t xml:space="preserve">……………………….. tel. ……………………………………., e-mail: </w:t>
      </w:r>
      <w:hyperlink r:id="rId23" w:history="1">
        <w:r w:rsidRPr="003C3E73">
          <w:rPr>
            <w:rStyle w:val="Hipercze"/>
            <w:rFonts w:asciiTheme="minorHAnsi" w:hAnsiTheme="minorHAnsi" w:cstheme="minorHAnsi"/>
          </w:rPr>
          <w:t>………………………………………..</w:t>
        </w:r>
      </w:hyperlink>
    </w:p>
    <w:p w14:paraId="49845961" w14:textId="77777777" w:rsidR="005F4D29" w:rsidRPr="003C3E73" w:rsidRDefault="005F4D29" w:rsidP="005F4D29">
      <w:pPr>
        <w:tabs>
          <w:tab w:val="left" w:pos="709"/>
          <w:tab w:val="num" w:pos="1276"/>
        </w:tabs>
        <w:spacing w:after="0" w:line="23" w:lineRule="atLeast"/>
        <w:ind w:left="851" w:right="-1"/>
        <w:rPr>
          <w:rFonts w:asciiTheme="minorHAnsi" w:eastAsia="Times New Roman" w:hAnsiTheme="minorHAnsi" w:cstheme="minorHAnsi"/>
        </w:rPr>
      </w:pPr>
      <w:r w:rsidRPr="003C3E73">
        <w:rPr>
          <w:rFonts w:asciiTheme="minorHAnsi" w:eastAsia="Times New Roman" w:hAnsiTheme="minorHAnsi" w:cstheme="minorHAnsi"/>
        </w:rPr>
        <w:t>lub</w:t>
      </w:r>
    </w:p>
    <w:p w14:paraId="7565B4B4" w14:textId="77777777" w:rsidR="005F4D29" w:rsidRPr="003C3E73" w:rsidRDefault="005F4D29" w:rsidP="00874F60">
      <w:pPr>
        <w:pStyle w:val="Akapitzlist"/>
        <w:numPr>
          <w:ilvl w:val="0"/>
          <w:numId w:val="61"/>
        </w:numPr>
        <w:tabs>
          <w:tab w:val="left" w:pos="709"/>
        </w:tabs>
        <w:spacing w:after="0" w:line="23" w:lineRule="atLeast"/>
        <w:ind w:left="993" w:right="-1"/>
        <w:rPr>
          <w:rFonts w:asciiTheme="minorHAnsi" w:eastAsia="Times New Roman" w:hAnsiTheme="minorHAnsi" w:cstheme="minorHAnsi"/>
        </w:rPr>
      </w:pPr>
      <w:r w:rsidRPr="003C3E73">
        <w:rPr>
          <w:rFonts w:asciiTheme="minorHAnsi" w:eastAsia="Times New Roman" w:hAnsiTheme="minorHAnsi" w:cstheme="minorHAnsi"/>
        </w:rPr>
        <w:t xml:space="preserve">……………………….. tel. ……………………………………., e-mail: </w:t>
      </w:r>
      <w:hyperlink r:id="rId24" w:history="1">
        <w:r w:rsidRPr="00606880">
          <w:rPr>
            <w:rFonts w:eastAsia="Times New Roman" w:cstheme="minorHAnsi"/>
          </w:rPr>
          <w:t>………………………………………..</w:t>
        </w:r>
      </w:hyperlink>
    </w:p>
    <w:p w14:paraId="59D24EC2" w14:textId="77777777" w:rsidR="005F4D29" w:rsidRPr="003C3E73" w:rsidRDefault="005F4D29" w:rsidP="00874F60">
      <w:pPr>
        <w:pStyle w:val="Akapitzlist"/>
        <w:numPr>
          <w:ilvl w:val="0"/>
          <w:numId w:val="59"/>
        </w:numPr>
        <w:tabs>
          <w:tab w:val="num" w:pos="567"/>
          <w:tab w:val="left" w:pos="709"/>
        </w:tabs>
        <w:spacing w:after="0" w:line="23" w:lineRule="atLeast"/>
        <w:ind w:left="567" w:right="-1" w:hanging="567"/>
        <w:rPr>
          <w:rFonts w:asciiTheme="minorHAnsi" w:eastAsia="Times New Roman" w:hAnsiTheme="minorHAnsi" w:cstheme="minorHAnsi"/>
        </w:rPr>
      </w:pPr>
      <w:r w:rsidRPr="003C3E73">
        <w:rPr>
          <w:rFonts w:asciiTheme="minorHAnsi" w:eastAsia="Times New Roman" w:hAnsiTheme="minorHAnsi" w:cstheme="minorHAnsi"/>
        </w:rPr>
        <w:t>W przypadku korespondencji Stron w postaci papierowej lub elektronicznej, będzie ona przesyłana:</w:t>
      </w:r>
    </w:p>
    <w:p w14:paraId="74243B92" w14:textId="77777777" w:rsidR="005F4D29" w:rsidRPr="003C3E73" w:rsidRDefault="005F4D29" w:rsidP="00874F60">
      <w:pPr>
        <w:pStyle w:val="Akapitzlist"/>
        <w:numPr>
          <w:ilvl w:val="0"/>
          <w:numId w:val="62"/>
        </w:numPr>
        <w:tabs>
          <w:tab w:val="left" w:pos="709"/>
          <w:tab w:val="num" w:pos="851"/>
        </w:tabs>
        <w:spacing w:after="0" w:line="23" w:lineRule="atLeast"/>
        <w:ind w:left="851" w:right="-1" w:hanging="284"/>
        <w:rPr>
          <w:rFonts w:asciiTheme="minorHAnsi" w:eastAsia="Times New Roman" w:hAnsiTheme="minorHAnsi" w:cstheme="minorHAnsi"/>
        </w:rPr>
      </w:pPr>
      <w:r w:rsidRPr="003C3E73">
        <w:rPr>
          <w:rFonts w:asciiTheme="minorHAnsi" w:eastAsia="Times New Roman" w:hAnsiTheme="minorHAnsi" w:cstheme="minorHAnsi"/>
        </w:rPr>
        <w:t xml:space="preserve">do Zamawiającego na następujący adres: </w:t>
      </w:r>
      <w:r w:rsidRPr="003C3E73">
        <w:rPr>
          <w:rFonts w:asciiTheme="minorHAnsi" w:eastAsia="Times New Roman" w:hAnsiTheme="minorHAnsi" w:cstheme="minorHAnsi"/>
          <w:b/>
        </w:rPr>
        <w:t xml:space="preserve">Centrum </w:t>
      </w:r>
      <w:r>
        <w:rPr>
          <w:rFonts w:asciiTheme="minorHAnsi" w:eastAsia="Times New Roman" w:hAnsiTheme="minorHAnsi" w:cstheme="minorHAnsi"/>
          <w:b/>
        </w:rPr>
        <w:t>e-</w:t>
      </w:r>
      <w:r w:rsidRPr="003C3E73">
        <w:rPr>
          <w:rFonts w:asciiTheme="minorHAnsi" w:eastAsia="Times New Roman" w:hAnsiTheme="minorHAnsi" w:cstheme="minorHAnsi"/>
          <w:b/>
        </w:rPr>
        <w:t>Zdrowia, ul. Stanisława Dubois 5A, 00-184 Warszawa</w:t>
      </w:r>
      <w:r w:rsidRPr="003C3E73">
        <w:rPr>
          <w:rFonts w:asciiTheme="minorHAnsi" w:eastAsia="Times New Roman" w:hAnsiTheme="minorHAnsi" w:cstheme="minorHAnsi"/>
        </w:rPr>
        <w:t xml:space="preserve"> lub </w:t>
      </w:r>
      <w:hyperlink r:id="rId25" w:history="1">
        <w:r w:rsidRPr="003C3E73">
          <w:rPr>
            <w:rStyle w:val="Hipercze"/>
            <w:rFonts w:asciiTheme="minorHAnsi" w:eastAsia="Times New Roman" w:hAnsiTheme="minorHAnsi" w:cstheme="minorHAnsi"/>
          </w:rPr>
          <w:t>kancelaria@csioz.gov.pl</w:t>
        </w:r>
      </w:hyperlink>
      <w:r w:rsidRPr="003C3E73">
        <w:rPr>
          <w:rFonts w:asciiTheme="minorHAnsi" w:eastAsia="Times New Roman" w:hAnsiTheme="minorHAnsi" w:cstheme="minorHAnsi"/>
        </w:rPr>
        <w:t xml:space="preserve"> </w:t>
      </w:r>
    </w:p>
    <w:p w14:paraId="2D0E3ABD" w14:textId="77777777" w:rsidR="005F4D29" w:rsidRPr="003C3E73" w:rsidRDefault="005F4D29" w:rsidP="00874F60">
      <w:pPr>
        <w:pStyle w:val="Akapitzlist"/>
        <w:numPr>
          <w:ilvl w:val="0"/>
          <w:numId w:val="62"/>
        </w:numPr>
        <w:tabs>
          <w:tab w:val="left" w:pos="709"/>
          <w:tab w:val="num" w:pos="851"/>
        </w:tabs>
        <w:spacing w:after="0" w:line="23" w:lineRule="atLeast"/>
        <w:ind w:left="851" w:right="-1" w:hanging="284"/>
        <w:rPr>
          <w:rFonts w:asciiTheme="minorHAnsi" w:eastAsia="Times New Roman" w:hAnsiTheme="minorHAnsi" w:cstheme="minorHAnsi"/>
        </w:rPr>
      </w:pPr>
      <w:r w:rsidRPr="003C3E73">
        <w:rPr>
          <w:rFonts w:asciiTheme="minorHAnsi" w:eastAsia="Times New Roman" w:hAnsiTheme="minorHAnsi" w:cstheme="minorHAnsi"/>
        </w:rPr>
        <w:t xml:space="preserve">do Wykonawcy na następujący adres: </w:t>
      </w:r>
      <w:r w:rsidRPr="003C3E73">
        <w:rPr>
          <w:rFonts w:asciiTheme="minorHAnsi" w:hAnsiTheme="minorHAnsi"/>
          <w:b/>
        </w:rPr>
        <w:t>…………………………….., ul. ……………………….., ..-… Warszawa</w:t>
      </w:r>
      <w:r>
        <w:rPr>
          <w:rFonts w:asciiTheme="minorHAnsi" w:eastAsia="Times New Roman" w:hAnsiTheme="minorHAnsi" w:cstheme="minorHAnsi"/>
          <w:b/>
        </w:rPr>
        <w:t xml:space="preserve"> </w:t>
      </w:r>
      <w:r w:rsidRPr="00606880">
        <w:rPr>
          <w:rFonts w:asciiTheme="minorHAnsi" w:eastAsia="Times New Roman" w:hAnsiTheme="minorHAnsi" w:cstheme="minorHAnsi"/>
          <w:bCs/>
        </w:rPr>
        <w:t>lub</w:t>
      </w:r>
      <w:r>
        <w:rPr>
          <w:rFonts w:asciiTheme="minorHAnsi" w:eastAsia="Times New Roman" w:hAnsiTheme="minorHAnsi" w:cstheme="minorHAnsi"/>
          <w:b/>
        </w:rPr>
        <w:t xml:space="preserve"> </w:t>
      </w:r>
      <w:r w:rsidRPr="003C3E73">
        <w:rPr>
          <w:rFonts w:asciiTheme="minorHAnsi" w:eastAsia="Times New Roman" w:hAnsiTheme="minorHAnsi" w:cstheme="minorHAnsi"/>
          <w:bCs/>
        </w:rPr>
        <w:t>e-mail</w:t>
      </w:r>
      <w:r w:rsidRPr="003C3E73">
        <w:rPr>
          <w:rFonts w:asciiTheme="minorHAnsi" w:eastAsia="Times New Roman" w:hAnsiTheme="minorHAnsi" w:cstheme="minorHAnsi"/>
        </w:rPr>
        <w:t xml:space="preserve"> </w:t>
      </w:r>
      <w:hyperlink r:id="rId26" w:history="1">
        <w:r w:rsidRPr="003C3E73">
          <w:rPr>
            <w:rStyle w:val="Hipercze"/>
            <w:rFonts w:asciiTheme="minorHAnsi" w:eastAsia="Times New Roman" w:hAnsiTheme="minorHAnsi" w:cstheme="minorHAnsi"/>
          </w:rPr>
          <w:t>………………………………………….</w:t>
        </w:r>
      </w:hyperlink>
      <w:r w:rsidRPr="003C3E73">
        <w:rPr>
          <w:rFonts w:asciiTheme="minorHAnsi" w:eastAsia="Times New Roman" w:hAnsiTheme="minorHAnsi" w:cstheme="minorHAnsi"/>
        </w:rPr>
        <w:t xml:space="preserve"> </w:t>
      </w:r>
    </w:p>
    <w:p w14:paraId="15F03151" w14:textId="77777777" w:rsidR="005F4D29" w:rsidRPr="003C3E73" w:rsidRDefault="005F4D29" w:rsidP="00874F60">
      <w:pPr>
        <w:pStyle w:val="Akapitzlist"/>
        <w:numPr>
          <w:ilvl w:val="0"/>
          <w:numId w:val="59"/>
        </w:numPr>
        <w:tabs>
          <w:tab w:val="num" w:pos="567"/>
          <w:tab w:val="left" w:pos="709"/>
        </w:tabs>
        <w:spacing w:after="0" w:line="23" w:lineRule="atLeast"/>
        <w:ind w:left="567" w:right="-1" w:hanging="567"/>
        <w:rPr>
          <w:rFonts w:asciiTheme="minorHAnsi" w:hAnsiTheme="minorHAnsi" w:cstheme="minorHAnsi"/>
        </w:rPr>
      </w:pPr>
      <w:r w:rsidRPr="003C3E73">
        <w:rPr>
          <w:rFonts w:asciiTheme="minorHAnsi" w:eastAsia="Times New Roman" w:hAnsiTheme="minorHAnsi" w:cstheme="minorHAnsi"/>
        </w:rPr>
        <w:t xml:space="preserve">Każda ze Stron zobowiązuje się niezwłocznie zawiadomić drugą Stronę o zmianie danych, </w:t>
      </w:r>
      <w:r w:rsidRPr="003C3E73">
        <w:rPr>
          <w:rFonts w:asciiTheme="minorHAnsi" w:eastAsia="Times New Roman" w:hAnsiTheme="minorHAnsi" w:cstheme="minorHAnsi"/>
        </w:rPr>
        <w:br/>
        <w:t>o których mowa w ust. 1-3. Zmiana taka nie stanowi istotnej zmiany Umowy i nie wymaga aneksu, staje się skuteczna z chwilą pisemnego powiadomienia o niej drugiej Strony.</w:t>
      </w:r>
    </w:p>
    <w:p w14:paraId="3AA09CEF" w14:textId="77777777" w:rsidR="005F4D29" w:rsidRPr="003C3E73" w:rsidRDefault="005F4D29" w:rsidP="00874F60">
      <w:pPr>
        <w:pStyle w:val="Akapitzlist"/>
        <w:numPr>
          <w:ilvl w:val="0"/>
          <w:numId w:val="59"/>
        </w:numPr>
        <w:tabs>
          <w:tab w:val="num" w:pos="567"/>
          <w:tab w:val="left" w:pos="709"/>
        </w:tabs>
        <w:spacing w:after="0" w:line="23" w:lineRule="atLeast"/>
        <w:ind w:left="567" w:right="-1" w:hanging="567"/>
        <w:rPr>
          <w:rFonts w:asciiTheme="minorHAnsi" w:eastAsia="Times New Roman" w:hAnsiTheme="minorHAnsi" w:cstheme="minorHAnsi"/>
        </w:rPr>
      </w:pPr>
      <w:r w:rsidRPr="003C3E73">
        <w:rPr>
          <w:rFonts w:asciiTheme="minorHAnsi" w:eastAsia="Times New Roman" w:hAnsiTheme="minorHAnsi" w:cstheme="minorHAnsi"/>
        </w:rPr>
        <w:t>Strony oświadczają, że osoby wskazane w ust. 1 i 2 nie są uprawnione do zmiany, rozwiązania lub odstąpienia od Umowy, chyba, że działają na podstawie odrębnego upoważnienia udzielonego przez Strony.</w:t>
      </w:r>
    </w:p>
    <w:p w14:paraId="3EB1529E" w14:textId="77777777" w:rsidR="005F4D29" w:rsidRPr="003C3E73" w:rsidRDefault="005F4D29" w:rsidP="005F4D29">
      <w:pPr>
        <w:pStyle w:val="tytu1"/>
        <w:spacing w:line="23" w:lineRule="atLeast"/>
        <w:rPr>
          <w:rFonts w:asciiTheme="minorHAnsi" w:hAnsiTheme="minorHAnsi"/>
          <w:sz w:val="22"/>
          <w:szCs w:val="22"/>
        </w:rPr>
      </w:pPr>
      <w:r w:rsidRPr="003C3E73">
        <w:rPr>
          <w:rFonts w:asciiTheme="minorHAnsi" w:hAnsiTheme="minorHAnsi"/>
          <w:sz w:val="22"/>
          <w:szCs w:val="22"/>
        </w:rPr>
        <w:t>§ 13.</w:t>
      </w:r>
    </w:p>
    <w:p w14:paraId="33BB506A" w14:textId="77777777" w:rsidR="005F4D29" w:rsidRPr="001A79DB" w:rsidRDefault="005F4D29" w:rsidP="001A79DB">
      <w:pPr>
        <w:pStyle w:val="Nagwek1"/>
        <w:spacing w:before="0" w:after="0" w:line="23" w:lineRule="atLeast"/>
        <w:ind w:left="360"/>
        <w:jc w:val="center"/>
        <w:rPr>
          <w:rFonts w:asciiTheme="minorHAnsi" w:eastAsia="MS Mincho" w:hAnsiTheme="minorHAnsi" w:cstheme="minorHAnsi"/>
          <w:sz w:val="22"/>
          <w:szCs w:val="22"/>
        </w:rPr>
      </w:pPr>
      <w:bookmarkStart w:id="11" w:name="_Hlk33787481"/>
      <w:r w:rsidRPr="001A79DB">
        <w:rPr>
          <w:rFonts w:asciiTheme="minorHAnsi" w:eastAsia="MS Mincho" w:hAnsiTheme="minorHAnsi" w:cstheme="minorHAnsi"/>
          <w:sz w:val="22"/>
          <w:szCs w:val="22"/>
        </w:rPr>
        <w:t>Dane osobowe</w:t>
      </w:r>
    </w:p>
    <w:p w14:paraId="3408C441" w14:textId="0E05F11E" w:rsidR="005F4D29" w:rsidRPr="003C3E73" w:rsidRDefault="005F4D29" w:rsidP="00874F60">
      <w:pPr>
        <w:pStyle w:val="gwpf3ec6483msonormal"/>
        <w:numPr>
          <w:ilvl w:val="0"/>
          <w:numId w:val="80"/>
        </w:numPr>
        <w:tabs>
          <w:tab w:val="clear" w:pos="360"/>
          <w:tab w:val="num" w:pos="284"/>
        </w:tabs>
        <w:spacing w:before="0" w:beforeAutospacing="0" w:after="0" w:afterAutospacing="0" w:line="23" w:lineRule="atLeast"/>
        <w:ind w:left="284" w:hanging="284"/>
        <w:jc w:val="both"/>
        <w:rPr>
          <w:rFonts w:asciiTheme="minorHAnsi" w:hAnsiTheme="minorHAnsi" w:cstheme="minorHAnsi"/>
          <w:sz w:val="22"/>
          <w:szCs w:val="22"/>
        </w:rPr>
      </w:pPr>
      <w:r w:rsidRPr="003C3E73">
        <w:rPr>
          <w:rFonts w:asciiTheme="minorHAnsi" w:hAnsiTheme="minorHAnsi" w:cstheme="minorHAnsi"/>
          <w:color w:val="000000"/>
          <w:sz w:val="22"/>
          <w:szCs w:val="22"/>
        </w:rPr>
        <w:t xml:space="preserve">Zamawiający jako administrator danych, w rozumieniu art. 4 pkt 7 </w:t>
      </w:r>
      <w:bookmarkStart w:id="12" w:name="_Hlk7190038"/>
      <w:r w:rsidRPr="003C3E73">
        <w:rPr>
          <w:rFonts w:asciiTheme="minorHAnsi" w:hAnsiTheme="minorHAnsi" w:cstheme="minorHAnsi"/>
          <w:color w:val="000000"/>
          <w:sz w:val="22"/>
          <w:szCs w:val="22"/>
        </w:rPr>
        <w:t xml:space="preserve">Rozporządzenia Parlamentu Europejskiego i Rady (UE) 2016/679 z dnia 27 kwietnia 2016 r. w sprawie ochrony osób fizycznych w związku z przetwarzaniem danych osobowych i w sprawie swobodnego przepływu takich </w:t>
      </w:r>
      <w:r w:rsidRPr="003C3E73">
        <w:rPr>
          <w:rFonts w:asciiTheme="minorHAnsi" w:hAnsiTheme="minorHAnsi" w:cstheme="minorHAnsi"/>
          <w:color w:val="000000"/>
          <w:sz w:val="22"/>
          <w:szCs w:val="22"/>
        </w:rPr>
        <w:lastRenderedPageBreak/>
        <w:t xml:space="preserve">danych oraz uchylenia dyrektywy 95/46/WE (ogólne rozporządzenie o ochronie danych – dalej „Rozporządzenie” „RODO” )  </w:t>
      </w:r>
      <w:bookmarkEnd w:id="12"/>
      <w:r w:rsidRPr="003C3E73">
        <w:rPr>
          <w:rFonts w:asciiTheme="minorHAnsi" w:hAnsiTheme="minorHAnsi" w:cstheme="minorHAnsi"/>
          <w:color w:val="000000"/>
          <w:sz w:val="22"/>
          <w:szCs w:val="22"/>
        </w:rPr>
        <w:t>informuje, że dane osobowe Wykonawcy oraz personelu Wykonawcy będą przetwarzane w celach realizacji Umowy w zakresie niezbędnym do jej wykonania. Dane będą udostępniane podmiotom upoważnionym na podstawie przepisów prawa. Wykonawcy oraz personelowi Wykonawcy przysługuje prawo dostępu do treści swoich danych oraz ich poprawiania.</w:t>
      </w:r>
    </w:p>
    <w:p w14:paraId="4F5DD1F8" w14:textId="77777777" w:rsidR="005F4D29" w:rsidRPr="003C3E73" w:rsidRDefault="005F4D29" w:rsidP="00874F60">
      <w:pPr>
        <w:pStyle w:val="gwpf3ec6483msonormal"/>
        <w:numPr>
          <w:ilvl w:val="0"/>
          <w:numId w:val="80"/>
        </w:numPr>
        <w:tabs>
          <w:tab w:val="clear" w:pos="360"/>
          <w:tab w:val="num" w:pos="284"/>
        </w:tabs>
        <w:spacing w:before="0" w:beforeAutospacing="0" w:after="0" w:afterAutospacing="0" w:line="23" w:lineRule="atLeast"/>
        <w:ind w:left="284" w:hanging="284"/>
        <w:jc w:val="both"/>
        <w:rPr>
          <w:rFonts w:asciiTheme="minorHAnsi" w:hAnsiTheme="minorHAnsi" w:cstheme="minorHAnsi"/>
          <w:sz w:val="22"/>
          <w:szCs w:val="22"/>
        </w:rPr>
      </w:pPr>
      <w:r w:rsidRPr="003C3E73">
        <w:rPr>
          <w:rFonts w:asciiTheme="minorHAnsi" w:hAnsiTheme="minorHAnsi" w:cstheme="minorHAnsi"/>
          <w:color w:val="000000"/>
          <w:sz w:val="22"/>
          <w:szCs w:val="22"/>
        </w:rPr>
        <w:t xml:space="preserve">Wykonawca jest zobowiązany do wykonania obowiązku informacyjnego wskazanego w art. 13 RODO wobec personelu Wykonawcy zgodnie z informacjami wskazanymi ust. 1 oraz 3 -10 oraz odebrania od personelu Wykonawcy, którego dane będą przetwarzane oświadczeń o zapoznaniu się z informacją. </w:t>
      </w:r>
    </w:p>
    <w:p w14:paraId="5D4D078F" w14:textId="77777777" w:rsidR="005F4D29" w:rsidRPr="003C3E73" w:rsidRDefault="005F4D29" w:rsidP="00874F60">
      <w:pPr>
        <w:pStyle w:val="gwpf3ec6483msonormal"/>
        <w:numPr>
          <w:ilvl w:val="0"/>
          <w:numId w:val="80"/>
        </w:numPr>
        <w:tabs>
          <w:tab w:val="clear" w:pos="360"/>
          <w:tab w:val="num" w:pos="284"/>
        </w:tabs>
        <w:spacing w:before="0" w:beforeAutospacing="0" w:after="0" w:afterAutospacing="0" w:line="23" w:lineRule="atLeast"/>
        <w:ind w:left="284" w:hanging="284"/>
        <w:jc w:val="both"/>
        <w:rPr>
          <w:rFonts w:asciiTheme="minorHAnsi" w:hAnsiTheme="minorHAnsi" w:cstheme="minorHAnsi"/>
          <w:sz w:val="22"/>
          <w:szCs w:val="22"/>
        </w:rPr>
      </w:pPr>
      <w:r w:rsidRPr="003C3E73">
        <w:rPr>
          <w:rFonts w:asciiTheme="minorHAnsi" w:hAnsiTheme="minorHAnsi" w:cstheme="minorHAnsi"/>
          <w:color w:val="000000"/>
          <w:sz w:val="22"/>
          <w:szCs w:val="22"/>
        </w:rPr>
        <w:t xml:space="preserve">Oświadczenia, o których mowa w ust. 2 Wykonawca przekaże Zamawiającemu nie później niż </w:t>
      </w:r>
      <w:r>
        <w:rPr>
          <w:rFonts w:asciiTheme="minorHAnsi" w:hAnsiTheme="minorHAnsi" w:cstheme="minorHAnsi"/>
          <w:color w:val="000000"/>
          <w:sz w:val="22"/>
          <w:szCs w:val="22"/>
        </w:rPr>
        <w:br/>
      </w:r>
      <w:r w:rsidRPr="003C3E73">
        <w:rPr>
          <w:rFonts w:asciiTheme="minorHAnsi" w:hAnsiTheme="minorHAnsi" w:cstheme="minorHAnsi"/>
          <w:color w:val="000000"/>
          <w:sz w:val="22"/>
          <w:szCs w:val="22"/>
        </w:rPr>
        <w:t>w dniu zakończenia realizacji Umowy.</w:t>
      </w:r>
    </w:p>
    <w:p w14:paraId="6F27EB70" w14:textId="77777777" w:rsidR="005F4D29" w:rsidRPr="003C3E73" w:rsidRDefault="005F4D29" w:rsidP="00874F60">
      <w:pPr>
        <w:pStyle w:val="gwpf3ec6483msonormal"/>
        <w:numPr>
          <w:ilvl w:val="0"/>
          <w:numId w:val="80"/>
        </w:numPr>
        <w:tabs>
          <w:tab w:val="clear" w:pos="360"/>
          <w:tab w:val="num" w:pos="284"/>
        </w:tabs>
        <w:spacing w:before="0" w:beforeAutospacing="0" w:after="0" w:afterAutospacing="0" w:line="23" w:lineRule="atLeast"/>
        <w:ind w:left="284" w:hanging="284"/>
        <w:jc w:val="both"/>
        <w:rPr>
          <w:rFonts w:asciiTheme="minorHAnsi" w:hAnsiTheme="minorHAnsi" w:cstheme="minorHAnsi"/>
          <w:sz w:val="22"/>
          <w:szCs w:val="22"/>
        </w:rPr>
      </w:pPr>
      <w:r w:rsidRPr="003C3E73">
        <w:rPr>
          <w:rFonts w:asciiTheme="minorHAnsi" w:hAnsiTheme="minorHAnsi" w:cstheme="minorHAnsi"/>
          <w:sz w:val="22"/>
          <w:szCs w:val="22"/>
        </w:rPr>
        <w:t>Kontakt do inspektora ochrony danych osobowych u Zamawiającego: e-mail - iod@csioz.gov.pl</w:t>
      </w:r>
    </w:p>
    <w:p w14:paraId="69801681" w14:textId="7587ED4A" w:rsidR="005F4D29" w:rsidRPr="00C90198" w:rsidRDefault="005F4D29" w:rsidP="00C90198">
      <w:pPr>
        <w:pStyle w:val="gwpf3ec6483msonormal"/>
        <w:numPr>
          <w:ilvl w:val="0"/>
          <w:numId w:val="80"/>
        </w:numPr>
        <w:tabs>
          <w:tab w:val="clear" w:pos="360"/>
        </w:tabs>
        <w:spacing w:after="0" w:line="23" w:lineRule="atLeast"/>
        <w:rPr>
          <w:rFonts w:asciiTheme="minorHAnsi" w:hAnsiTheme="minorHAnsi"/>
          <w:i/>
          <w:sz w:val="22"/>
          <w:szCs w:val="22"/>
        </w:rPr>
      </w:pPr>
      <w:r w:rsidRPr="003C3E73">
        <w:rPr>
          <w:rFonts w:asciiTheme="minorHAnsi" w:hAnsiTheme="minorHAnsi" w:cstheme="minorHAnsi"/>
          <w:sz w:val="22"/>
          <w:szCs w:val="22"/>
        </w:rPr>
        <w:t>Dane Osobowe przetwarzane będą na podstawie art. 6 ust. 1 lit. c RODO w celu związanym z postępowaniem o udzielenie zamówienia publicznego</w:t>
      </w:r>
      <w:r w:rsidRPr="003C3E73">
        <w:rPr>
          <w:rFonts w:asciiTheme="minorHAnsi" w:hAnsiTheme="minorHAnsi" w:cstheme="minorHAnsi"/>
          <w:color w:val="000000"/>
          <w:sz w:val="22"/>
          <w:szCs w:val="22"/>
        </w:rPr>
        <w:t xml:space="preserve"> </w:t>
      </w:r>
      <w:r w:rsidRPr="003C3E73">
        <w:rPr>
          <w:rFonts w:asciiTheme="minorHAnsi" w:hAnsiTheme="minorHAnsi" w:cstheme="minorHAnsi"/>
          <w:sz w:val="22"/>
          <w:szCs w:val="22"/>
        </w:rPr>
        <w:t xml:space="preserve">nr </w:t>
      </w:r>
      <w:r w:rsidR="001A79DB">
        <w:rPr>
          <w:rFonts w:asciiTheme="minorHAnsi" w:hAnsiTheme="minorHAnsi" w:cstheme="minorHAnsi"/>
          <w:color w:val="000000"/>
          <w:sz w:val="22"/>
          <w:szCs w:val="22"/>
        </w:rPr>
        <w:t>WZ.270.151.2020</w:t>
      </w:r>
      <w:r w:rsidRPr="003C3E73">
        <w:rPr>
          <w:rFonts w:asciiTheme="minorHAnsi" w:hAnsiTheme="minorHAnsi" w:cstheme="minorHAnsi"/>
          <w:sz w:val="22"/>
          <w:szCs w:val="22"/>
        </w:rPr>
        <w:t xml:space="preserve"> prowadzonym w trybie przetargu nieograniczonego, którego przedmiotem jest „</w:t>
      </w:r>
      <w:r w:rsidR="00C90198" w:rsidRPr="00C90198">
        <w:rPr>
          <w:rFonts w:asciiTheme="minorHAnsi" w:hAnsiTheme="minorHAnsi"/>
          <w:i/>
          <w:sz w:val="22"/>
          <w:szCs w:val="22"/>
        </w:rPr>
        <w:t>Remont pomieszczeń sanitarnych znajdujących się na parterze,</w:t>
      </w:r>
      <w:r w:rsidR="00C90198">
        <w:rPr>
          <w:rFonts w:asciiTheme="minorHAnsi" w:hAnsiTheme="minorHAnsi"/>
          <w:i/>
          <w:sz w:val="22"/>
          <w:szCs w:val="22"/>
        </w:rPr>
        <w:t xml:space="preserve"> </w:t>
      </w:r>
      <w:r w:rsidR="00C90198" w:rsidRPr="00C90198">
        <w:rPr>
          <w:rFonts w:asciiTheme="minorHAnsi" w:hAnsiTheme="minorHAnsi"/>
          <w:i/>
          <w:sz w:val="22"/>
          <w:szCs w:val="22"/>
        </w:rPr>
        <w:t>I oraz II piętrze w budynku przy ul. Stanisława Dubois 5A w Warszawie będącym siedzibą Centrum e-Zdrowia</w:t>
      </w:r>
      <w:r w:rsidRPr="00C90198">
        <w:rPr>
          <w:rFonts w:asciiTheme="minorHAnsi" w:hAnsiTheme="minorHAnsi" w:cstheme="minorHAnsi"/>
          <w:sz w:val="22"/>
          <w:szCs w:val="22"/>
        </w:rPr>
        <w:t>”;</w:t>
      </w:r>
    </w:p>
    <w:p w14:paraId="71EC4593" w14:textId="77777777" w:rsidR="005F4D29" w:rsidRPr="003C3E73" w:rsidRDefault="005F4D29" w:rsidP="00874F60">
      <w:pPr>
        <w:pStyle w:val="gwpf3ec6483msonormal"/>
        <w:numPr>
          <w:ilvl w:val="0"/>
          <w:numId w:val="80"/>
        </w:numPr>
        <w:tabs>
          <w:tab w:val="clear" w:pos="360"/>
          <w:tab w:val="num" w:pos="284"/>
        </w:tabs>
        <w:spacing w:before="0" w:beforeAutospacing="0" w:after="0" w:afterAutospacing="0" w:line="23" w:lineRule="atLeast"/>
        <w:ind w:left="284" w:hanging="284"/>
        <w:jc w:val="both"/>
        <w:rPr>
          <w:rFonts w:asciiTheme="minorHAnsi" w:hAnsiTheme="minorHAnsi" w:cstheme="minorHAnsi"/>
          <w:sz w:val="22"/>
          <w:szCs w:val="22"/>
        </w:rPr>
      </w:pPr>
      <w:r w:rsidRPr="003C3E73">
        <w:rPr>
          <w:rFonts w:asciiTheme="minorHAnsi" w:hAnsiTheme="minorHAnsi" w:cstheme="minorHAnsi"/>
          <w:sz w:val="22"/>
          <w:szCs w:val="22"/>
        </w:rPr>
        <w:t xml:space="preserve">Odbiorcami Danych Osobowych będą osoby lub podmioty, którym udostępniona zostanie dokumentacja postępowania w oparciu o art. 8 oraz art. 96 ust. 3 ustawy z dnia 29 stycznia 2004 r. – Prawo zamówień publicznych (Dz. U. z 2019 r. poz. 1843 z </w:t>
      </w:r>
      <w:proofErr w:type="spellStart"/>
      <w:r w:rsidRPr="003C3E73">
        <w:rPr>
          <w:rFonts w:asciiTheme="minorHAnsi" w:hAnsiTheme="minorHAnsi" w:cstheme="minorHAnsi"/>
          <w:sz w:val="22"/>
          <w:szCs w:val="22"/>
        </w:rPr>
        <w:t>późn</w:t>
      </w:r>
      <w:proofErr w:type="spellEnd"/>
      <w:r w:rsidRPr="003C3E73">
        <w:rPr>
          <w:rFonts w:asciiTheme="minorHAnsi" w:hAnsiTheme="minorHAnsi" w:cstheme="minorHAnsi"/>
          <w:sz w:val="22"/>
          <w:szCs w:val="22"/>
        </w:rPr>
        <w:t>. zm.)</w:t>
      </w:r>
      <w:r>
        <w:rPr>
          <w:rFonts w:asciiTheme="minorHAnsi" w:hAnsiTheme="minorHAnsi" w:cstheme="minorHAnsi"/>
          <w:sz w:val="22"/>
          <w:szCs w:val="22"/>
        </w:rPr>
        <w:t>;</w:t>
      </w:r>
    </w:p>
    <w:p w14:paraId="10361C21" w14:textId="77777777" w:rsidR="005F4D29" w:rsidRPr="003C3E73" w:rsidRDefault="005F4D29" w:rsidP="00874F60">
      <w:pPr>
        <w:pStyle w:val="gwpf3ec6483msonormal"/>
        <w:numPr>
          <w:ilvl w:val="0"/>
          <w:numId w:val="80"/>
        </w:numPr>
        <w:tabs>
          <w:tab w:val="clear" w:pos="360"/>
          <w:tab w:val="num" w:pos="284"/>
        </w:tabs>
        <w:spacing w:before="0" w:beforeAutospacing="0" w:after="0" w:afterAutospacing="0" w:line="23" w:lineRule="atLeast"/>
        <w:ind w:left="284" w:hanging="284"/>
        <w:jc w:val="both"/>
        <w:rPr>
          <w:rFonts w:asciiTheme="minorHAnsi" w:hAnsiTheme="minorHAnsi" w:cstheme="minorHAnsi"/>
          <w:sz w:val="22"/>
          <w:szCs w:val="22"/>
        </w:rPr>
      </w:pPr>
      <w:r w:rsidRPr="003C3E73">
        <w:rPr>
          <w:rFonts w:asciiTheme="minorHAnsi" w:hAnsiTheme="minorHAnsi" w:cstheme="minorHAnsi"/>
          <w:sz w:val="22"/>
          <w:szCs w:val="22"/>
        </w:rPr>
        <w:t xml:space="preserve">Dane Osobowe będą przechowywane przez okres 5 pełnych lat kalendarzowych liczonych od dnia 1 stycznia roku następnego od daty zakończenia  postępowania o udzielenie zamówienia, a jeżeli czas trwania umowy przekracza 5 lat, okres przechowywania obejmuje cały czas trwania </w:t>
      </w:r>
      <w:r>
        <w:rPr>
          <w:rFonts w:asciiTheme="minorHAnsi" w:hAnsiTheme="minorHAnsi" w:cstheme="minorHAnsi"/>
          <w:sz w:val="22"/>
          <w:szCs w:val="22"/>
        </w:rPr>
        <w:t>U</w:t>
      </w:r>
      <w:r w:rsidRPr="003C3E73">
        <w:rPr>
          <w:rFonts w:asciiTheme="minorHAnsi" w:hAnsiTheme="minorHAnsi" w:cstheme="minorHAnsi"/>
          <w:sz w:val="22"/>
          <w:szCs w:val="22"/>
        </w:rPr>
        <w:t>mowy;</w:t>
      </w:r>
    </w:p>
    <w:p w14:paraId="06E1DE0E" w14:textId="77777777" w:rsidR="005F4D29" w:rsidRPr="003C3E73" w:rsidRDefault="005F4D29" w:rsidP="00874F60">
      <w:pPr>
        <w:pStyle w:val="gwpf3ec6483msonormal"/>
        <w:numPr>
          <w:ilvl w:val="0"/>
          <w:numId w:val="80"/>
        </w:numPr>
        <w:tabs>
          <w:tab w:val="clear" w:pos="360"/>
          <w:tab w:val="num" w:pos="284"/>
        </w:tabs>
        <w:spacing w:before="0" w:beforeAutospacing="0" w:after="0" w:afterAutospacing="0" w:line="23" w:lineRule="atLeast"/>
        <w:ind w:left="284" w:hanging="284"/>
        <w:jc w:val="both"/>
        <w:rPr>
          <w:rFonts w:asciiTheme="minorHAnsi" w:hAnsiTheme="minorHAnsi" w:cstheme="minorHAnsi"/>
          <w:sz w:val="22"/>
          <w:szCs w:val="22"/>
        </w:rPr>
      </w:pPr>
      <w:r w:rsidRPr="003C3E73">
        <w:rPr>
          <w:rFonts w:asciiTheme="minorHAnsi" w:hAnsiTheme="minorHAnsi" w:cstheme="minorHAnsi"/>
          <w:sz w:val="22"/>
          <w:szCs w:val="22"/>
        </w:rPr>
        <w:t xml:space="preserve">Obowiązek podania Danych Osobowych bezpośrednio dotyczących osób fizycznych występujących w imieniu Wykonawcy jest wymogiem ustawowym określonym w przepisach ustawy </w:t>
      </w:r>
      <w:proofErr w:type="spellStart"/>
      <w:r w:rsidRPr="003C3E73">
        <w:rPr>
          <w:rFonts w:asciiTheme="minorHAnsi" w:hAnsiTheme="minorHAnsi" w:cstheme="minorHAnsi"/>
          <w:sz w:val="22"/>
          <w:szCs w:val="22"/>
        </w:rPr>
        <w:t>Pzp</w:t>
      </w:r>
      <w:proofErr w:type="spellEnd"/>
      <w:r w:rsidRPr="003C3E73">
        <w:rPr>
          <w:rFonts w:asciiTheme="minorHAnsi" w:hAnsiTheme="minorHAnsi" w:cstheme="minorHAnsi"/>
          <w:sz w:val="22"/>
          <w:szCs w:val="22"/>
        </w:rPr>
        <w:t xml:space="preserve">, związanym z udziałem w postępowaniu o udzielenie zamówienia publicznego; konsekwencje niepodania określonych danych wynikają z </w:t>
      </w:r>
      <w:r>
        <w:rPr>
          <w:rFonts w:asciiTheme="minorHAnsi" w:hAnsiTheme="minorHAnsi" w:cstheme="minorHAnsi"/>
          <w:sz w:val="22"/>
          <w:szCs w:val="22"/>
        </w:rPr>
        <w:t>PZP</w:t>
      </w:r>
      <w:r w:rsidRPr="003C3E73">
        <w:rPr>
          <w:rFonts w:asciiTheme="minorHAnsi" w:hAnsiTheme="minorHAnsi" w:cstheme="minorHAnsi"/>
          <w:sz w:val="22"/>
          <w:szCs w:val="22"/>
        </w:rPr>
        <w:t xml:space="preserve">;  </w:t>
      </w:r>
    </w:p>
    <w:p w14:paraId="22107E2D" w14:textId="77777777" w:rsidR="005F4D29" w:rsidRPr="003C3E73" w:rsidRDefault="005F4D29" w:rsidP="00874F60">
      <w:pPr>
        <w:pStyle w:val="gwpf3ec6483msonormal"/>
        <w:numPr>
          <w:ilvl w:val="0"/>
          <w:numId w:val="80"/>
        </w:numPr>
        <w:tabs>
          <w:tab w:val="clear" w:pos="360"/>
          <w:tab w:val="num" w:pos="284"/>
        </w:tabs>
        <w:spacing w:before="0" w:beforeAutospacing="0" w:after="0" w:afterAutospacing="0" w:line="23" w:lineRule="atLeast"/>
        <w:ind w:left="284" w:hanging="284"/>
        <w:jc w:val="both"/>
        <w:rPr>
          <w:rFonts w:asciiTheme="minorHAnsi" w:hAnsiTheme="minorHAnsi" w:cstheme="minorHAnsi"/>
          <w:sz w:val="22"/>
          <w:szCs w:val="22"/>
        </w:rPr>
      </w:pPr>
      <w:r w:rsidRPr="003C3E73">
        <w:rPr>
          <w:rFonts w:asciiTheme="minorHAnsi" w:hAnsiTheme="minorHAnsi" w:cstheme="minorHAnsi"/>
          <w:sz w:val="22"/>
          <w:szCs w:val="22"/>
        </w:rPr>
        <w:t>W odniesieniu do Danych Osobowych decyzje nie będą podejmowane w sposób zautomatyzowany, stosowanie do art. 22 RODO;</w:t>
      </w:r>
    </w:p>
    <w:p w14:paraId="6DC55BF0" w14:textId="77777777" w:rsidR="005F4D29" w:rsidRPr="003C3E73" w:rsidRDefault="005F4D29" w:rsidP="00874F60">
      <w:pPr>
        <w:pStyle w:val="gwpf3ec6483msonormal"/>
        <w:numPr>
          <w:ilvl w:val="0"/>
          <w:numId w:val="80"/>
        </w:numPr>
        <w:tabs>
          <w:tab w:val="clear" w:pos="360"/>
          <w:tab w:val="num" w:pos="284"/>
        </w:tabs>
        <w:spacing w:before="0" w:beforeAutospacing="0" w:after="0" w:afterAutospacing="0" w:line="23" w:lineRule="atLeast"/>
        <w:ind w:left="284" w:hanging="284"/>
        <w:jc w:val="both"/>
        <w:rPr>
          <w:rFonts w:asciiTheme="minorHAnsi" w:hAnsiTheme="minorHAnsi" w:cstheme="minorHAnsi"/>
          <w:sz w:val="22"/>
          <w:szCs w:val="22"/>
        </w:rPr>
      </w:pPr>
      <w:r w:rsidRPr="003C3E73">
        <w:rPr>
          <w:rFonts w:asciiTheme="minorHAnsi" w:hAnsiTheme="minorHAnsi" w:cstheme="minorHAnsi"/>
          <w:sz w:val="22"/>
          <w:szCs w:val="22"/>
        </w:rPr>
        <w:t>Osoby fizyczne występujące w imieniu Wykonawcy oraz personel Wykonawcy mają:</w:t>
      </w:r>
    </w:p>
    <w:p w14:paraId="4764ECFD" w14:textId="77777777" w:rsidR="005F4D29" w:rsidRPr="003C3E73" w:rsidRDefault="005F4D29" w:rsidP="00874F60">
      <w:pPr>
        <w:pStyle w:val="gwpf3ec6483msonormal"/>
        <w:numPr>
          <w:ilvl w:val="0"/>
          <w:numId w:val="81"/>
        </w:numPr>
        <w:tabs>
          <w:tab w:val="num" w:pos="284"/>
        </w:tabs>
        <w:spacing w:before="0" w:beforeAutospacing="0" w:after="0" w:afterAutospacing="0" w:line="23" w:lineRule="atLeast"/>
        <w:ind w:left="284" w:hanging="284"/>
        <w:jc w:val="both"/>
        <w:rPr>
          <w:rFonts w:asciiTheme="minorHAnsi" w:hAnsiTheme="minorHAnsi" w:cstheme="minorHAnsi"/>
          <w:sz w:val="22"/>
          <w:szCs w:val="22"/>
        </w:rPr>
      </w:pPr>
      <w:r w:rsidRPr="003C3E73">
        <w:rPr>
          <w:rFonts w:asciiTheme="minorHAnsi" w:hAnsiTheme="minorHAnsi" w:cstheme="minorHAnsi"/>
          <w:sz w:val="22"/>
          <w:szCs w:val="22"/>
        </w:rPr>
        <w:t>na podstawie art. 15 RODO prawo dostępu do Danych Osobowych ich dotyczących;</w:t>
      </w:r>
    </w:p>
    <w:p w14:paraId="05E487D8" w14:textId="77777777" w:rsidR="005F4D29" w:rsidRPr="003C3E73" w:rsidRDefault="005F4D29" w:rsidP="00874F60">
      <w:pPr>
        <w:pStyle w:val="gwpf3ec6483msonormal"/>
        <w:numPr>
          <w:ilvl w:val="0"/>
          <w:numId w:val="81"/>
        </w:numPr>
        <w:tabs>
          <w:tab w:val="num" w:pos="284"/>
        </w:tabs>
        <w:spacing w:before="0" w:beforeAutospacing="0" w:after="0" w:afterAutospacing="0" w:line="23" w:lineRule="atLeast"/>
        <w:ind w:left="284" w:hanging="284"/>
        <w:jc w:val="both"/>
        <w:rPr>
          <w:rFonts w:asciiTheme="minorHAnsi" w:hAnsiTheme="minorHAnsi" w:cstheme="minorHAnsi"/>
          <w:sz w:val="22"/>
          <w:szCs w:val="22"/>
        </w:rPr>
      </w:pPr>
      <w:r w:rsidRPr="003C3E73">
        <w:rPr>
          <w:rFonts w:asciiTheme="minorHAnsi" w:hAnsiTheme="minorHAnsi" w:cstheme="minorHAnsi"/>
          <w:sz w:val="22"/>
          <w:szCs w:val="22"/>
        </w:rPr>
        <w:t>na podstawie art. 16 RODO prawo do sprostowania ich Danych Osobowych;</w:t>
      </w:r>
      <w:r w:rsidRPr="003C3E73">
        <w:rPr>
          <w:rFonts w:asciiTheme="minorHAnsi" w:hAnsiTheme="minorHAnsi" w:cstheme="minorHAnsi"/>
          <w:sz w:val="22"/>
          <w:szCs w:val="22"/>
          <w:vertAlign w:val="superscript"/>
        </w:rPr>
        <w:t>[1]</w:t>
      </w:r>
    </w:p>
    <w:p w14:paraId="2B3C2C75" w14:textId="77777777" w:rsidR="005F4D29" w:rsidRPr="003C3E73" w:rsidRDefault="005F4D29" w:rsidP="00874F60">
      <w:pPr>
        <w:pStyle w:val="gwpf3ec6483msonormal"/>
        <w:numPr>
          <w:ilvl w:val="0"/>
          <w:numId w:val="81"/>
        </w:numPr>
        <w:tabs>
          <w:tab w:val="num" w:pos="284"/>
        </w:tabs>
        <w:spacing w:before="0" w:beforeAutospacing="0" w:after="0" w:afterAutospacing="0" w:line="23" w:lineRule="atLeast"/>
        <w:ind w:left="284" w:hanging="284"/>
        <w:jc w:val="both"/>
        <w:rPr>
          <w:rFonts w:asciiTheme="minorHAnsi" w:hAnsiTheme="minorHAnsi" w:cstheme="minorHAnsi"/>
          <w:sz w:val="22"/>
          <w:szCs w:val="22"/>
        </w:rPr>
      </w:pPr>
      <w:r w:rsidRPr="003C3E73">
        <w:rPr>
          <w:rFonts w:asciiTheme="minorHAnsi" w:hAnsiTheme="minorHAnsi" w:cstheme="minorHAnsi"/>
          <w:sz w:val="22"/>
          <w:szCs w:val="22"/>
        </w:rPr>
        <w:t>na podstawie art. 18 RODO prawo żądania od administratora ograniczenia przetwarzania Danych Osobowych z zastrzeżeniem przypadków, o których mowa w art. 18 ust. 2 RODO</w:t>
      </w:r>
      <w:r w:rsidRPr="003C3E73">
        <w:rPr>
          <w:rFonts w:asciiTheme="minorHAnsi" w:hAnsiTheme="minorHAnsi" w:cstheme="minorHAnsi"/>
          <w:sz w:val="22"/>
          <w:szCs w:val="22"/>
          <w:vertAlign w:val="superscript"/>
        </w:rPr>
        <w:t>[2]</w:t>
      </w:r>
      <w:r w:rsidRPr="003C3E73">
        <w:rPr>
          <w:rFonts w:asciiTheme="minorHAnsi" w:hAnsiTheme="minorHAnsi" w:cstheme="minorHAnsi"/>
          <w:sz w:val="22"/>
          <w:szCs w:val="22"/>
        </w:rPr>
        <w:t xml:space="preserve">;  </w:t>
      </w:r>
    </w:p>
    <w:p w14:paraId="3E8246D1" w14:textId="77777777" w:rsidR="005F4D29" w:rsidRPr="003C3E73" w:rsidRDefault="005F4D29" w:rsidP="00874F60">
      <w:pPr>
        <w:pStyle w:val="gwpf3ec6483msonormal"/>
        <w:numPr>
          <w:ilvl w:val="0"/>
          <w:numId w:val="81"/>
        </w:numPr>
        <w:tabs>
          <w:tab w:val="num" w:pos="284"/>
        </w:tabs>
        <w:spacing w:before="0" w:beforeAutospacing="0" w:after="0" w:afterAutospacing="0" w:line="23" w:lineRule="atLeast"/>
        <w:ind w:left="284" w:hanging="284"/>
        <w:jc w:val="both"/>
        <w:rPr>
          <w:rFonts w:asciiTheme="minorHAnsi" w:hAnsiTheme="minorHAnsi" w:cstheme="minorHAnsi"/>
          <w:sz w:val="22"/>
          <w:szCs w:val="22"/>
        </w:rPr>
      </w:pPr>
      <w:r w:rsidRPr="003C3E73">
        <w:rPr>
          <w:rFonts w:asciiTheme="minorHAnsi" w:hAnsiTheme="minorHAnsi" w:cstheme="minorHAnsi"/>
          <w:sz w:val="22"/>
          <w:szCs w:val="22"/>
        </w:rPr>
        <w:t xml:space="preserve">prawo do wniesienia skargi do Prezesa Urzędu Ochrony Danych Osobowych, gdy ww. osoba fizyczna  uzna, że przetwarzanie jej Danych Osobowych narusza przepisy RODO lub ustawy </w:t>
      </w:r>
      <w:bookmarkStart w:id="13" w:name="highlightHit_1"/>
      <w:bookmarkEnd w:id="13"/>
      <w:r w:rsidRPr="003C3E73">
        <w:rPr>
          <w:rFonts w:asciiTheme="minorHAnsi" w:hAnsiTheme="minorHAnsi" w:cstheme="minorHAnsi"/>
          <w:sz w:val="22"/>
          <w:szCs w:val="22"/>
        </w:rPr>
        <w:t xml:space="preserve">z dnia 10 maja 2018 r. o </w:t>
      </w:r>
      <w:bookmarkStart w:id="14" w:name="highlightHit_2"/>
      <w:bookmarkEnd w:id="14"/>
      <w:r w:rsidRPr="003C3E73">
        <w:rPr>
          <w:rFonts w:asciiTheme="minorHAnsi" w:hAnsiTheme="minorHAnsi" w:cstheme="minorHAnsi"/>
          <w:sz w:val="22"/>
          <w:szCs w:val="22"/>
        </w:rPr>
        <w:t xml:space="preserve">ochronie </w:t>
      </w:r>
      <w:bookmarkStart w:id="15" w:name="highlightHit_3"/>
      <w:bookmarkEnd w:id="15"/>
      <w:r w:rsidRPr="003C3E73">
        <w:rPr>
          <w:rFonts w:asciiTheme="minorHAnsi" w:hAnsiTheme="minorHAnsi" w:cstheme="minorHAnsi"/>
          <w:sz w:val="22"/>
          <w:szCs w:val="22"/>
        </w:rPr>
        <w:t>danych osobowych</w:t>
      </w:r>
      <w:r w:rsidRPr="003C3E73">
        <w:rPr>
          <w:rFonts w:asciiTheme="minorHAnsi" w:hAnsiTheme="minorHAnsi" w:cstheme="minorHAnsi"/>
          <w:b/>
          <w:bCs/>
          <w:sz w:val="22"/>
          <w:szCs w:val="22"/>
        </w:rPr>
        <w:t xml:space="preserve"> </w:t>
      </w:r>
      <w:r w:rsidRPr="003C3E73">
        <w:rPr>
          <w:rFonts w:asciiTheme="minorHAnsi" w:hAnsiTheme="minorHAnsi" w:cstheme="minorHAnsi"/>
          <w:sz w:val="22"/>
          <w:szCs w:val="22"/>
        </w:rPr>
        <w:t>(Dz.U. z 2019 r. poz. 1781);</w:t>
      </w:r>
    </w:p>
    <w:p w14:paraId="26E39040" w14:textId="77777777" w:rsidR="005F4D29" w:rsidRPr="003C3E73" w:rsidRDefault="005F4D29" w:rsidP="00874F60">
      <w:pPr>
        <w:pStyle w:val="gwpf3ec6483msonormal"/>
        <w:numPr>
          <w:ilvl w:val="0"/>
          <w:numId w:val="80"/>
        </w:numPr>
        <w:tabs>
          <w:tab w:val="clear" w:pos="360"/>
          <w:tab w:val="num" w:pos="284"/>
        </w:tabs>
        <w:spacing w:before="0" w:beforeAutospacing="0" w:after="0" w:afterAutospacing="0" w:line="23" w:lineRule="atLeast"/>
        <w:ind w:left="284" w:hanging="284"/>
        <w:jc w:val="both"/>
        <w:rPr>
          <w:rFonts w:asciiTheme="minorHAnsi" w:hAnsiTheme="minorHAnsi" w:cstheme="minorHAnsi"/>
          <w:sz w:val="22"/>
          <w:szCs w:val="22"/>
        </w:rPr>
      </w:pPr>
      <w:r w:rsidRPr="003C3E73">
        <w:rPr>
          <w:rFonts w:asciiTheme="minorHAnsi" w:hAnsiTheme="minorHAnsi" w:cstheme="minorHAnsi"/>
          <w:sz w:val="22"/>
          <w:szCs w:val="22"/>
        </w:rPr>
        <w:t>Osobie fizycznej występującej w imieniu Wykonawcy nie przysługuje:</w:t>
      </w:r>
    </w:p>
    <w:p w14:paraId="0321B64E" w14:textId="77777777" w:rsidR="005F4D29" w:rsidRPr="003C3E73" w:rsidRDefault="005F4D29" w:rsidP="00874F60">
      <w:pPr>
        <w:pStyle w:val="gwpf3ec6483msonormal"/>
        <w:numPr>
          <w:ilvl w:val="0"/>
          <w:numId w:val="82"/>
        </w:numPr>
        <w:tabs>
          <w:tab w:val="num" w:pos="284"/>
        </w:tabs>
        <w:spacing w:before="0" w:beforeAutospacing="0" w:after="0" w:afterAutospacing="0" w:line="23" w:lineRule="atLeast"/>
        <w:ind w:left="284" w:hanging="284"/>
        <w:jc w:val="both"/>
        <w:rPr>
          <w:rFonts w:asciiTheme="minorHAnsi" w:hAnsiTheme="minorHAnsi" w:cstheme="minorHAnsi"/>
          <w:sz w:val="22"/>
          <w:szCs w:val="22"/>
        </w:rPr>
      </w:pPr>
      <w:r w:rsidRPr="003C3E73">
        <w:rPr>
          <w:rFonts w:asciiTheme="minorHAnsi" w:hAnsiTheme="minorHAnsi" w:cstheme="minorHAnsi"/>
          <w:sz w:val="22"/>
          <w:szCs w:val="22"/>
        </w:rPr>
        <w:t>w związku z art. 17 ust. 3 lit. b, d lub e RODO prawo do usunięcia Danych Osobowych;</w:t>
      </w:r>
    </w:p>
    <w:p w14:paraId="3F5B73A7" w14:textId="77777777" w:rsidR="005F4D29" w:rsidRPr="003C3E73" w:rsidRDefault="005F4D29" w:rsidP="00874F60">
      <w:pPr>
        <w:pStyle w:val="gwpf3ec6483msonormal"/>
        <w:numPr>
          <w:ilvl w:val="0"/>
          <w:numId w:val="82"/>
        </w:numPr>
        <w:tabs>
          <w:tab w:val="num" w:pos="284"/>
        </w:tabs>
        <w:spacing w:before="0" w:beforeAutospacing="0" w:after="0" w:afterAutospacing="0" w:line="23" w:lineRule="atLeast"/>
        <w:ind w:left="284" w:hanging="284"/>
        <w:jc w:val="both"/>
        <w:rPr>
          <w:rFonts w:asciiTheme="minorHAnsi" w:hAnsiTheme="minorHAnsi" w:cstheme="minorHAnsi"/>
          <w:sz w:val="22"/>
          <w:szCs w:val="22"/>
        </w:rPr>
      </w:pPr>
      <w:r w:rsidRPr="003C3E73">
        <w:rPr>
          <w:rFonts w:asciiTheme="minorHAnsi" w:hAnsiTheme="minorHAnsi" w:cstheme="minorHAnsi"/>
          <w:sz w:val="22"/>
          <w:szCs w:val="22"/>
        </w:rPr>
        <w:t>prawo do przenoszenia Danych Osobowych, o którym mowa w art. 20 RODO;</w:t>
      </w:r>
    </w:p>
    <w:p w14:paraId="327092AE" w14:textId="77777777" w:rsidR="005F4D29" w:rsidRPr="003C3E73" w:rsidRDefault="005F4D29" w:rsidP="00874F60">
      <w:pPr>
        <w:pStyle w:val="gwpf3ec6483msonormal"/>
        <w:numPr>
          <w:ilvl w:val="0"/>
          <w:numId w:val="82"/>
        </w:numPr>
        <w:tabs>
          <w:tab w:val="num" w:pos="284"/>
        </w:tabs>
        <w:spacing w:before="0" w:beforeAutospacing="0" w:after="0" w:afterAutospacing="0" w:line="23" w:lineRule="atLeast"/>
        <w:ind w:left="284" w:hanging="284"/>
        <w:jc w:val="both"/>
        <w:rPr>
          <w:rFonts w:asciiTheme="minorHAnsi" w:hAnsiTheme="minorHAnsi" w:cstheme="minorHAnsi"/>
          <w:sz w:val="22"/>
          <w:szCs w:val="22"/>
        </w:rPr>
      </w:pPr>
      <w:r w:rsidRPr="003C3E73">
        <w:rPr>
          <w:rFonts w:asciiTheme="minorHAnsi" w:hAnsiTheme="minorHAnsi" w:cstheme="minorHAnsi"/>
          <w:sz w:val="22"/>
          <w:szCs w:val="22"/>
        </w:rPr>
        <w:t>na podstawie art. 21 RODO prawo sprzeciwu, wobec przetwarzania Danych Osobowych, gdyż podstawą prawną przetwarzania Danych Osobowych dotyczących ww. osoby fizycznej  jest art. 6 ust. 1 lit. c RODO.</w:t>
      </w:r>
    </w:p>
    <w:bookmarkEnd w:id="11"/>
    <w:p w14:paraId="23B7F2DB" w14:textId="77777777" w:rsidR="005F4D29" w:rsidRPr="003C3E73" w:rsidRDefault="005F4D29" w:rsidP="005F4D29">
      <w:pPr>
        <w:widowControl w:val="0"/>
        <w:tabs>
          <w:tab w:val="num" w:pos="567"/>
          <w:tab w:val="left" w:pos="709"/>
          <w:tab w:val="left" w:pos="1260"/>
        </w:tabs>
        <w:spacing w:after="0" w:line="23" w:lineRule="atLeast"/>
        <w:ind w:right="-1"/>
        <w:jc w:val="center"/>
        <w:rPr>
          <w:rFonts w:asciiTheme="minorHAnsi" w:eastAsia="Times New Roman" w:hAnsiTheme="minorHAnsi" w:cstheme="minorHAnsi"/>
          <w:b/>
          <w:color w:val="000000"/>
          <w:lang w:eastAsia="pl-PL"/>
        </w:rPr>
      </w:pPr>
    </w:p>
    <w:p w14:paraId="62EC86A3" w14:textId="77777777" w:rsidR="005F4D29" w:rsidRPr="003C3E73" w:rsidRDefault="005F4D29" w:rsidP="005F4D29">
      <w:pPr>
        <w:widowControl w:val="0"/>
        <w:tabs>
          <w:tab w:val="num" w:pos="567"/>
          <w:tab w:val="left" w:pos="709"/>
          <w:tab w:val="left" w:pos="1260"/>
        </w:tabs>
        <w:spacing w:after="0" w:line="23" w:lineRule="atLeast"/>
        <w:ind w:right="-1"/>
        <w:jc w:val="center"/>
        <w:rPr>
          <w:rFonts w:asciiTheme="minorHAnsi" w:eastAsia="Times New Roman" w:hAnsiTheme="minorHAnsi" w:cstheme="minorHAnsi"/>
          <w:b/>
          <w:color w:val="000000"/>
          <w:lang w:eastAsia="pl-PL"/>
        </w:rPr>
      </w:pPr>
      <w:r w:rsidRPr="003C3E73">
        <w:rPr>
          <w:rFonts w:asciiTheme="minorHAnsi" w:eastAsia="Times New Roman" w:hAnsiTheme="minorHAnsi" w:cstheme="minorHAnsi"/>
          <w:b/>
          <w:color w:val="000000"/>
          <w:lang w:eastAsia="pl-PL"/>
        </w:rPr>
        <w:t>§ 14.</w:t>
      </w:r>
    </w:p>
    <w:p w14:paraId="26F5F535" w14:textId="77777777" w:rsidR="005F4D29" w:rsidRPr="003C3E73" w:rsidRDefault="005F4D29" w:rsidP="005F4D29">
      <w:pPr>
        <w:widowControl w:val="0"/>
        <w:tabs>
          <w:tab w:val="num" w:pos="567"/>
          <w:tab w:val="left" w:pos="709"/>
          <w:tab w:val="left" w:pos="1260"/>
        </w:tabs>
        <w:spacing w:after="0" w:line="23" w:lineRule="atLeast"/>
        <w:ind w:right="-1"/>
        <w:jc w:val="center"/>
        <w:rPr>
          <w:rFonts w:asciiTheme="minorHAnsi" w:eastAsia="Times New Roman" w:hAnsiTheme="minorHAnsi" w:cstheme="minorHAnsi"/>
          <w:b/>
          <w:color w:val="000000"/>
          <w:lang w:eastAsia="pl-PL"/>
        </w:rPr>
      </w:pPr>
      <w:r w:rsidRPr="003C3E73">
        <w:rPr>
          <w:rFonts w:asciiTheme="minorHAnsi" w:eastAsia="Times New Roman" w:hAnsiTheme="minorHAnsi" w:cstheme="minorHAnsi"/>
          <w:b/>
          <w:color w:val="000000"/>
          <w:lang w:eastAsia="pl-PL"/>
        </w:rPr>
        <w:t>Zmiany Umowy</w:t>
      </w:r>
    </w:p>
    <w:p w14:paraId="44CCAB80" w14:textId="77777777" w:rsidR="005F4D29" w:rsidRPr="003C3E73" w:rsidRDefault="005F4D29" w:rsidP="00874F60">
      <w:pPr>
        <w:widowControl w:val="0"/>
        <w:numPr>
          <w:ilvl w:val="0"/>
          <w:numId w:val="77"/>
        </w:numPr>
        <w:tabs>
          <w:tab w:val="clear" w:pos="360"/>
        </w:tabs>
        <w:spacing w:after="0" w:line="23" w:lineRule="atLeast"/>
        <w:rPr>
          <w:rFonts w:asciiTheme="minorHAnsi" w:eastAsia="Times New Roman" w:hAnsiTheme="minorHAnsi"/>
          <w:lang w:eastAsia="pl-PL"/>
        </w:rPr>
      </w:pPr>
      <w:r w:rsidRPr="003C3E73">
        <w:rPr>
          <w:rFonts w:asciiTheme="minorHAnsi" w:eastAsia="Times New Roman" w:hAnsiTheme="minorHAnsi"/>
          <w:lang w:eastAsia="pl-PL"/>
        </w:rPr>
        <w:t xml:space="preserve">Wszelkie zmiany niniejszej Umowy wymagają aneksu </w:t>
      </w:r>
      <w:r>
        <w:rPr>
          <w:rFonts w:asciiTheme="minorHAnsi" w:eastAsia="Times New Roman" w:hAnsiTheme="minorHAnsi"/>
          <w:lang w:eastAsia="pl-PL"/>
        </w:rPr>
        <w:t>w formie pisemnej lub elektronicznej</w:t>
      </w:r>
      <w:r w:rsidRPr="003C3E73">
        <w:rPr>
          <w:rFonts w:asciiTheme="minorHAnsi" w:eastAsia="Times New Roman" w:hAnsiTheme="minorHAnsi"/>
          <w:lang w:eastAsia="pl-PL"/>
        </w:rPr>
        <w:t xml:space="preserve"> pod </w:t>
      </w:r>
      <w:r w:rsidRPr="003C3E73">
        <w:rPr>
          <w:rFonts w:asciiTheme="minorHAnsi" w:eastAsia="Times New Roman" w:hAnsiTheme="minorHAnsi"/>
          <w:lang w:eastAsia="pl-PL"/>
        </w:rPr>
        <w:lastRenderedPageBreak/>
        <w:t>rygorem nieważności</w:t>
      </w:r>
      <w:r>
        <w:rPr>
          <w:rFonts w:asciiTheme="minorHAnsi" w:eastAsia="Times New Roman" w:hAnsiTheme="minorHAnsi"/>
          <w:lang w:eastAsia="pl-PL"/>
        </w:rPr>
        <w:t>, z zastrzeżeniem § 12 ust. 4</w:t>
      </w:r>
      <w:r w:rsidRPr="003C3E73">
        <w:rPr>
          <w:rFonts w:asciiTheme="minorHAnsi" w:eastAsia="Times New Roman" w:hAnsiTheme="minorHAnsi"/>
          <w:lang w:eastAsia="pl-PL"/>
        </w:rPr>
        <w:t>.</w:t>
      </w:r>
    </w:p>
    <w:p w14:paraId="7ADC1EA5" w14:textId="77777777" w:rsidR="005F4D29" w:rsidRPr="003C3E73" w:rsidRDefault="005F4D29" w:rsidP="00874F60">
      <w:pPr>
        <w:widowControl w:val="0"/>
        <w:numPr>
          <w:ilvl w:val="0"/>
          <w:numId w:val="77"/>
        </w:numPr>
        <w:tabs>
          <w:tab w:val="clear" w:pos="360"/>
        </w:tabs>
        <w:spacing w:after="0" w:line="23" w:lineRule="atLeast"/>
        <w:rPr>
          <w:rFonts w:asciiTheme="minorHAnsi" w:eastAsia="Times New Roman" w:hAnsiTheme="minorHAnsi"/>
          <w:lang w:eastAsia="pl-PL"/>
        </w:rPr>
      </w:pPr>
      <w:r w:rsidRPr="003C3E73">
        <w:rPr>
          <w:rFonts w:asciiTheme="minorHAnsi" w:eastAsia="Times New Roman" w:hAnsiTheme="minorHAnsi"/>
          <w:lang w:eastAsia="pl-PL"/>
        </w:rPr>
        <w:t xml:space="preserve">Zgodnie z treścią art. 144 ust. 1 ustawy </w:t>
      </w:r>
      <w:r>
        <w:rPr>
          <w:rFonts w:asciiTheme="minorHAnsi" w:eastAsia="Times New Roman" w:hAnsiTheme="minorHAnsi"/>
          <w:lang w:eastAsia="pl-PL"/>
        </w:rPr>
        <w:t xml:space="preserve">PZP </w:t>
      </w:r>
      <w:r w:rsidRPr="003C3E73">
        <w:rPr>
          <w:rFonts w:asciiTheme="minorHAnsi" w:eastAsia="Times New Roman" w:hAnsiTheme="minorHAnsi"/>
          <w:lang w:eastAsia="pl-PL"/>
        </w:rPr>
        <w:t xml:space="preserve">zakazuje się istotnych zmian postanowień zawartej Umowy w stosunku do treści oferty, na podstawie, której dokonano wyboru Wykonawcy z wyłączeniem okoliczności, o których mowa w art. 144 ust. 1 ustawy </w:t>
      </w:r>
      <w:r>
        <w:rPr>
          <w:rFonts w:asciiTheme="minorHAnsi" w:eastAsia="Times New Roman" w:hAnsiTheme="minorHAnsi"/>
          <w:lang w:eastAsia="pl-PL"/>
        </w:rPr>
        <w:t>PZP</w:t>
      </w:r>
      <w:r w:rsidRPr="003C3E73">
        <w:rPr>
          <w:rFonts w:asciiTheme="minorHAnsi" w:eastAsia="Times New Roman" w:hAnsiTheme="minorHAnsi"/>
          <w:lang w:eastAsia="pl-PL"/>
        </w:rPr>
        <w:t xml:space="preserve"> oraz z zastrzeżeniem ust. 3.</w:t>
      </w:r>
    </w:p>
    <w:p w14:paraId="69909547" w14:textId="77777777" w:rsidR="005F4D29" w:rsidRPr="003C3E73" w:rsidRDefault="005F4D29" w:rsidP="00874F60">
      <w:pPr>
        <w:widowControl w:val="0"/>
        <w:numPr>
          <w:ilvl w:val="0"/>
          <w:numId w:val="77"/>
        </w:numPr>
        <w:tabs>
          <w:tab w:val="clear" w:pos="360"/>
        </w:tabs>
        <w:spacing w:after="0" w:line="23" w:lineRule="atLeast"/>
        <w:rPr>
          <w:rFonts w:asciiTheme="minorHAnsi" w:eastAsia="Times New Roman" w:hAnsiTheme="minorHAnsi"/>
          <w:spacing w:val="-12"/>
          <w:lang w:eastAsia="pl-PL"/>
        </w:rPr>
      </w:pPr>
      <w:r w:rsidRPr="003C3E73">
        <w:rPr>
          <w:rFonts w:asciiTheme="minorHAnsi" w:eastAsia="Times New Roman" w:hAnsiTheme="minorHAnsi"/>
          <w:lang w:eastAsia="pl-PL"/>
        </w:rPr>
        <w:t>Zamawiający dopuszcza możliwość istotnych zmian postanowień zawartej Umowy w stosunku do treści oferty na podstawie, której dokonano wyboru Wykonawcy, w następującym zakresie i w przypadku zaistnienia następujących okoliczności:</w:t>
      </w:r>
    </w:p>
    <w:p w14:paraId="6ABBB003" w14:textId="77777777" w:rsidR="005F4D29" w:rsidRPr="003C3E73" w:rsidRDefault="005F4D29" w:rsidP="005F4D29">
      <w:pPr>
        <w:widowControl w:val="0"/>
        <w:overflowPunct w:val="0"/>
        <w:autoSpaceDE w:val="0"/>
        <w:autoSpaceDN w:val="0"/>
        <w:adjustRightInd w:val="0"/>
        <w:spacing w:after="0" w:line="23" w:lineRule="atLeast"/>
        <w:ind w:left="284" w:hanging="284"/>
        <w:textAlignment w:val="baseline"/>
        <w:rPr>
          <w:rFonts w:asciiTheme="minorHAnsi" w:eastAsia="Times New Roman" w:hAnsiTheme="minorHAnsi"/>
          <w:lang w:val="x-none" w:eastAsia="x-none"/>
        </w:rPr>
      </w:pPr>
      <w:r w:rsidRPr="003C3E73">
        <w:rPr>
          <w:rFonts w:asciiTheme="minorHAnsi" w:eastAsia="Times New Roman" w:hAnsiTheme="minorHAnsi"/>
          <w:lang w:val="x-none" w:eastAsia="x-none"/>
        </w:rPr>
        <w:t xml:space="preserve">1) </w:t>
      </w:r>
      <w:r w:rsidRPr="003C3E73">
        <w:rPr>
          <w:rFonts w:asciiTheme="minorHAnsi" w:eastAsia="Times New Roman" w:hAnsiTheme="minorHAnsi"/>
          <w:lang w:val="x-none" w:eastAsia="x-none"/>
        </w:rPr>
        <w:tab/>
        <w:t>zmiany terminów określonych w Umowie, w niżej wymienionych przypadkach:</w:t>
      </w:r>
    </w:p>
    <w:p w14:paraId="3D5C6085" w14:textId="77777777" w:rsidR="005F4D29" w:rsidRPr="003C3E73" w:rsidRDefault="005F4D29" w:rsidP="00874F60">
      <w:pPr>
        <w:widowControl w:val="0"/>
        <w:numPr>
          <w:ilvl w:val="0"/>
          <w:numId w:val="78"/>
        </w:numPr>
        <w:shd w:val="clear" w:color="auto" w:fill="FFFFFF"/>
        <w:autoSpaceDE w:val="0"/>
        <w:autoSpaceDN w:val="0"/>
        <w:adjustRightInd w:val="0"/>
        <w:spacing w:after="0" w:line="23" w:lineRule="atLeast"/>
        <w:ind w:left="567"/>
        <w:rPr>
          <w:rFonts w:asciiTheme="minorHAnsi" w:eastAsia="Times New Roman" w:hAnsiTheme="minorHAnsi"/>
          <w:lang w:eastAsia="pl-PL"/>
        </w:rPr>
      </w:pPr>
      <w:r w:rsidRPr="003C3E73">
        <w:rPr>
          <w:rFonts w:asciiTheme="minorHAnsi" w:eastAsia="Times New Roman" w:hAnsiTheme="minorHAnsi"/>
          <w:lang w:eastAsia="pl-PL"/>
        </w:rPr>
        <w:t xml:space="preserve">przerwania lub opóźnienia w wykonywaniu </w:t>
      </w:r>
      <w:r>
        <w:rPr>
          <w:rFonts w:asciiTheme="minorHAnsi" w:eastAsia="Times New Roman" w:hAnsiTheme="minorHAnsi"/>
          <w:lang w:eastAsia="pl-PL"/>
        </w:rPr>
        <w:t>p</w:t>
      </w:r>
      <w:r w:rsidRPr="003C3E73">
        <w:rPr>
          <w:rFonts w:asciiTheme="minorHAnsi" w:eastAsia="Times New Roman" w:hAnsiTheme="minorHAnsi"/>
          <w:lang w:eastAsia="pl-PL"/>
        </w:rPr>
        <w:t>rzedmiotu Umowy spowodowanego okolicznościami, za które Wykonawca nie ponosi odpowiedzialności,</w:t>
      </w:r>
    </w:p>
    <w:p w14:paraId="1BEFAAB5" w14:textId="77777777" w:rsidR="005F4D29" w:rsidRPr="003C3E73" w:rsidRDefault="005F4D29" w:rsidP="00874F60">
      <w:pPr>
        <w:widowControl w:val="0"/>
        <w:numPr>
          <w:ilvl w:val="0"/>
          <w:numId w:val="78"/>
        </w:numPr>
        <w:shd w:val="clear" w:color="auto" w:fill="FFFFFF"/>
        <w:autoSpaceDE w:val="0"/>
        <w:autoSpaceDN w:val="0"/>
        <w:adjustRightInd w:val="0"/>
        <w:spacing w:after="0" w:line="23" w:lineRule="atLeast"/>
        <w:ind w:left="567"/>
        <w:rPr>
          <w:rFonts w:asciiTheme="minorHAnsi" w:eastAsia="Times New Roman" w:hAnsiTheme="minorHAnsi"/>
          <w:lang w:eastAsia="pl-PL"/>
        </w:rPr>
      </w:pPr>
      <w:r w:rsidRPr="003C3E73">
        <w:rPr>
          <w:rFonts w:asciiTheme="minorHAnsi" w:eastAsia="Times New Roman" w:hAnsiTheme="minorHAnsi"/>
          <w:lang w:eastAsia="pl-PL"/>
        </w:rPr>
        <w:t xml:space="preserve">zmian przepisów prawa, mających wpływ na termin wykonania </w:t>
      </w:r>
      <w:r>
        <w:rPr>
          <w:rFonts w:asciiTheme="minorHAnsi" w:eastAsia="Times New Roman" w:hAnsiTheme="minorHAnsi"/>
          <w:lang w:eastAsia="pl-PL"/>
        </w:rPr>
        <w:t>p</w:t>
      </w:r>
      <w:r w:rsidRPr="003C3E73">
        <w:rPr>
          <w:rFonts w:asciiTheme="minorHAnsi" w:eastAsia="Times New Roman" w:hAnsiTheme="minorHAnsi"/>
          <w:lang w:eastAsia="pl-PL"/>
        </w:rPr>
        <w:t xml:space="preserve">rzedmiotu Umowy lub sposób wykonywania </w:t>
      </w:r>
      <w:r>
        <w:rPr>
          <w:rFonts w:asciiTheme="minorHAnsi" w:eastAsia="Times New Roman" w:hAnsiTheme="minorHAnsi"/>
          <w:lang w:eastAsia="pl-PL"/>
        </w:rPr>
        <w:t>p</w:t>
      </w:r>
      <w:r w:rsidRPr="003C3E73">
        <w:rPr>
          <w:rFonts w:asciiTheme="minorHAnsi" w:eastAsia="Times New Roman" w:hAnsiTheme="minorHAnsi"/>
          <w:lang w:eastAsia="pl-PL"/>
        </w:rPr>
        <w:t>rzedmiotu umowy,</w:t>
      </w:r>
    </w:p>
    <w:p w14:paraId="547493CE" w14:textId="77777777" w:rsidR="005F4D29" w:rsidRPr="003C3E73" w:rsidRDefault="005F4D29" w:rsidP="00874F60">
      <w:pPr>
        <w:widowControl w:val="0"/>
        <w:numPr>
          <w:ilvl w:val="0"/>
          <w:numId w:val="78"/>
        </w:numPr>
        <w:shd w:val="clear" w:color="auto" w:fill="FFFFFF"/>
        <w:autoSpaceDE w:val="0"/>
        <w:autoSpaceDN w:val="0"/>
        <w:adjustRightInd w:val="0"/>
        <w:spacing w:after="0" w:line="23" w:lineRule="atLeast"/>
        <w:ind w:left="567"/>
        <w:rPr>
          <w:rFonts w:asciiTheme="minorHAnsi" w:eastAsia="Times New Roman" w:hAnsiTheme="minorHAnsi"/>
          <w:lang w:eastAsia="pl-PL"/>
        </w:rPr>
      </w:pPr>
      <w:r w:rsidRPr="003C3E73">
        <w:rPr>
          <w:rFonts w:asciiTheme="minorHAnsi" w:eastAsia="Times New Roman" w:hAnsiTheme="minorHAnsi"/>
          <w:lang w:eastAsia="pl-PL"/>
        </w:rPr>
        <w:t xml:space="preserve">opóźnień w rozpoczęciu lub wykonywaniu </w:t>
      </w:r>
      <w:r>
        <w:rPr>
          <w:rFonts w:asciiTheme="minorHAnsi" w:eastAsia="Times New Roman" w:hAnsiTheme="minorHAnsi"/>
          <w:lang w:eastAsia="pl-PL"/>
        </w:rPr>
        <w:t>p</w:t>
      </w:r>
      <w:r w:rsidRPr="003C3E73">
        <w:rPr>
          <w:rFonts w:asciiTheme="minorHAnsi" w:eastAsia="Times New Roman" w:hAnsiTheme="minorHAnsi"/>
          <w:lang w:eastAsia="pl-PL"/>
        </w:rPr>
        <w:t>rzedmiotu Umowy powstałych z przyczyn nieleżących po stronie Wykonawcy, których nie można było przewidzieć w chwili zawarcia Umowy, przy zachowania należytej staranności,</w:t>
      </w:r>
    </w:p>
    <w:p w14:paraId="17572C91" w14:textId="77777777" w:rsidR="005F4D29" w:rsidRPr="003C3E73" w:rsidRDefault="005F4D29" w:rsidP="00874F60">
      <w:pPr>
        <w:widowControl w:val="0"/>
        <w:numPr>
          <w:ilvl w:val="0"/>
          <w:numId w:val="78"/>
        </w:numPr>
        <w:shd w:val="clear" w:color="auto" w:fill="FFFFFF"/>
        <w:autoSpaceDE w:val="0"/>
        <w:autoSpaceDN w:val="0"/>
        <w:adjustRightInd w:val="0"/>
        <w:spacing w:after="0" w:line="23" w:lineRule="atLeast"/>
        <w:ind w:left="567"/>
        <w:rPr>
          <w:rFonts w:asciiTheme="minorHAnsi" w:eastAsia="Times New Roman" w:hAnsiTheme="minorHAnsi"/>
          <w:lang w:eastAsia="pl-PL"/>
        </w:rPr>
      </w:pPr>
      <w:r w:rsidRPr="003C3E73">
        <w:rPr>
          <w:rFonts w:asciiTheme="minorHAnsi" w:eastAsia="Times New Roman" w:hAnsiTheme="minorHAnsi"/>
          <w:lang w:eastAsia="pl-PL"/>
        </w:rPr>
        <w:t xml:space="preserve">opóźnień w realizacji </w:t>
      </w:r>
      <w:r>
        <w:rPr>
          <w:rFonts w:asciiTheme="minorHAnsi" w:eastAsia="Times New Roman" w:hAnsiTheme="minorHAnsi"/>
          <w:lang w:eastAsia="pl-PL"/>
        </w:rPr>
        <w:t>p</w:t>
      </w:r>
      <w:r w:rsidRPr="003C3E73">
        <w:rPr>
          <w:rFonts w:asciiTheme="minorHAnsi" w:eastAsia="Times New Roman" w:hAnsiTheme="minorHAnsi"/>
          <w:lang w:eastAsia="pl-PL"/>
        </w:rPr>
        <w:t xml:space="preserve">rzedmiotu Umowy wynikłych z winy Zamawiającego lub innych wykonawców, za które Wykonawca </w:t>
      </w:r>
      <w:r>
        <w:rPr>
          <w:rFonts w:asciiTheme="minorHAnsi" w:eastAsia="Times New Roman" w:hAnsiTheme="minorHAnsi"/>
          <w:lang w:eastAsia="pl-PL"/>
        </w:rPr>
        <w:t>p</w:t>
      </w:r>
      <w:r w:rsidRPr="003C3E73">
        <w:rPr>
          <w:rFonts w:asciiTheme="minorHAnsi" w:eastAsia="Times New Roman" w:hAnsiTheme="minorHAnsi"/>
          <w:lang w:eastAsia="pl-PL"/>
        </w:rPr>
        <w:t>rzedmiotu Umowy nie ponosi odpowiedzialności.</w:t>
      </w:r>
    </w:p>
    <w:p w14:paraId="06556B47" w14:textId="77777777" w:rsidR="005F4D29" w:rsidRPr="003C3E73" w:rsidRDefault="005F4D29" w:rsidP="00874F60">
      <w:pPr>
        <w:widowControl w:val="0"/>
        <w:numPr>
          <w:ilvl w:val="2"/>
          <w:numId w:val="79"/>
        </w:numPr>
        <w:overflowPunct w:val="0"/>
        <w:autoSpaceDE w:val="0"/>
        <w:autoSpaceDN w:val="0"/>
        <w:adjustRightInd w:val="0"/>
        <w:spacing w:after="0" w:line="23" w:lineRule="atLeast"/>
        <w:ind w:left="284" w:hanging="284"/>
        <w:textAlignment w:val="baseline"/>
        <w:rPr>
          <w:rFonts w:asciiTheme="minorHAnsi" w:eastAsia="Times New Roman" w:hAnsiTheme="minorHAnsi"/>
          <w:lang w:val="x-none" w:eastAsia="x-none"/>
        </w:rPr>
      </w:pPr>
      <w:r w:rsidRPr="003C3E73">
        <w:rPr>
          <w:rFonts w:asciiTheme="minorHAnsi" w:eastAsia="Times New Roman" w:hAnsiTheme="minorHAnsi"/>
          <w:lang w:val="x-none" w:eastAsia="x-none"/>
        </w:rPr>
        <w:t>zmiany ceny umownej w przypadku ustawowej zmiany stawki podatku od towarów i usług;</w:t>
      </w:r>
    </w:p>
    <w:p w14:paraId="160149E7" w14:textId="77777777" w:rsidR="005F4D29" w:rsidRPr="003C3E73" w:rsidRDefault="005F4D29" w:rsidP="00874F60">
      <w:pPr>
        <w:widowControl w:val="0"/>
        <w:numPr>
          <w:ilvl w:val="2"/>
          <w:numId w:val="79"/>
        </w:numPr>
        <w:overflowPunct w:val="0"/>
        <w:autoSpaceDE w:val="0"/>
        <w:autoSpaceDN w:val="0"/>
        <w:adjustRightInd w:val="0"/>
        <w:spacing w:after="0" w:line="23" w:lineRule="atLeast"/>
        <w:ind w:left="284" w:hanging="284"/>
        <w:textAlignment w:val="baseline"/>
        <w:rPr>
          <w:rFonts w:asciiTheme="minorHAnsi" w:eastAsia="Times New Roman" w:hAnsiTheme="minorHAnsi"/>
          <w:lang w:val="x-none" w:eastAsia="x-none"/>
        </w:rPr>
      </w:pPr>
      <w:r w:rsidRPr="003C3E73">
        <w:rPr>
          <w:rFonts w:asciiTheme="minorHAnsi" w:eastAsia="Times New Roman" w:hAnsiTheme="minorHAnsi"/>
          <w:lang w:val="x-none" w:eastAsia="x-none"/>
        </w:rPr>
        <w:t xml:space="preserve">zmiany zakresu części </w:t>
      </w:r>
      <w:r>
        <w:rPr>
          <w:rFonts w:asciiTheme="minorHAnsi" w:eastAsia="Times New Roman" w:hAnsiTheme="minorHAnsi"/>
          <w:lang w:eastAsia="x-none"/>
        </w:rPr>
        <w:t>p</w:t>
      </w:r>
      <w:proofErr w:type="spellStart"/>
      <w:r w:rsidRPr="003C3E73">
        <w:rPr>
          <w:rFonts w:asciiTheme="minorHAnsi" w:eastAsia="Times New Roman" w:hAnsiTheme="minorHAnsi"/>
          <w:lang w:val="x-none" w:eastAsia="x-none"/>
        </w:rPr>
        <w:t>rzedmiotu</w:t>
      </w:r>
      <w:proofErr w:type="spellEnd"/>
      <w:r w:rsidRPr="003C3E73">
        <w:rPr>
          <w:rFonts w:asciiTheme="minorHAnsi" w:eastAsia="Times New Roman" w:hAnsiTheme="minorHAnsi"/>
          <w:lang w:val="x-none" w:eastAsia="x-none"/>
        </w:rPr>
        <w:t xml:space="preserve"> Umowy powierzonych Podwykonawcom;</w:t>
      </w:r>
    </w:p>
    <w:p w14:paraId="4A7CE4DB" w14:textId="77777777" w:rsidR="005F4D29" w:rsidRPr="003C3E73" w:rsidRDefault="005F4D29" w:rsidP="00874F60">
      <w:pPr>
        <w:widowControl w:val="0"/>
        <w:numPr>
          <w:ilvl w:val="2"/>
          <w:numId w:val="79"/>
        </w:numPr>
        <w:overflowPunct w:val="0"/>
        <w:autoSpaceDE w:val="0"/>
        <w:autoSpaceDN w:val="0"/>
        <w:adjustRightInd w:val="0"/>
        <w:spacing w:after="0" w:line="23" w:lineRule="atLeast"/>
        <w:ind w:left="284" w:hanging="284"/>
        <w:textAlignment w:val="baseline"/>
        <w:rPr>
          <w:rFonts w:asciiTheme="minorHAnsi" w:eastAsia="Times New Roman" w:hAnsiTheme="minorHAnsi"/>
          <w:lang w:val="x-none" w:eastAsia="x-none"/>
        </w:rPr>
      </w:pPr>
      <w:r w:rsidRPr="003C3E73">
        <w:rPr>
          <w:rFonts w:asciiTheme="minorHAnsi" w:eastAsia="Times New Roman" w:hAnsiTheme="minorHAnsi"/>
          <w:lang w:val="x-none" w:eastAsia="x-none"/>
        </w:rPr>
        <w:t xml:space="preserve">zmiany w wymaganej sprawozdawczości i rozliczeniach kosztów wykonania </w:t>
      </w:r>
      <w:r>
        <w:rPr>
          <w:rFonts w:asciiTheme="minorHAnsi" w:eastAsia="Times New Roman" w:hAnsiTheme="minorHAnsi"/>
          <w:lang w:eastAsia="x-none"/>
        </w:rPr>
        <w:t>p</w:t>
      </w:r>
      <w:proofErr w:type="spellStart"/>
      <w:r w:rsidRPr="003C3E73">
        <w:rPr>
          <w:rFonts w:asciiTheme="minorHAnsi" w:eastAsia="Times New Roman" w:hAnsiTheme="minorHAnsi"/>
          <w:lang w:val="x-none" w:eastAsia="x-none"/>
        </w:rPr>
        <w:t>rzedmiotu</w:t>
      </w:r>
      <w:proofErr w:type="spellEnd"/>
      <w:r w:rsidRPr="003C3E73">
        <w:rPr>
          <w:rFonts w:asciiTheme="minorHAnsi" w:eastAsia="Times New Roman" w:hAnsiTheme="minorHAnsi"/>
          <w:lang w:val="x-none" w:eastAsia="x-none"/>
        </w:rPr>
        <w:t xml:space="preserve"> Umowy;</w:t>
      </w:r>
    </w:p>
    <w:p w14:paraId="34647968" w14:textId="77777777" w:rsidR="005F4D29" w:rsidRPr="003C3E73" w:rsidRDefault="005F4D29" w:rsidP="00874F60">
      <w:pPr>
        <w:widowControl w:val="0"/>
        <w:numPr>
          <w:ilvl w:val="2"/>
          <w:numId w:val="79"/>
        </w:numPr>
        <w:overflowPunct w:val="0"/>
        <w:autoSpaceDE w:val="0"/>
        <w:autoSpaceDN w:val="0"/>
        <w:adjustRightInd w:val="0"/>
        <w:spacing w:after="0" w:line="23" w:lineRule="atLeast"/>
        <w:ind w:left="284" w:hanging="284"/>
        <w:textAlignment w:val="baseline"/>
        <w:rPr>
          <w:rFonts w:asciiTheme="minorHAnsi" w:eastAsia="Times New Roman" w:hAnsiTheme="minorHAnsi"/>
          <w:lang w:val="x-none" w:eastAsia="x-none"/>
        </w:rPr>
      </w:pPr>
      <w:r w:rsidRPr="003C3E73">
        <w:rPr>
          <w:rFonts w:asciiTheme="minorHAnsi" w:eastAsia="Times New Roman" w:hAnsiTheme="minorHAnsi"/>
          <w:lang w:val="x-none" w:eastAsia="x-none"/>
        </w:rPr>
        <w:t>zmiany oznaczenia danych dotyczących Zamawiającego lub Wykonawcy;</w:t>
      </w:r>
    </w:p>
    <w:p w14:paraId="0D924813" w14:textId="77777777" w:rsidR="005F4D29" w:rsidRPr="003C3E73" w:rsidRDefault="005F4D29" w:rsidP="00874F60">
      <w:pPr>
        <w:widowControl w:val="0"/>
        <w:numPr>
          <w:ilvl w:val="2"/>
          <w:numId w:val="79"/>
        </w:numPr>
        <w:overflowPunct w:val="0"/>
        <w:autoSpaceDE w:val="0"/>
        <w:autoSpaceDN w:val="0"/>
        <w:adjustRightInd w:val="0"/>
        <w:spacing w:after="0" w:line="23" w:lineRule="atLeast"/>
        <w:ind w:left="284" w:hanging="284"/>
        <w:textAlignment w:val="baseline"/>
        <w:rPr>
          <w:rFonts w:asciiTheme="minorHAnsi" w:eastAsia="Times New Roman" w:hAnsiTheme="minorHAnsi"/>
          <w:lang w:val="x-none" w:eastAsia="x-none"/>
        </w:rPr>
      </w:pPr>
      <w:r w:rsidRPr="003C3E73">
        <w:rPr>
          <w:rFonts w:asciiTheme="minorHAnsi" w:eastAsia="Times New Roman" w:hAnsiTheme="minorHAnsi"/>
          <w:lang w:val="x-none" w:eastAsia="x-none"/>
        </w:rPr>
        <w:t xml:space="preserve">w przypadku faktycznie poniesionej przez Wykonawcę i udokumentowanej szkody - z winy Zamawiającego oraz z powodu zmiany terminu wykonania </w:t>
      </w:r>
      <w:r>
        <w:rPr>
          <w:rFonts w:asciiTheme="minorHAnsi" w:eastAsia="Times New Roman" w:hAnsiTheme="minorHAnsi"/>
          <w:lang w:eastAsia="x-none"/>
        </w:rPr>
        <w:t>p</w:t>
      </w:r>
      <w:proofErr w:type="spellStart"/>
      <w:r w:rsidRPr="003C3E73">
        <w:rPr>
          <w:rFonts w:asciiTheme="minorHAnsi" w:eastAsia="Times New Roman" w:hAnsiTheme="minorHAnsi"/>
          <w:lang w:val="x-none" w:eastAsia="x-none"/>
        </w:rPr>
        <w:t>rzedmiotu</w:t>
      </w:r>
      <w:proofErr w:type="spellEnd"/>
      <w:r w:rsidRPr="003C3E73">
        <w:rPr>
          <w:rFonts w:asciiTheme="minorHAnsi" w:eastAsia="Times New Roman" w:hAnsiTheme="minorHAnsi"/>
          <w:lang w:val="x-none" w:eastAsia="x-none"/>
        </w:rPr>
        <w:t xml:space="preserve"> Umowy;</w:t>
      </w:r>
    </w:p>
    <w:p w14:paraId="3FE3CAB5" w14:textId="77777777" w:rsidR="005F4D29" w:rsidRPr="003C3E73" w:rsidRDefault="005F4D29" w:rsidP="00874F60">
      <w:pPr>
        <w:widowControl w:val="0"/>
        <w:numPr>
          <w:ilvl w:val="2"/>
          <w:numId w:val="79"/>
        </w:numPr>
        <w:overflowPunct w:val="0"/>
        <w:autoSpaceDE w:val="0"/>
        <w:autoSpaceDN w:val="0"/>
        <w:adjustRightInd w:val="0"/>
        <w:spacing w:after="0" w:line="23" w:lineRule="atLeast"/>
        <w:ind w:left="284" w:hanging="284"/>
        <w:textAlignment w:val="baseline"/>
        <w:rPr>
          <w:rFonts w:asciiTheme="minorHAnsi" w:eastAsia="Times New Roman" w:hAnsiTheme="minorHAnsi"/>
          <w:lang w:val="x-none" w:eastAsia="x-none"/>
        </w:rPr>
      </w:pPr>
      <w:r w:rsidRPr="003C3E73">
        <w:rPr>
          <w:rFonts w:asciiTheme="minorHAnsi" w:eastAsia="Times New Roman" w:hAnsiTheme="minorHAnsi"/>
          <w:lang w:val="x-none" w:eastAsia="x-none"/>
        </w:rPr>
        <w:t>zmiany formy  lub   terminu   obowiązywania zabezpieczenia należytego wykonania Umowy;</w:t>
      </w:r>
    </w:p>
    <w:p w14:paraId="20E45860" w14:textId="77777777" w:rsidR="005F4D29" w:rsidRPr="003C3E73" w:rsidRDefault="005F4D29" w:rsidP="00874F60">
      <w:pPr>
        <w:widowControl w:val="0"/>
        <w:numPr>
          <w:ilvl w:val="2"/>
          <w:numId w:val="79"/>
        </w:numPr>
        <w:overflowPunct w:val="0"/>
        <w:autoSpaceDE w:val="0"/>
        <w:autoSpaceDN w:val="0"/>
        <w:adjustRightInd w:val="0"/>
        <w:spacing w:after="0" w:line="23" w:lineRule="atLeast"/>
        <w:ind w:left="284" w:hanging="284"/>
        <w:textAlignment w:val="baseline"/>
        <w:rPr>
          <w:rFonts w:asciiTheme="minorHAnsi" w:eastAsia="Times New Roman" w:hAnsiTheme="minorHAnsi"/>
          <w:lang w:val="x-none" w:eastAsia="x-none"/>
        </w:rPr>
      </w:pPr>
      <w:r w:rsidRPr="003C3E73">
        <w:rPr>
          <w:rFonts w:asciiTheme="minorHAnsi" w:eastAsia="Times New Roman" w:hAnsiTheme="minorHAnsi"/>
          <w:lang w:val="x-none" w:eastAsia="x-none"/>
        </w:rPr>
        <w:t>zmian wynikających z orzeczeń sądów powszechnych, decyzji administracyjnych i orzeczeń sądów administracyjnych;</w:t>
      </w:r>
    </w:p>
    <w:p w14:paraId="731F0D73" w14:textId="77777777" w:rsidR="005F4D29" w:rsidRPr="003C3E73" w:rsidRDefault="005F4D29" w:rsidP="00874F60">
      <w:pPr>
        <w:widowControl w:val="0"/>
        <w:numPr>
          <w:ilvl w:val="2"/>
          <w:numId w:val="79"/>
        </w:numPr>
        <w:overflowPunct w:val="0"/>
        <w:autoSpaceDE w:val="0"/>
        <w:autoSpaceDN w:val="0"/>
        <w:adjustRightInd w:val="0"/>
        <w:spacing w:after="0" w:line="23" w:lineRule="atLeast"/>
        <w:ind w:left="284" w:hanging="284"/>
        <w:textAlignment w:val="baseline"/>
        <w:rPr>
          <w:rFonts w:asciiTheme="minorHAnsi" w:eastAsia="Times New Roman" w:hAnsiTheme="minorHAnsi"/>
          <w:lang w:val="x-none" w:eastAsia="x-none"/>
        </w:rPr>
      </w:pPr>
      <w:r w:rsidRPr="003C3E73">
        <w:rPr>
          <w:rFonts w:asciiTheme="minorHAnsi" w:eastAsia="Times New Roman" w:hAnsiTheme="minorHAnsi"/>
          <w:lang w:val="x-none" w:eastAsia="x-none"/>
        </w:rPr>
        <w:t>zmian wynikających ze zmiany regulacji prawnych wprowadzonych w życie po dacie zawarcia Umowy, wraz ze skutkami takiej zmiany regulacji prawnych;</w:t>
      </w:r>
    </w:p>
    <w:p w14:paraId="0953E5EC" w14:textId="77777777" w:rsidR="005F4D29" w:rsidRPr="003C3E73" w:rsidRDefault="005F4D29" w:rsidP="00874F60">
      <w:pPr>
        <w:widowControl w:val="0"/>
        <w:numPr>
          <w:ilvl w:val="2"/>
          <w:numId w:val="79"/>
        </w:numPr>
        <w:tabs>
          <w:tab w:val="left" w:pos="426"/>
        </w:tabs>
        <w:overflowPunct w:val="0"/>
        <w:autoSpaceDE w:val="0"/>
        <w:autoSpaceDN w:val="0"/>
        <w:adjustRightInd w:val="0"/>
        <w:spacing w:after="0" w:line="23" w:lineRule="atLeast"/>
        <w:ind w:left="284" w:hanging="284"/>
        <w:textAlignment w:val="baseline"/>
        <w:rPr>
          <w:rFonts w:asciiTheme="minorHAnsi" w:eastAsia="Times New Roman" w:hAnsiTheme="minorHAnsi"/>
          <w:lang w:val="x-none" w:eastAsia="x-none"/>
        </w:rPr>
      </w:pPr>
      <w:r>
        <w:rPr>
          <w:rFonts w:asciiTheme="minorHAnsi" w:eastAsia="Times New Roman" w:hAnsiTheme="minorHAnsi"/>
          <w:lang w:eastAsia="x-none"/>
        </w:rPr>
        <w:t>z</w:t>
      </w:r>
      <w:proofErr w:type="spellStart"/>
      <w:r w:rsidRPr="003C3E73">
        <w:rPr>
          <w:rFonts w:asciiTheme="minorHAnsi" w:eastAsia="Times New Roman" w:hAnsiTheme="minorHAnsi"/>
          <w:lang w:val="x-none" w:eastAsia="x-none"/>
        </w:rPr>
        <w:t>miany</w:t>
      </w:r>
      <w:proofErr w:type="spellEnd"/>
      <w:r w:rsidRPr="003C3E73">
        <w:rPr>
          <w:rFonts w:asciiTheme="minorHAnsi" w:eastAsia="Times New Roman" w:hAnsiTheme="minorHAnsi"/>
          <w:lang w:val="x-none" w:eastAsia="x-none"/>
        </w:rPr>
        <w:t xml:space="preserve"> (w tym m.in. dotyczące zmiany terminów określonych w Umowie oraz cen umownych) z powodu wystąpienia siły wyższej lub konieczności wykonania prac zamiennych lub wystąpienia prac zaniechanych</w:t>
      </w:r>
      <w:r w:rsidRPr="003C3E73">
        <w:rPr>
          <w:rFonts w:asciiTheme="minorHAnsi" w:eastAsia="Times New Roman" w:hAnsiTheme="minorHAnsi"/>
          <w:lang w:eastAsia="x-none"/>
        </w:rPr>
        <w:t>.</w:t>
      </w:r>
    </w:p>
    <w:p w14:paraId="72A84CFF" w14:textId="77777777" w:rsidR="005F4D29" w:rsidRPr="003C3E73" w:rsidRDefault="005F4D29" w:rsidP="00874F60">
      <w:pPr>
        <w:widowControl w:val="0"/>
        <w:numPr>
          <w:ilvl w:val="0"/>
          <w:numId w:val="77"/>
        </w:numPr>
        <w:tabs>
          <w:tab w:val="clear" w:pos="360"/>
        </w:tabs>
        <w:spacing w:after="0" w:line="23" w:lineRule="atLeast"/>
        <w:rPr>
          <w:rFonts w:asciiTheme="minorHAnsi" w:eastAsia="Times New Roman" w:hAnsiTheme="minorHAnsi"/>
          <w:lang w:eastAsia="pl-PL"/>
        </w:rPr>
      </w:pPr>
      <w:r w:rsidRPr="003C3E73">
        <w:rPr>
          <w:rFonts w:asciiTheme="minorHAnsi" w:eastAsia="Times New Roman" w:hAnsiTheme="minorHAnsi"/>
          <w:lang w:eastAsia="pl-PL"/>
        </w:rPr>
        <w:t xml:space="preserve">Przez </w:t>
      </w:r>
      <w:r w:rsidRPr="003C3E73">
        <w:rPr>
          <w:rFonts w:asciiTheme="minorHAnsi" w:eastAsia="Times New Roman" w:hAnsiTheme="minorHAnsi"/>
          <w:bCs/>
          <w:lang w:eastAsia="pl-PL"/>
        </w:rPr>
        <w:t>„</w:t>
      </w:r>
      <w:r w:rsidRPr="003C3E73">
        <w:rPr>
          <w:rFonts w:asciiTheme="minorHAnsi" w:eastAsia="Times New Roman" w:hAnsiTheme="minorHAnsi"/>
          <w:bCs/>
          <w:color w:val="000000"/>
          <w:lang w:eastAsia="pl-PL"/>
        </w:rPr>
        <w:t>siłę wyższą”</w:t>
      </w:r>
      <w:r w:rsidRPr="003C3E73">
        <w:rPr>
          <w:rFonts w:asciiTheme="minorHAnsi" w:eastAsia="Times New Roman" w:hAnsiTheme="minorHAnsi"/>
          <w:color w:val="000000"/>
          <w:lang w:eastAsia="pl-PL"/>
        </w:rPr>
        <w:t xml:space="preserve"> należy rozumieć </w:t>
      </w:r>
      <w:r w:rsidRPr="003C3E73">
        <w:rPr>
          <w:rFonts w:asciiTheme="minorHAnsi" w:eastAsia="Times New Roman" w:hAnsiTheme="minorHAnsi"/>
          <w:lang w:eastAsia="pl-PL"/>
        </w:rPr>
        <w:t xml:space="preserve">zdarzenie zewnętrzne nie dające się przewidzieć, na które strony Umowy nie mają wpływu, i którego skutkom nie można było zapobiec, nawet przez zachowanie należytej staranności, a które uniemożliwia Wykonawcy lub Zamawiającemu wykonanie w całości lub w części jego zobowiązań zgodnie z treścią Umowy. Są to w szczególności klęski żywiołowe i inne zdarzenia związane z działaniem sił przyrody, takie jak: trzęsienia ziemi, powódź, a także zdarzenia pozostające poza kontrolą i wolą Stron Umowy oraz osób, za które Strony ponoszą odpowiedzialność (w tym Podwykonawcami), takie jak: wojna i działania wojenne, zamieszki wewnętrzne, akty terroryzmu, skażenia radioaktywne, stan epidemii itp.”. </w:t>
      </w:r>
    </w:p>
    <w:p w14:paraId="3D9ED0AB" w14:textId="77777777" w:rsidR="005F4D29" w:rsidRPr="003C3E73" w:rsidRDefault="005F4D29" w:rsidP="00874F60">
      <w:pPr>
        <w:widowControl w:val="0"/>
        <w:numPr>
          <w:ilvl w:val="0"/>
          <w:numId w:val="77"/>
        </w:numPr>
        <w:tabs>
          <w:tab w:val="clear" w:pos="360"/>
        </w:tabs>
        <w:spacing w:after="0" w:line="23" w:lineRule="atLeast"/>
        <w:rPr>
          <w:rFonts w:asciiTheme="minorHAnsi" w:eastAsia="Times New Roman" w:hAnsiTheme="minorHAnsi"/>
          <w:lang w:eastAsia="pl-PL"/>
        </w:rPr>
      </w:pPr>
      <w:r w:rsidRPr="003C3E73">
        <w:rPr>
          <w:rFonts w:asciiTheme="minorHAnsi" w:eastAsia="Times New Roman" w:hAnsiTheme="minorHAnsi"/>
          <w:lang w:eastAsia="pl-PL"/>
        </w:rPr>
        <w:t xml:space="preserve">Przez „prace zamienne” należy rozumieć prace nie objęte </w:t>
      </w:r>
      <w:r>
        <w:rPr>
          <w:rFonts w:asciiTheme="minorHAnsi" w:eastAsia="Times New Roman" w:hAnsiTheme="minorHAnsi"/>
          <w:lang w:eastAsia="pl-PL"/>
        </w:rPr>
        <w:t>p</w:t>
      </w:r>
      <w:r w:rsidRPr="003C3E73">
        <w:rPr>
          <w:rFonts w:asciiTheme="minorHAnsi" w:eastAsia="Times New Roman" w:hAnsiTheme="minorHAnsi"/>
          <w:lang w:eastAsia="pl-PL"/>
        </w:rPr>
        <w:t xml:space="preserve">rzedmiotem Umowy konieczne do wykonania </w:t>
      </w:r>
      <w:r>
        <w:rPr>
          <w:rFonts w:asciiTheme="minorHAnsi" w:eastAsia="Times New Roman" w:hAnsiTheme="minorHAnsi"/>
          <w:lang w:eastAsia="pl-PL"/>
        </w:rPr>
        <w:t>p</w:t>
      </w:r>
      <w:r w:rsidRPr="003C3E73">
        <w:rPr>
          <w:rFonts w:asciiTheme="minorHAnsi" w:eastAsia="Times New Roman" w:hAnsiTheme="minorHAnsi"/>
          <w:lang w:eastAsia="pl-PL"/>
        </w:rPr>
        <w:t xml:space="preserve">rzedmiotu Umowy w zamian za prace objęte </w:t>
      </w:r>
      <w:r>
        <w:rPr>
          <w:rFonts w:asciiTheme="minorHAnsi" w:eastAsia="Times New Roman" w:hAnsiTheme="minorHAnsi"/>
          <w:lang w:eastAsia="pl-PL"/>
        </w:rPr>
        <w:t>p</w:t>
      </w:r>
      <w:r w:rsidRPr="003C3E73">
        <w:rPr>
          <w:rFonts w:asciiTheme="minorHAnsi" w:eastAsia="Times New Roman" w:hAnsiTheme="minorHAnsi"/>
          <w:lang w:eastAsia="pl-PL"/>
        </w:rPr>
        <w:t xml:space="preserve">rzedmiotem Umowy, których konieczność wykonania ujawniła się po zawarciu Umowy i wynika z przyczyn, za które żadna ze Stron nie ponosi odpowiedzialności. </w:t>
      </w:r>
    </w:p>
    <w:p w14:paraId="10B7F7AE" w14:textId="77777777" w:rsidR="005F4D29" w:rsidRPr="003C3E73" w:rsidRDefault="005F4D29" w:rsidP="00874F60">
      <w:pPr>
        <w:widowControl w:val="0"/>
        <w:numPr>
          <w:ilvl w:val="0"/>
          <w:numId w:val="77"/>
        </w:numPr>
        <w:tabs>
          <w:tab w:val="clear" w:pos="360"/>
        </w:tabs>
        <w:spacing w:after="0" w:line="23" w:lineRule="atLeast"/>
        <w:rPr>
          <w:rFonts w:asciiTheme="minorHAnsi" w:eastAsia="Times New Roman" w:hAnsiTheme="minorHAnsi"/>
          <w:lang w:eastAsia="pl-PL"/>
        </w:rPr>
      </w:pPr>
      <w:r w:rsidRPr="003C3E73">
        <w:rPr>
          <w:rFonts w:asciiTheme="minorHAnsi" w:eastAsia="Times New Roman" w:hAnsiTheme="minorHAnsi"/>
          <w:lang w:eastAsia="pl-PL"/>
        </w:rPr>
        <w:t xml:space="preserve">Warunkiem wprowadzenia zmian zawartej Umowy jest sporządzenie podpisanego przez Strony </w:t>
      </w:r>
      <w:r>
        <w:rPr>
          <w:rFonts w:asciiTheme="minorHAnsi" w:eastAsia="Times New Roman" w:hAnsiTheme="minorHAnsi"/>
          <w:lang w:eastAsia="pl-PL"/>
        </w:rPr>
        <w:t>wniosku o zawarcie aneksu</w:t>
      </w:r>
      <w:r w:rsidRPr="003C3E73">
        <w:rPr>
          <w:rFonts w:asciiTheme="minorHAnsi" w:eastAsia="Times New Roman" w:hAnsiTheme="minorHAnsi"/>
          <w:lang w:eastAsia="pl-PL"/>
        </w:rPr>
        <w:t xml:space="preserve"> określającego przyczyny zmiany oraz potwierdzającego wystąpienie (odpowiednio), co najmniej jednej z okoliczności wymienionych powyżej. </w:t>
      </w:r>
      <w:r>
        <w:rPr>
          <w:rFonts w:asciiTheme="minorHAnsi" w:eastAsia="Times New Roman" w:hAnsiTheme="minorHAnsi"/>
          <w:lang w:eastAsia="pl-PL"/>
        </w:rPr>
        <w:t xml:space="preserve">Wniosek o zawarcie </w:t>
      </w:r>
      <w:r>
        <w:rPr>
          <w:rFonts w:asciiTheme="minorHAnsi" w:eastAsia="Times New Roman" w:hAnsiTheme="minorHAnsi"/>
          <w:lang w:eastAsia="pl-PL"/>
        </w:rPr>
        <w:lastRenderedPageBreak/>
        <w:t>aneksu</w:t>
      </w:r>
      <w:r w:rsidRPr="003C3E73">
        <w:rPr>
          <w:rFonts w:asciiTheme="minorHAnsi" w:eastAsia="Times New Roman" w:hAnsiTheme="minorHAnsi"/>
          <w:lang w:eastAsia="pl-PL"/>
        </w:rPr>
        <w:t xml:space="preserve"> będzie załącznikiem do aneksu.</w:t>
      </w:r>
    </w:p>
    <w:p w14:paraId="7CA59397" w14:textId="77777777" w:rsidR="005F4D29" w:rsidRPr="003C3E73" w:rsidRDefault="005F4D29" w:rsidP="005F4D29">
      <w:pPr>
        <w:autoSpaceDE w:val="0"/>
        <w:autoSpaceDN w:val="0"/>
        <w:adjustRightInd w:val="0"/>
        <w:spacing w:after="0" w:line="23" w:lineRule="atLeast"/>
        <w:ind w:left="284" w:right="3"/>
        <w:rPr>
          <w:rFonts w:asciiTheme="minorHAnsi" w:eastAsiaTheme="minorHAnsi" w:hAnsiTheme="minorHAnsi" w:cstheme="minorHAnsi"/>
          <w:color w:val="000000"/>
        </w:rPr>
      </w:pPr>
    </w:p>
    <w:p w14:paraId="771C0FB3" w14:textId="77777777" w:rsidR="005F4D29" w:rsidRPr="003C3E73" w:rsidRDefault="005F4D29" w:rsidP="005F4D29">
      <w:pPr>
        <w:spacing w:after="0" w:line="23" w:lineRule="atLeast"/>
        <w:jc w:val="center"/>
        <w:rPr>
          <w:rFonts w:asciiTheme="minorHAnsi" w:hAnsiTheme="minorHAnsi"/>
          <w:b/>
        </w:rPr>
      </w:pPr>
      <w:r w:rsidRPr="003C3E73">
        <w:rPr>
          <w:rFonts w:asciiTheme="minorHAnsi" w:hAnsiTheme="minorHAnsi"/>
          <w:b/>
        </w:rPr>
        <w:t>§ 15.</w:t>
      </w:r>
    </w:p>
    <w:p w14:paraId="0A932C02" w14:textId="77777777" w:rsidR="005F4D29" w:rsidRPr="003C3E73" w:rsidRDefault="005F4D29" w:rsidP="005F4D29">
      <w:pPr>
        <w:spacing w:after="0" w:line="23" w:lineRule="atLeast"/>
        <w:jc w:val="center"/>
        <w:rPr>
          <w:rFonts w:asciiTheme="minorHAnsi" w:hAnsiTheme="minorHAnsi"/>
          <w:b/>
        </w:rPr>
      </w:pPr>
      <w:r w:rsidRPr="003C3E73">
        <w:rPr>
          <w:rFonts w:asciiTheme="minorHAnsi" w:hAnsiTheme="minorHAnsi"/>
          <w:b/>
        </w:rPr>
        <w:t>Postanowienia końcowe</w:t>
      </w:r>
    </w:p>
    <w:p w14:paraId="4B0C0472" w14:textId="77777777" w:rsidR="005F4D29" w:rsidRPr="003C3E73" w:rsidRDefault="005F4D29" w:rsidP="00874F60">
      <w:pPr>
        <w:widowControl w:val="0"/>
        <w:numPr>
          <w:ilvl w:val="0"/>
          <w:numId w:val="58"/>
        </w:numPr>
        <w:tabs>
          <w:tab w:val="num" w:pos="567"/>
          <w:tab w:val="left" w:pos="709"/>
        </w:tabs>
        <w:spacing w:after="0" w:line="23" w:lineRule="atLeast"/>
        <w:ind w:left="567" w:right="-1" w:hanging="567"/>
        <w:rPr>
          <w:rFonts w:asciiTheme="minorHAnsi" w:eastAsia="Times New Roman" w:hAnsiTheme="minorHAnsi" w:cstheme="minorHAnsi"/>
          <w:color w:val="000000"/>
          <w:lang w:eastAsia="pl-PL"/>
        </w:rPr>
      </w:pPr>
      <w:r w:rsidRPr="003C3E73">
        <w:rPr>
          <w:rFonts w:asciiTheme="minorHAnsi" w:eastAsia="Times New Roman" w:hAnsiTheme="minorHAnsi" w:cstheme="minorHAnsi"/>
          <w:color w:val="000000"/>
          <w:lang w:eastAsia="pl-PL"/>
        </w:rPr>
        <w:t>O ile umowa nie stanowi inaczej, wszelkie zmiany Umowy wymagają zachowania formy pisemnej</w:t>
      </w:r>
      <w:r>
        <w:rPr>
          <w:rFonts w:asciiTheme="minorHAnsi" w:eastAsia="Times New Roman" w:hAnsiTheme="minorHAnsi" w:cstheme="minorHAnsi"/>
          <w:color w:val="000000"/>
          <w:lang w:eastAsia="pl-PL"/>
        </w:rPr>
        <w:t xml:space="preserve"> lub elektronicznej</w:t>
      </w:r>
      <w:r w:rsidRPr="003C3E73">
        <w:rPr>
          <w:rFonts w:asciiTheme="minorHAnsi" w:eastAsia="Times New Roman" w:hAnsiTheme="minorHAnsi" w:cstheme="minorHAnsi"/>
          <w:color w:val="000000"/>
          <w:lang w:eastAsia="pl-PL"/>
        </w:rPr>
        <w:t xml:space="preserve"> pod rygorem nieważności.</w:t>
      </w:r>
    </w:p>
    <w:p w14:paraId="27135A57" w14:textId="77777777" w:rsidR="005F4D29" w:rsidRPr="003C3E73" w:rsidRDefault="005F4D29" w:rsidP="00874F60">
      <w:pPr>
        <w:widowControl w:val="0"/>
        <w:numPr>
          <w:ilvl w:val="0"/>
          <w:numId w:val="58"/>
        </w:numPr>
        <w:tabs>
          <w:tab w:val="num" w:pos="567"/>
          <w:tab w:val="left" w:pos="709"/>
        </w:tabs>
        <w:spacing w:after="0" w:line="23" w:lineRule="atLeast"/>
        <w:ind w:left="567" w:right="-1" w:hanging="567"/>
        <w:rPr>
          <w:rFonts w:asciiTheme="minorHAnsi" w:eastAsia="Times New Roman" w:hAnsiTheme="minorHAnsi" w:cstheme="minorHAnsi"/>
          <w:color w:val="000000"/>
          <w:lang w:eastAsia="pl-PL"/>
        </w:rPr>
      </w:pPr>
      <w:r w:rsidRPr="003C3E73">
        <w:rPr>
          <w:rFonts w:asciiTheme="minorHAnsi" w:eastAsia="Times New Roman" w:hAnsiTheme="minorHAnsi" w:cstheme="minorHAnsi"/>
          <w:color w:val="000000"/>
          <w:lang w:eastAsia="pl-PL"/>
        </w:rPr>
        <w:t>Ewentualne spory powstałe w związku z Umową podlegają rozpoznaniu przez sąd właściwy dla siedziby Zmawiającego.</w:t>
      </w:r>
    </w:p>
    <w:p w14:paraId="2C7D75AD" w14:textId="77777777" w:rsidR="005F4D29" w:rsidRPr="003C3E73" w:rsidRDefault="005F4D29" w:rsidP="00874F60">
      <w:pPr>
        <w:widowControl w:val="0"/>
        <w:numPr>
          <w:ilvl w:val="0"/>
          <w:numId w:val="58"/>
        </w:numPr>
        <w:tabs>
          <w:tab w:val="num" w:pos="567"/>
          <w:tab w:val="left" w:pos="709"/>
        </w:tabs>
        <w:spacing w:after="0" w:line="23" w:lineRule="atLeast"/>
        <w:ind w:left="567" w:right="-1" w:hanging="567"/>
        <w:rPr>
          <w:rFonts w:asciiTheme="minorHAnsi" w:eastAsia="Times New Roman" w:hAnsiTheme="minorHAnsi" w:cstheme="minorHAnsi"/>
          <w:color w:val="000000"/>
          <w:lang w:eastAsia="pl-PL"/>
        </w:rPr>
      </w:pPr>
      <w:r w:rsidRPr="003C3E73">
        <w:rPr>
          <w:rFonts w:asciiTheme="minorHAnsi" w:eastAsia="Times New Roman" w:hAnsiTheme="minorHAnsi" w:cstheme="minorHAnsi"/>
          <w:color w:val="000000"/>
          <w:lang w:eastAsia="pl-PL"/>
        </w:rPr>
        <w:t>Załączniki do Umowy stanowią jej integralną część.</w:t>
      </w:r>
    </w:p>
    <w:p w14:paraId="64183EEB" w14:textId="77777777" w:rsidR="005F4D29" w:rsidRPr="003C3E73" w:rsidRDefault="005F4D29" w:rsidP="00874F60">
      <w:pPr>
        <w:pStyle w:val="Akapitzlist"/>
        <w:numPr>
          <w:ilvl w:val="0"/>
          <w:numId w:val="58"/>
        </w:numPr>
        <w:tabs>
          <w:tab w:val="num" w:pos="567"/>
          <w:tab w:val="left" w:pos="709"/>
        </w:tabs>
        <w:spacing w:after="0" w:line="23" w:lineRule="atLeast"/>
        <w:ind w:left="567" w:right="-1" w:hanging="567"/>
        <w:rPr>
          <w:rFonts w:asciiTheme="minorHAnsi" w:eastAsia="Times New Roman" w:hAnsiTheme="minorHAnsi" w:cstheme="minorHAnsi"/>
          <w:color w:val="000000"/>
        </w:rPr>
      </w:pPr>
      <w:r w:rsidRPr="003C3E73">
        <w:rPr>
          <w:rFonts w:asciiTheme="minorHAnsi" w:eastAsia="Times New Roman" w:hAnsiTheme="minorHAnsi" w:cstheme="minorHAnsi"/>
          <w:color w:val="000000"/>
        </w:rPr>
        <w:t>Wszystkie koszty związane z realizacją świadczeń wynikających z Umowy ponosi Wykonawca.</w:t>
      </w:r>
    </w:p>
    <w:p w14:paraId="1132ABBE" w14:textId="77777777" w:rsidR="005F4D29" w:rsidRPr="003C3E73" w:rsidRDefault="005F4D29" w:rsidP="00874F60">
      <w:pPr>
        <w:pStyle w:val="Akapitzlist"/>
        <w:widowControl w:val="0"/>
        <w:numPr>
          <w:ilvl w:val="0"/>
          <w:numId w:val="58"/>
        </w:numPr>
        <w:tabs>
          <w:tab w:val="num" w:pos="567"/>
          <w:tab w:val="left" w:pos="709"/>
        </w:tabs>
        <w:spacing w:after="0" w:line="23" w:lineRule="atLeast"/>
        <w:ind w:left="567" w:right="-1" w:hanging="567"/>
        <w:rPr>
          <w:rFonts w:asciiTheme="minorHAnsi" w:eastAsia="Times New Roman" w:hAnsiTheme="minorHAnsi" w:cstheme="minorHAnsi"/>
          <w:color w:val="000000"/>
        </w:rPr>
      </w:pPr>
      <w:r w:rsidRPr="003C3E73">
        <w:rPr>
          <w:rFonts w:asciiTheme="minorHAnsi" w:eastAsia="Times New Roman" w:hAnsiTheme="minorHAnsi" w:cstheme="minorHAnsi"/>
          <w:color w:val="000000"/>
        </w:rPr>
        <w:t>Umowa zostaje zawarta w dniu podpisania Umowy przez ostatnią ze Stron.</w:t>
      </w:r>
    </w:p>
    <w:p w14:paraId="5FF360DA" w14:textId="77777777" w:rsidR="005F4D29" w:rsidRPr="003C3E73" w:rsidRDefault="005F4D29" w:rsidP="00874F60">
      <w:pPr>
        <w:pStyle w:val="Akapitzlist"/>
        <w:widowControl w:val="0"/>
        <w:numPr>
          <w:ilvl w:val="0"/>
          <w:numId w:val="58"/>
        </w:numPr>
        <w:tabs>
          <w:tab w:val="num" w:pos="567"/>
          <w:tab w:val="left" w:pos="709"/>
        </w:tabs>
        <w:spacing w:after="0" w:line="23" w:lineRule="atLeast"/>
        <w:ind w:left="567" w:right="-1" w:hanging="567"/>
        <w:rPr>
          <w:rFonts w:asciiTheme="minorHAnsi" w:eastAsia="Times New Roman" w:hAnsiTheme="minorHAnsi" w:cstheme="minorHAnsi"/>
          <w:color w:val="000000"/>
        </w:rPr>
      </w:pPr>
      <w:r w:rsidRPr="003C3E73">
        <w:rPr>
          <w:rFonts w:asciiTheme="minorHAnsi" w:eastAsia="Times New Roman" w:hAnsiTheme="minorHAnsi" w:cstheme="minorHAnsi"/>
          <w:color w:val="000000"/>
        </w:rPr>
        <w:t xml:space="preserve">Umowa została sporządzona w dwóch jednobrzmiących egzemplarzach, po jednym dla Zamawiającego i Wykonawcy. </w:t>
      </w:r>
    </w:p>
    <w:p w14:paraId="16D77A51" w14:textId="77777777" w:rsidR="005F4D29" w:rsidRPr="003C3E73" w:rsidRDefault="005F4D29" w:rsidP="005F4D29">
      <w:pPr>
        <w:autoSpaceDE w:val="0"/>
        <w:autoSpaceDN w:val="0"/>
        <w:adjustRightInd w:val="0"/>
        <w:spacing w:after="0" w:line="23" w:lineRule="atLeast"/>
        <w:jc w:val="left"/>
        <w:rPr>
          <w:rFonts w:asciiTheme="minorHAnsi" w:eastAsiaTheme="minorHAnsi" w:hAnsiTheme="minorHAnsi" w:cstheme="minorHAnsi"/>
        </w:rPr>
      </w:pPr>
    </w:p>
    <w:p w14:paraId="637C3736" w14:textId="77777777" w:rsidR="005F4D29" w:rsidRPr="003C3E73" w:rsidRDefault="005F4D29" w:rsidP="005F4D29">
      <w:pPr>
        <w:autoSpaceDE w:val="0"/>
        <w:autoSpaceDN w:val="0"/>
        <w:adjustRightInd w:val="0"/>
        <w:spacing w:after="0" w:line="23" w:lineRule="atLeast"/>
        <w:rPr>
          <w:rFonts w:asciiTheme="minorHAnsi" w:eastAsiaTheme="minorHAnsi" w:hAnsiTheme="minorHAnsi" w:cstheme="minorHAnsi"/>
        </w:rPr>
      </w:pPr>
      <w:r w:rsidRPr="003C3E73">
        <w:rPr>
          <w:rFonts w:asciiTheme="minorHAnsi" w:eastAsiaTheme="minorHAnsi" w:hAnsiTheme="minorHAnsi" w:cstheme="minorHAnsi"/>
        </w:rPr>
        <w:t>Załączniki:</w:t>
      </w:r>
    </w:p>
    <w:p w14:paraId="2F5EFEE4" w14:textId="77777777" w:rsidR="005F4D29" w:rsidRPr="003C3E73" w:rsidRDefault="005F4D29" w:rsidP="005F4D29">
      <w:pPr>
        <w:autoSpaceDE w:val="0"/>
        <w:autoSpaceDN w:val="0"/>
        <w:adjustRightInd w:val="0"/>
        <w:spacing w:after="0" w:line="23" w:lineRule="atLeast"/>
        <w:rPr>
          <w:rFonts w:asciiTheme="minorHAnsi" w:eastAsiaTheme="minorHAnsi" w:hAnsiTheme="minorHAnsi" w:cstheme="minorHAnsi"/>
        </w:rPr>
      </w:pPr>
      <w:r w:rsidRPr="003C3E73">
        <w:rPr>
          <w:rFonts w:asciiTheme="minorHAnsi" w:eastAsiaTheme="minorHAnsi" w:hAnsiTheme="minorHAnsi" w:cstheme="minorHAnsi"/>
        </w:rPr>
        <w:t>Załącznik nr 1 – Opis Przedmiotu Zamówienia;</w:t>
      </w:r>
    </w:p>
    <w:p w14:paraId="6A65365C" w14:textId="77777777" w:rsidR="005F4D29" w:rsidRPr="003C3E73" w:rsidRDefault="005F4D29" w:rsidP="005F4D29">
      <w:pPr>
        <w:autoSpaceDE w:val="0"/>
        <w:autoSpaceDN w:val="0"/>
        <w:adjustRightInd w:val="0"/>
        <w:spacing w:after="0" w:line="23" w:lineRule="atLeast"/>
        <w:rPr>
          <w:rFonts w:asciiTheme="minorHAnsi" w:eastAsiaTheme="minorHAnsi" w:hAnsiTheme="minorHAnsi" w:cstheme="minorHAnsi"/>
        </w:rPr>
      </w:pPr>
      <w:r w:rsidRPr="003C3E73">
        <w:rPr>
          <w:rFonts w:asciiTheme="minorHAnsi" w:eastAsiaTheme="minorHAnsi" w:hAnsiTheme="minorHAnsi" w:cstheme="minorHAnsi"/>
        </w:rPr>
        <w:t>Załącznik nr 2 - Oferta Wykonawcy;</w:t>
      </w:r>
    </w:p>
    <w:p w14:paraId="47E356D7" w14:textId="77777777" w:rsidR="005F4D29" w:rsidRPr="003C3E73" w:rsidRDefault="005F4D29" w:rsidP="005F4D29">
      <w:pPr>
        <w:autoSpaceDE w:val="0"/>
        <w:autoSpaceDN w:val="0"/>
        <w:adjustRightInd w:val="0"/>
        <w:spacing w:after="0" w:line="23" w:lineRule="atLeast"/>
        <w:rPr>
          <w:rFonts w:asciiTheme="minorHAnsi" w:eastAsiaTheme="minorHAnsi" w:hAnsiTheme="minorHAnsi" w:cstheme="minorHAnsi"/>
        </w:rPr>
      </w:pPr>
      <w:r w:rsidRPr="003C3E73">
        <w:rPr>
          <w:rFonts w:asciiTheme="minorHAnsi" w:eastAsiaTheme="minorHAnsi" w:hAnsiTheme="minorHAnsi" w:cstheme="minorHAnsi"/>
        </w:rPr>
        <w:t>Załącznik nr 3 – Wzór Protokołu odbioru;</w:t>
      </w:r>
    </w:p>
    <w:p w14:paraId="778753C3" w14:textId="77777777" w:rsidR="005F4D29" w:rsidRPr="003C3E73" w:rsidRDefault="005F4D29" w:rsidP="005F4D29">
      <w:pPr>
        <w:autoSpaceDE w:val="0"/>
        <w:autoSpaceDN w:val="0"/>
        <w:adjustRightInd w:val="0"/>
        <w:spacing w:after="0" w:line="23" w:lineRule="atLeast"/>
        <w:rPr>
          <w:rFonts w:asciiTheme="minorHAnsi" w:eastAsiaTheme="minorHAnsi" w:hAnsiTheme="minorHAnsi" w:cstheme="minorHAnsi"/>
        </w:rPr>
      </w:pPr>
      <w:r w:rsidRPr="003C3E73">
        <w:rPr>
          <w:rFonts w:asciiTheme="minorHAnsi" w:eastAsiaTheme="minorHAnsi" w:hAnsiTheme="minorHAnsi" w:cstheme="minorHAnsi"/>
        </w:rPr>
        <w:t xml:space="preserve">Załącznik nr 4 – Wzór Protokołu </w:t>
      </w:r>
      <w:r w:rsidRPr="0040329A">
        <w:rPr>
          <w:rFonts w:asciiTheme="minorHAnsi" w:eastAsiaTheme="minorHAnsi" w:hAnsiTheme="minorHAnsi" w:cstheme="minorHAnsi"/>
        </w:rPr>
        <w:t>usunięcia</w:t>
      </w:r>
      <w:r w:rsidRPr="003C3E73">
        <w:rPr>
          <w:rFonts w:asciiTheme="minorHAnsi" w:eastAsiaTheme="minorHAnsi" w:hAnsiTheme="minorHAnsi" w:cstheme="minorHAnsi"/>
        </w:rPr>
        <w:t xml:space="preserve"> wad;</w:t>
      </w:r>
    </w:p>
    <w:p w14:paraId="1DA561FE" w14:textId="77777777" w:rsidR="005F4D29" w:rsidRPr="003C3E73" w:rsidRDefault="005F4D29" w:rsidP="005F4D29">
      <w:pPr>
        <w:autoSpaceDE w:val="0"/>
        <w:autoSpaceDN w:val="0"/>
        <w:adjustRightInd w:val="0"/>
        <w:spacing w:after="0" w:line="23" w:lineRule="atLeast"/>
        <w:rPr>
          <w:rFonts w:asciiTheme="minorHAnsi" w:eastAsiaTheme="minorHAnsi" w:hAnsiTheme="minorHAnsi" w:cstheme="minorHAnsi"/>
        </w:rPr>
      </w:pPr>
      <w:r w:rsidRPr="003C3E73">
        <w:rPr>
          <w:rFonts w:asciiTheme="minorHAnsi" w:eastAsiaTheme="minorHAnsi" w:hAnsiTheme="minorHAnsi" w:cstheme="minorHAnsi"/>
        </w:rPr>
        <w:t>Załącznik nr 5</w:t>
      </w:r>
      <w:r>
        <w:rPr>
          <w:rFonts w:asciiTheme="minorHAnsi" w:eastAsiaTheme="minorHAnsi" w:hAnsiTheme="minorHAnsi" w:cstheme="minorHAnsi"/>
        </w:rPr>
        <w:t xml:space="preserve"> </w:t>
      </w:r>
      <w:r w:rsidRPr="003C3E73">
        <w:rPr>
          <w:rFonts w:asciiTheme="minorHAnsi" w:eastAsiaTheme="minorHAnsi" w:hAnsiTheme="minorHAnsi" w:cstheme="minorHAnsi"/>
        </w:rPr>
        <w:t xml:space="preserve">- </w:t>
      </w:r>
      <w:r w:rsidRPr="003C3E73">
        <w:rPr>
          <w:rFonts w:asciiTheme="minorHAnsi" w:hAnsiTheme="minorHAnsi" w:cstheme="minorHAnsi"/>
        </w:rPr>
        <w:t xml:space="preserve">Potwierdzona za zgodność z </w:t>
      </w:r>
      <w:r>
        <w:rPr>
          <w:rFonts w:asciiTheme="minorHAnsi" w:hAnsiTheme="minorHAnsi" w:cstheme="minorHAnsi"/>
        </w:rPr>
        <w:t xml:space="preserve">oryginałem </w:t>
      </w:r>
      <w:r w:rsidRPr="003C3E73">
        <w:rPr>
          <w:rFonts w:asciiTheme="minorHAnsi" w:hAnsiTheme="minorHAnsi" w:cstheme="minorHAnsi"/>
        </w:rPr>
        <w:t>kopia polisy potwierdzającej zawarcie umowy ubezpieczenia odpowiedzialności cywilnej wraz z potwierdzeniem zapłaty składki</w:t>
      </w:r>
      <w:r w:rsidRPr="003C3E73">
        <w:rPr>
          <w:rFonts w:asciiTheme="minorHAnsi" w:eastAsiaTheme="minorHAnsi" w:hAnsiTheme="minorHAnsi" w:cstheme="minorHAnsi"/>
        </w:rPr>
        <w:t>.</w:t>
      </w:r>
    </w:p>
    <w:p w14:paraId="6CAD1461" w14:textId="77777777" w:rsidR="005F4D29" w:rsidRPr="003C3E73" w:rsidRDefault="005F4D29" w:rsidP="005F4D29">
      <w:pPr>
        <w:tabs>
          <w:tab w:val="left" w:pos="6585"/>
        </w:tabs>
        <w:spacing w:after="0" w:line="23" w:lineRule="atLeast"/>
        <w:rPr>
          <w:rFonts w:asciiTheme="minorHAnsi" w:hAnsiTheme="minorHAnsi" w:cstheme="minorHAnsi"/>
        </w:rPr>
      </w:pPr>
    </w:p>
    <w:p w14:paraId="46F3B58A" w14:textId="77777777" w:rsidR="005F4D29" w:rsidRPr="003C3E73" w:rsidRDefault="005F4D29" w:rsidP="005F4D29">
      <w:pPr>
        <w:autoSpaceDE w:val="0"/>
        <w:autoSpaceDN w:val="0"/>
        <w:adjustRightInd w:val="0"/>
        <w:spacing w:after="0" w:line="23" w:lineRule="atLeast"/>
        <w:rPr>
          <w:rFonts w:asciiTheme="minorHAnsi" w:hAnsiTheme="minorHAnsi" w:cstheme="minorHAnsi"/>
        </w:rPr>
      </w:pPr>
      <w:r w:rsidRPr="003C3E73">
        <w:rPr>
          <w:rFonts w:asciiTheme="minorHAnsi" w:hAnsiTheme="minorHAnsi" w:cstheme="minorHAnsi"/>
        </w:rPr>
        <w:tab/>
      </w:r>
    </w:p>
    <w:tbl>
      <w:tblPr>
        <w:tblW w:w="0" w:type="auto"/>
        <w:jc w:val="center"/>
        <w:tblLook w:val="04A0" w:firstRow="1" w:lastRow="0" w:firstColumn="1" w:lastColumn="0" w:noHBand="0" w:noVBand="1"/>
      </w:tblPr>
      <w:tblGrid>
        <w:gridCol w:w="4606"/>
        <w:gridCol w:w="4606"/>
      </w:tblGrid>
      <w:tr w:rsidR="005F4D29" w:rsidRPr="003C3E73" w14:paraId="357B9620" w14:textId="77777777" w:rsidTr="009F64D5">
        <w:trPr>
          <w:trHeight w:val="467"/>
          <w:jc w:val="center"/>
        </w:trPr>
        <w:tc>
          <w:tcPr>
            <w:tcW w:w="4606" w:type="dxa"/>
            <w:shd w:val="clear" w:color="auto" w:fill="auto"/>
            <w:vAlign w:val="center"/>
          </w:tcPr>
          <w:p w14:paraId="0E8842FB" w14:textId="77777777" w:rsidR="005F4D29" w:rsidRPr="003C3E73" w:rsidRDefault="005F4D29" w:rsidP="009F64D5">
            <w:pPr>
              <w:pStyle w:val="Akapitzlist"/>
              <w:autoSpaceDE w:val="0"/>
              <w:autoSpaceDN w:val="0"/>
              <w:adjustRightInd w:val="0"/>
              <w:spacing w:after="0" w:line="23" w:lineRule="atLeast"/>
              <w:ind w:left="0"/>
              <w:jc w:val="center"/>
              <w:rPr>
                <w:rFonts w:asciiTheme="minorHAnsi" w:hAnsiTheme="minorHAnsi" w:cstheme="minorHAnsi"/>
                <w:color w:val="000000"/>
              </w:rPr>
            </w:pPr>
            <w:r w:rsidRPr="003C3E73">
              <w:rPr>
                <w:rFonts w:asciiTheme="minorHAnsi" w:hAnsiTheme="minorHAnsi" w:cstheme="minorHAnsi"/>
                <w:b/>
                <w:bCs/>
                <w:color w:val="000000"/>
              </w:rPr>
              <w:t>ZAMAWIAJ</w:t>
            </w:r>
            <w:r w:rsidRPr="003C3E73">
              <w:rPr>
                <w:rFonts w:asciiTheme="minorHAnsi" w:hAnsiTheme="minorHAnsi" w:cstheme="minorHAnsi"/>
                <w:b/>
                <w:color w:val="000000"/>
              </w:rPr>
              <w:t>Ą</w:t>
            </w:r>
            <w:r w:rsidRPr="003C3E73">
              <w:rPr>
                <w:rFonts w:asciiTheme="minorHAnsi" w:hAnsiTheme="minorHAnsi" w:cstheme="minorHAnsi"/>
                <w:b/>
                <w:bCs/>
                <w:color w:val="000000"/>
              </w:rPr>
              <w:t>CY</w:t>
            </w:r>
          </w:p>
        </w:tc>
        <w:tc>
          <w:tcPr>
            <w:tcW w:w="4606" w:type="dxa"/>
            <w:shd w:val="clear" w:color="auto" w:fill="auto"/>
            <w:vAlign w:val="center"/>
          </w:tcPr>
          <w:p w14:paraId="1C7E547A" w14:textId="77777777" w:rsidR="005F4D29" w:rsidRPr="003C3E73" w:rsidRDefault="005F4D29" w:rsidP="009F64D5">
            <w:pPr>
              <w:autoSpaceDE w:val="0"/>
              <w:autoSpaceDN w:val="0"/>
              <w:adjustRightInd w:val="0"/>
              <w:spacing w:after="0" w:line="23" w:lineRule="atLeast"/>
              <w:jc w:val="center"/>
              <w:rPr>
                <w:rFonts w:asciiTheme="minorHAnsi" w:hAnsiTheme="minorHAnsi" w:cstheme="minorHAnsi"/>
                <w:color w:val="000000"/>
              </w:rPr>
            </w:pPr>
            <w:r w:rsidRPr="003C3E73">
              <w:rPr>
                <w:rFonts w:asciiTheme="minorHAnsi" w:hAnsiTheme="minorHAnsi" w:cstheme="minorHAnsi"/>
                <w:b/>
                <w:bCs/>
                <w:color w:val="000000"/>
              </w:rPr>
              <w:t>WYKONAWCA</w:t>
            </w:r>
          </w:p>
        </w:tc>
      </w:tr>
      <w:tr w:rsidR="005F4D29" w:rsidRPr="003C3E73" w14:paraId="4BC0E83A" w14:textId="77777777" w:rsidTr="009F64D5">
        <w:trPr>
          <w:trHeight w:val="1137"/>
          <w:jc w:val="center"/>
        </w:trPr>
        <w:tc>
          <w:tcPr>
            <w:tcW w:w="4606" w:type="dxa"/>
            <w:shd w:val="clear" w:color="auto" w:fill="auto"/>
            <w:vAlign w:val="bottom"/>
          </w:tcPr>
          <w:p w14:paraId="613B203E" w14:textId="77777777" w:rsidR="005F4D29" w:rsidRPr="003C3E73" w:rsidRDefault="005F4D29" w:rsidP="009F64D5">
            <w:pPr>
              <w:spacing w:after="0" w:line="23" w:lineRule="atLeast"/>
              <w:jc w:val="center"/>
              <w:rPr>
                <w:rFonts w:asciiTheme="minorHAnsi" w:hAnsiTheme="minorHAnsi" w:cstheme="minorHAnsi"/>
                <w:i/>
                <w:color w:val="000000"/>
              </w:rPr>
            </w:pPr>
          </w:p>
          <w:p w14:paraId="3450C377" w14:textId="77777777" w:rsidR="005F4D29" w:rsidRPr="003C3E73" w:rsidRDefault="005F4D29" w:rsidP="009F64D5">
            <w:pPr>
              <w:autoSpaceDE w:val="0"/>
              <w:autoSpaceDN w:val="0"/>
              <w:adjustRightInd w:val="0"/>
              <w:spacing w:after="0" w:line="23" w:lineRule="atLeast"/>
              <w:jc w:val="center"/>
              <w:rPr>
                <w:rFonts w:asciiTheme="minorHAnsi" w:hAnsiTheme="minorHAnsi" w:cstheme="minorHAnsi"/>
                <w:i/>
                <w:color w:val="000000"/>
              </w:rPr>
            </w:pPr>
            <w:r w:rsidRPr="003C3E73">
              <w:rPr>
                <w:rFonts w:asciiTheme="minorHAnsi" w:hAnsiTheme="minorHAnsi" w:cstheme="minorHAnsi"/>
                <w:i/>
                <w:color w:val="000000"/>
              </w:rPr>
              <w:t>……………………………………….</w:t>
            </w:r>
          </w:p>
        </w:tc>
        <w:tc>
          <w:tcPr>
            <w:tcW w:w="4606" w:type="dxa"/>
            <w:shd w:val="clear" w:color="auto" w:fill="auto"/>
            <w:vAlign w:val="bottom"/>
          </w:tcPr>
          <w:p w14:paraId="19677703" w14:textId="77777777" w:rsidR="005F4D29" w:rsidRPr="003C3E73" w:rsidRDefault="005F4D29" w:rsidP="009F64D5">
            <w:pPr>
              <w:autoSpaceDE w:val="0"/>
              <w:autoSpaceDN w:val="0"/>
              <w:adjustRightInd w:val="0"/>
              <w:spacing w:after="0" w:line="23" w:lineRule="atLeast"/>
              <w:jc w:val="center"/>
              <w:rPr>
                <w:rFonts w:asciiTheme="minorHAnsi" w:hAnsiTheme="minorHAnsi" w:cstheme="minorHAnsi"/>
                <w:bCs/>
                <w:color w:val="000000"/>
              </w:rPr>
            </w:pPr>
          </w:p>
          <w:p w14:paraId="314D6C35" w14:textId="77777777" w:rsidR="005F4D29" w:rsidRPr="003C3E73" w:rsidRDefault="005F4D29" w:rsidP="009F64D5">
            <w:pPr>
              <w:autoSpaceDE w:val="0"/>
              <w:autoSpaceDN w:val="0"/>
              <w:adjustRightInd w:val="0"/>
              <w:spacing w:after="0" w:line="23" w:lineRule="atLeast"/>
              <w:jc w:val="center"/>
              <w:rPr>
                <w:rFonts w:asciiTheme="minorHAnsi" w:hAnsiTheme="minorHAnsi" w:cstheme="minorHAnsi"/>
                <w:bCs/>
                <w:color w:val="000000"/>
              </w:rPr>
            </w:pPr>
          </w:p>
          <w:p w14:paraId="023CF6FD" w14:textId="77777777" w:rsidR="005F4D29" w:rsidRPr="003C3E73" w:rsidRDefault="005F4D29" w:rsidP="009F64D5">
            <w:pPr>
              <w:autoSpaceDE w:val="0"/>
              <w:autoSpaceDN w:val="0"/>
              <w:adjustRightInd w:val="0"/>
              <w:spacing w:after="0" w:line="23" w:lineRule="atLeast"/>
              <w:jc w:val="center"/>
              <w:rPr>
                <w:rFonts w:asciiTheme="minorHAnsi" w:hAnsiTheme="minorHAnsi" w:cstheme="minorHAnsi"/>
                <w:bCs/>
                <w:color w:val="000000"/>
              </w:rPr>
            </w:pPr>
          </w:p>
          <w:p w14:paraId="77DBF131" w14:textId="77777777" w:rsidR="005F4D29" w:rsidRPr="003C3E73" w:rsidRDefault="005F4D29" w:rsidP="009F64D5">
            <w:pPr>
              <w:autoSpaceDE w:val="0"/>
              <w:autoSpaceDN w:val="0"/>
              <w:adjustRightInd w:val="0"/>
              <w:spacing w:after="0" w:line="23" w:lineRule="atLeast"/>
              <w:jc w:val="center"/>
              <w:rPr>
                <w:rFonts w:asciiTheme="minorHAnsi" w:hAnsiTheme="minorHAnsi" w:cstheme="minorHAnsi"/>
                <w:color w:val="000000"/>
              </w:rPr>
            </w:pPr>
            <w:r w:rsidRPr="003C3E73">
              <w:rPr>
                <w:rFonts w:asciiTheme="minorHAnsi" w:hAnsiTheme="minorHAnsi" w:cstheme="minorHAnsi"/>
                <w:bCs/>
                <w:color w:val="000000"/>
              </w:rPr>
              <w:t>……………………………………….</w:t>
            </w:r>
          </w:p>
        </w:tc>
      </w:tr>
      <w:tr w:rsidR="005F4D29" w:rsidRPr="003C3E73" w14:paraId="0A365BAB" w14:textId="77777777" w:rsidTr="009F64D5">
        <w:trPr>
          <w:jc w:val="center"/>
        </w:trPr>
        <w:tc>
          <w:tcPr>
            <w:tcW w:w="4606" w:type="dxa"/>
            <w:shd w:val="clear" w:color="auto" w:fill="auto"/>
            <w:vAlign w:val="center"/>
          </w:tcPr>
          <w:p w14:paraId="4299DA8D" w14:textId="77777777" w:rsidR="005F4D29" w:rsidRPr="003C3E73" w:rsidRDefault="005F4D29" w:rsidP="009F64D5">
            <w:pPr>
              <w:autoSpaceDE w:val="0"/>
              <w:autoSpaceDN w:val="0"/>
              <w:adjustRightInd w:val="0"/>
              <w:spacing w:after="0" w:line="23" w:lineRule="atLeast"/>
              <w:jc w:val="center"/>
              <w:rPr>
                <w:rFonts w:asciiTheme="minorHAnsi" w:hAnsiTheme="minorHAnsi" w:cstheme="minorHAnsi"/>
                <w:color w:val="000000"/>
              </w:rPr>
            </w:pPr>
            <w:r w:rsidRPr="003C3E73">
              <w:rPr>
                <w:rFonts w:asciiTheme="minorHAnsi" w:hAnsiTheme="minorHAnsi" w:cstheme="minorHAnsi"/>
                <w:i/>
                <w:color w:val="000000"/>
              </w:rPr>
              <w:t>(data i podpis Zamawiającego)</w:t>
            </w:r>
          </w:p>
        </w:tc>
        <w:tc>
          <w:tcPr>
            <w:tcW w:w="4606" w:type="dxa"/>
            <w:shd w:val="clear" w:color="auto" w:fill="auto"/>
            <w:vAlign w:val="center"/>
          </w:tcPr>
          <w:p w14:paraId="23623921" w14:textId="77777777" w:rsidR="005F4D29" w:rsidRPr="003C3E73" w:rsidRDefault="005F4D29" w:rsidP="009F64D5">
            <w:pPr>
              <w:autoSpaceDE w:val="0"/>
              <w:autoSpaceDN w:val="0"/>
              <w:adjustRightInd w:val="0"/>
              <w:spacing w:after="0" w:line="23" w:lineRule="atLeast"/>
              <w:jc w:val="center"/>
              <w:rPr>
                <w:rFonts w:asciiTheme="minorHAnsi" w:hAnsiTheme="minorHAnsi" w:cstheme="minorHAnsi"/>
                <w:color w:val="000000"/>
              </w:rPr>
            </w:pPr>
            <w:r w:rsidRPr="003C3E73">
              <w:rPr>
                <w:rFonts w:asciiTheme="minorHAnsi" w:hAnsiTheme="minorHAnsi" w:cstheme="minorHAnsi"/>
                <w:i/>
                <w:color w:val="000000"/>
              </w:rPr>
              <w:t>(data i podpis Wykonawcy)</w:t>
            </w:r>
          </w:p>
        </w:tc>
      </w:tr>
    </w:tbl>
    <w:p w14:paraId="626756D5" w14:textId="77777777" w:rsidR="005F4D29" w:rsidRPr="003C3E73" w:rsidRDefault="005F4D29" w:rsidP="005F4D29">
      <w:pPr>
        <w:tabs>
          <w:tab w:val="left" w:pos="1643"/>
        </w:tabs>
        <w:spacing w:after="0" w:line="23" w:lineRule="atLeast"/>
        <w:rPr>
          <w:rFonts w:asciiTheme="minorHAnsi" w:hAnsiTheme="minorHAnsi" w:cstheme="minorHAnsi"/>
        </w:rPr>
      </w:pPr>
    </w:p>
    <w:p w14:paraId="317B0D8F" w14:textId="77777777" w:rsidR="005F4D29" w:rsidRPr="003C3E73" w:rsidRDefault="005F4D29" w:rsidP="005F4D29">
      <w:pPr>
        <w:spacing w:after="0" w:line="23" w:lineRule="atLeast"/>
        <w:rPr>
          <w:rFonts w:asciiTheme="minorHAnsi" w:hAnsiTheme="minorHAnsi"/>
        </w:rPr>
      </w:pPr>
    </w:p>
    <w:p w14:paraId="570BA771" w14:textId="77777777" w:rsidR="00F35614" w:rsidRPr="00B8054E" w:rsidRDefault="00F35614" w:rsidP="00F35614">
      <w:pPr>
        <w:autoSpaceDE w:val="0"/>
        <w:autoSpaceDN w:val="0"/>
        <w:adjustRightInd w:val="0"/>
        <w:spacing w:after="0" w:line="276" w:lineRule="auto"/>
        <w:jc w:val="center"/>
        <w:rPr>
          <w:rFonts w:eastAsia="Times New Roman" w:cs="Calibri"/>
          <w:b/>
          <w:bCs/>
          <w:lang w:eastAsia="pl-PL"/>
        </w:rPr>
      </w:pPr>
    </w:p>
    <w:p w14:paraId="75238E7D" w14:textId="77777777" w:rsidR="00F35614" w:rsidRPr="00B8054E" w:rsidRDefault="00F35614" w:rsidP="00F35614">
      <w:pPr>
        <w:autoSpaceDE w:val="0"/>
        <w:autoSpaceDN w:val="0"/>
        <w:adjustRightInd w:val="0"/>
        <w:spacing w:after="0" w:line="276" w:lineRule="auto"/>
        <w:jc w:val="center"/>
        <w:rPr>
          <w:rFonts w:eastAsia="Times New Roman" w:cs="Calibri"/>
          <w:b/>
          <w:bCs/>
          <w:lang w:eastAsia="pl-PL"/>
        </w:rPr>
      </w:pPr>
    </w:p>
    <w:p w14:paraId="35856B04" w14:textId="77777777" w:rsidR="008C009D" w:rsidRDefault="008C009D">
      <w:pPr>
        <w:spacing w:after="160" w:line="259" w:lineRule="auto"/>
        <w:jc w:val="left"/>
        <w:rPr>
          <w:rFonts w:asciiTheme="minorHAnsi" w:hAnsiTheme="minorHAnsi"/>
          <w:i/>
          <w:color w:val="000000"/>
        </w:rPr>
      </w:pPr>
      <w:r>
        <w:rPr>
          <w:rFonts w:asciiTheme="minorHAnsi" w:hAnsiTheme="minorHAnsi"/>
          <w:i/>
          <w:color w:val="000000"/>
        </w:rPr>
        <w:br w:type="page"/>
      </w:r>
    </w:p>
    <w:p w14:paraId="56946493" w14:textId="700CC8EF" w:rsidR="008C009D" w:rsidRPr="008C009D" w:rsidRDefault="008C009D" w:rsidP="008C009D">
      <w:pPr>
        <w:spacing w:after="0" w:line="360" w:lineRule="auto"/>
        <w:jc w:val="right"/>
        <w:rPr>
          <w:rFonts w:asciiTheme="minorHAnsi" w:hAnsiTheme="minorHAnsi"/>
          <w:i/>
          <w:color w:val="000000"/>
        </w:rPr>
      </w:pPr>
      <w:r w:rsidRPr="008C009D">
        <w:rPr>
          <w:rFonts w:asciiTheme="minorHAnsi" w:hAnsiTheme="minorHAnsi"/>
          <w:i/>
          <w:color w:val="000000"/>
        </w:rPr>
        <w:lastRenderedPageBreak/>
        <w:t xml:space="preserve">Załącznik nr 3 do Umowy nr </w:t>
      </w:r>
      <w:proofErr w:type="spellStart"/>
      <w:r w:rsidRPr="008C009D">
        <w:rPr>
          <w:rFonts w:asciiTheme="minorHAnsi" w:hAnsiTheme="minorHAnsi"/>
          <w:i/>
          <w:color w:val="000000"/>
        </w:rPr>
        <w:t>CeZ</w:t>
      </w:r>
      <w:proofErr w:type="spellEnd"/>
      <w:r w:rsidRPr="008C009D">
        <w:rPr>
          <w:rFonts w:asciiTheme="minorHAnsi" w:hAnsiTheme="minorHAnsi"/>
          <w:i/>
          <w:color w:val="000000"/>
        </w:rPr>
        <w:t>/…/2020</w:t>
      </w:r>
    </w:p>
    <w:p w14:paraId="08C87C66" w14:textId="5A674B66" w:rsidR="008C009D" w:rsidRPr="008C009D" w:rsidRDefault="008C009D" w:rsidP="008C009D">
      <w:pPr>
        <w:spacing w:after="0" w:line="360" w:lineRule="auto"/>
        <w:jc w:val="center"/>
        <w:rPr>
          <w:rFonts w:asciiTheme="minorHAnsi" w:eastAsia="Times New Roman" w:hAnsiTheme="minorHAnsi"/>
          <w:b/>
          <w:bCs/>
          <w:color w:val="000000"/>
          <w:lang w:eastAsia="pl-PL"/>
        </w:rPr>
      </w:pPr>
      <w:r w:rsidRPr="008C009D">
        <w:rPr>
          <w:rFonts w:asciiTheme="minorHAnsi" w:eastAsia="Times New Roman" w:hAnsiTheme="minorHAnsi"/>
          <w:b/>
          <w:bCs/>
          <w:color w:val="000000"/>
          <w:lang w:eastAsia="pl-PL"/>
        </w:rPr>
        <w:t xml:space="preserve">PROTOKÓŁ ODBIORU </w:t>
      </w:r>
    </w:p>
    <w:p w14:paraId="0E590C94" w14:textId="77777777" w:rsidR="008C009D" w:rsidRPr="008C009D" w:rsidRDefault="008C009D" w:rsidP="008C009D">
      <w:pPr>
        <w:spacing w:after="0" w:line="276" w:lineRule="auto"/>
        <w:rPr>
          <w:rFonts w:asciiTheme="minorHAnsi" w:hAnsiTheme="minorHAnsi"/>
          <w:color w:val="000000"/>
        </w:rPr>
      </w:pPr>
      <w:r w:rsidRPr="008C009D">
        <w:rPr>
          <w:rFonts w:asciiTheme="minorHAnsi" w:hAnsiTheme="minorHAnsi"/>
          <w:b/>
          <w:color w:val="000000"/>
        </w:rPr>
        <w:t>Przedstawiciel Zamawiającego</w:t>
      </w:r>
      <w:r w:rsidRPr="008C009D">
        <w:rPr>
          <w:rFonts w:asciiTheme="minorHAnsi" w:hAnsiTheme="minorHAnsi"/>
          <w:color w:val="000000"/>
        </w:rPr>
        <w:t>: Skarb Państwa - Centrum e-Zdrowia z siedzibą w Warszawie przy ulicy Stanisława Dubois 5A, ……….…</w:t>
      </w:r>
    </w:p>
    <w:p w14:paraId="09445419" w14:textId="77777777" w:rsidR="008C009D" w:rsidRPr="008C009D" w:rsidRDefault="008C009D" w:rsidP="008C009D">
      <w:pPr>
        <w:spacing w:after="0"/>
        <w:ind w:left="2268"/>
        <w:rPr>
          <w:rFonts w:asciiTheme="minorHAnsi" w:hAnsiTheme="minorHAnsi"/>
          <w:i/>
          <w:color w:val="000000"/>
        </w:rPr>
      </w:pPr>
      <w:r w:rsidRPr="008C009D">
        <w:rPr>
          <w:rFonts w:asciiTheme="minorHAnsi" w:hAnsiTheme="minorHAnsi"/>
          <w:i/>
          <w:color w:val="000000"/>
        </w:rPr>
        <w:t>(imię oraz nazwisko przedstawiciela Zamawiającego)</w:t>
      </w:r>
    </w:p>
    <w:p w14:paraId="1D5AFDC1" w14:textId="77777777" w:rsidR="008C009D" w:rsidRPr="008C009D" w:rsidRDefault="008C009D" w:rsidP="008C009D">
      <w:pPr>
        <w:spacing w:after="0"/>
        <w:rPr>
          <w:rFonts w:asciiTheme="minorHAnsi" w:hAnsiTheme="minorHAnsi"/>
          <w:color w:val="000000"/>
        </w:rPr>
      </w:pPr>
      <w:r w:rsidRPr="008C009D">
        <w:rPr>
          <w:rFonts w:asciiTheme="minorHAnsi" w:hAnsiTheme="minorHAnsi"/>
          <w:color w:val="000000"/>
        </w:rPr>
        <w:t xml:space="preserve">przy udziale </w:t>
      </w:r>
    </w:p>
    <w:p w14:paraId="46C59135" w14:textId="77777777" w:rsidR="008C009D" w:rsidRPr="008C009D" w:rsidRDefault="008C009D" w:rsidP="008C009D">
      <w:pPr>
        <w:spacing w:after="0"/>
        <w:rPr>
          <w:rFonts w:asciiTheme="minorHAnsi" w:hAnsiTheme="minorHAnsi"/>
          <w:b/>
          <w:color w:val="000000"/>
        </w:rPr>
      </w:pPr>
    </w:p>
    <w:p w14:paraId="24606BA8" w14:textId="77777777" w:rsidR="008C009D" w:rsidRPr="008C009D" w:rsidRDefault="008C009D" w:rsidP="008C009D">
      <w:pPr>
        <w:spacing w:after="0"/>
        <w:rPr>
          <w:rFonts w:asciiTheme="minorHAnsi" w:hAnsiTheme="minorHAnsi"/>
          <w:color w:val="000000"/>
        </w:rPr>
      </w:pPr>
      <w:r w:rsidRPr="008C009D">
        <w:rPr>
          <w:rFonts w:asciiTheme="minorHAnsi" w:hAnsiTheme="minorHAnsi"/>
          <w:b/>
          <w:color w:val="000000"/>
        </w:rPr>
        <w:t xml:space="preserve">Przedstawiciela Wykonawcy – </w:t>
      </w:r>
      <w:r w:rsidRPr="008C009D">
        <w:rPr>
          <w:rFonts w:asciiTheme="minorHAnsi" w:hAnsiTheme="minorHAnsi"/>
          <w:color w:val="000000"/>
        </w:rPr>
        <w:t>…………………………………………………………………………………………………………</w:t>
      </w:r>
    </w:p>
    <w:p w14:paraId="220ED7DC" w14:textId="77777777" w:rsidR="008C009D" w:rsidRPr="008C009D" w:rsidRDefault="008C009D" w:rsidP="008C009D">
      <w:pPr>
        <w:spacing w:after="0"/>
        <w:ind w:left="2832" w:firstLine="708"/>
        <w:rPr>
          <w:rFonts w:asciiTheme="minorHAnsi" w:hAnsiTheme="minorHAnsi"/>
          <w:i/>
          <w:color w:val="000000"/>
        </w:rPr>
      </w:pPr>
      <w:r w:rsidRPr="008C009D">
        <w:rPr>
          <w:rFonts w:asciiTheme="minorHAnsi" w:hAnsiTheme="minorHAnsi"/>
          <w:i/>
          <w:color w:val="000000"/>
        </w:rPr>
        <w:t>(nazwa i siedziba Wykonawcy)</w:t>
      </w:r>
    </w:p>
    <w:p w14:paraId="2E7BE5DE" w14:textId="77777777" w:rsidR="008C009D" w:rsidRPr="008C009D" w:rsidRDefault="008C009D" w:rsidP="008C009D">
      <w:pPr>
        <w:spacing w:after="0"/>
        <w:rPr>
          <w:rFonts w:asciiTheme="minorHAnsi" w:hAnsiTheme="minorHAnsi"/>
          <w:b/>
          <w:color w:val="000000"/>
        </w:rPr>
      </w:pPr>
      <w:r w:rsidRPr="008C009D">
        <w:rPr>
          <w:rFonts w:asciiTheme="minorHAnsi" w:hAnsiTheme="minorHAnsi"/>
          <w:color w:val="000000"/>
        </w:rPr>
        <w:t>………………………………………………………………………………………………………………….</w:t>
      </w:r>
      <w:r w:rsidRPr="008C009D">
        <w:rPr>
          <w:rFonts w:asciiTheme="minorHAnsi" w:hAnsiTheme="minorHAnsi"/>
          <w:b/>
          <w:color w:val="000000"/>
        </w:rPr>
        <w:t>.</w:t>
      </w:r>
    </w:p>
    <w:p w14:paraId="622E5268" w14:textId="77777777" w:rsidR="008C009D" w:rsidRPr="008C009D" w:rsidRDefault="008C009D" w:rsidP="008C009D">
      <w:pPr>
        <w:spacing w:after="0"/>
        <w:ind w:left="2268"/>
        <w:rPr>
          <w:rFonts w:asciiTheme="minorHAnsi" w:hAnsiTheme="minorHAnsi"/>
          <w:i/>
          <w:color w:val="000000"/>
        </w:rPr>
      </w:pPr>
      <w:r w:rsidRPr="008C009D">
        <w:rPr>
          <w:rFonts w:asciiTheme="minorHAnsi" w:hAnsiTheme="minorHAnsi"/>
          <w:i/>
          <w:color w:val="000000"/>
        </w:rPr>
        <w:t xml:space="preserve"> (imię oraz nazwisko przedstawiciela Wykonawcy)</w:t>
      </w:r>
    </w:p>
    <w:p w14:paraId="261C5B0A" w14:textId="77777777" w:rsidR="008C009D" w:rsidRPr="008C009D" w:rsidRDefault="008C009D" w:rsidP="008C009D">
      <w:pPr>
        <w:spacing w:before="240" w:after="0" w:line="360" w:lineRule="auto"/>
        <w:rPr>
          <w:rFonts w:asciiTheme="minorHAnsi" w:hAnsiTheme="minorHAnsi"/>
          <w:color w:val="000000"/>
        </w:rPr>
      </w:pPr>
      <w:r w:rsidRPr="008C009D">
        <w:rPr>
          <w:rFonts w:asciiTheme="minorHAnsi" w:hAnsiTheme="minorHAnsi"/>
          <w:color w:val="000000"/>
        </w:rPr>
        <w:t xml:space="preserve">dokonuje / nie dokonuje odbioru w przedmiotu Umowy </w:t>
      </w:r>
      <w:r w:rsidRPr="008C009D">
        <w:rPr>
          <w:rFonts w:asciiTheme="minorHAnsi" w:hAnsiTheme="minorHAnsi"/>
        </w:rPr>
        <w:t>„</w:t>
      </w:r>
      <w:r w:rsidRPr="008C009D">
        <w:rPr>
          <w:rFonts w:asciiTheme="minorHAnsi" w:eastAsia="Times New Roman" w:hAnsiTheme="minorHAnsi"/>
          <w:i/>
          <w:lang w:eastAsia="pl-PL"/>
        </w:rPr>
        <w:t>Remont pomieszczeń sanitarnych znajdujących się na parterze, I oraz II piętrze w budynku przy ul. Stanisława Dubois 5A w Warszawie będącym siedzibą Centrum e-Zdrowia”</w:t>
      </w:r>
      <w:r w:rsidRPr="008C009D">
        <w:rPr>
          <w:rFonts w:asciiTheme="minorHAnsi" w:hAnsiTheme="minorHAnsi"/>
        </w:rPr>
        <w:t>.</w:t>
      </w:r>
    </w:p>
    <w:p w14:paraId="28DD60C2" w14:textId="77777777" w:rsidR="008C009D" w:rsidRPr="008C009D" w:rsidRDefault="008C009D" w:rsidP="008C009D">
      <w:pPr>
        <w:spacing w:after="0" w:line="360" w:lineRule="auto"/>
        <w:rPr>
          <w:rFonts w:asciiTheme="minorHAnsi" w:hAnsiTheme="minorHAnsi"/>
        </w:rPr>
      </w:pPr>
      <w:r w:rsidRPr="008C009D">
        <w:rPr>
          <w:rFonts w:asciiTheme="minorHAnsi" w:hAnsiTheme="minorHAnsi"/>
          <w:color w:val="000000"/>
        </w:rPr>
        <w:t xml:space="preserve">Wykonawca przekazał następujące dokumenty, </w:t>
      </w:r>
      <w:r w:rsidRPr="008C009D">
        <w:rPr>
          <w:rFonts w:asciiTheme="minorHAnsi" w:hAnsiTheme="minorHAnsi"/>
        </w:rPr>
        <w:t>w szczególności:</w:t>
      </w:r>
    </w:p>
    <w:p w14:paraId="4FD5A8F3" w14:textId="77777777" w:rsidR="008C009D" w:rsidRPr="008C009D" w:rsidRDefault="008C009D" w:rsidP="008C009D">
      <w:pPr>
        <w:numPr>
          <w:ilvl w:val="0"/>
          <w:numId w:val="93"/>
        </w:numPr>
        <w:tabs>
          <w:tab w:val="left" w:pos="851"/>
          <w:tab w:val="left" w:pos="1134"/>
        </w:tabs>
        <w:autoSpaceDE w:val="0"/>
        <w:autoSpaceDN w:val="0"/>
        <w:adjustRightInd w:val="0"/>
        <w:spacing w:after="0" w:line="23" w:lineRule="atLeast"/>
        <w:rPr>
          <w:rFonts w:asciiTheme="minorHAnsi" w:hAnsiTheme="minorHAnsi"/>
          <w:lang w:bidi="si-LK"/>
        </w:rPr>
      </w:pPr>
      <w:r w:rsidRPr="008C009D">
        <w:rPr>
          <w:rFonts w:asciiTheme="minorHAnsi" w:hAnsiTheme="minorHAnsi"/>
          <w:lang w:bidi="si-LK"/>
        </w:rPr>
        <w:t>certyfikaty, aprobaty techniczne i inne dokumenty, potwierdzające spełnianie przez zastosowane urządzenia i materiały do wykonania przedmiotu Umowy</w:t>
      </w:r>
      <w:r w:rsidRPr="008C009D">
        <w:rPr>
          <w:rFonts w:asciiTheme="minorHAnsi" w:hAnsiTheme="minorHAnsi"/>
        </w:rPr>
        <w:t xml:space="preserve"> Polskich Normy, dopuszczonych do obrotu stosowania na rynku polskim zgodnie z przeznaczeniem przedmiotu Umowy tj.: …………………………………………………..</w:t>
      </w:r>
      <w:r w:rsidRPr="008C009D">
        <w:rPr>
          <w:rFonts w:asciiTheme="minorHAnsi" w:hAnsiTheme="minorHAnsi"/>
          <w:lang w:bidi="si-LK"/>
        </w:rPr>
        <w:t>;</w:t>
      </w:r>
    </w:p>
    <w:p w14:paraId="52BF4E23" w14:textId="77777777" w:rsidR="008C009D" w:rsidRPr="008C009D" w:rsidRDefault="008C009D" w:rsidP="008C009D">
      <w:pPr>
        <w:numPr>
          <w:ilvl w:val="0"/>
          <w:numId w:val="93"/>
        </w:numPr>
        <w:tabs>
          <w:tab w:val="left" w:pos="851"/>
          <w:tab w:val="left" w:pos="1134"/>
        </w:tabs>
        <w:autoSpaceDE w:val="0"/>
        <w:autoSpaceDN w:val="0"/>
        <w:adjustRightInd w:val="0"/>
        <w:spacing w:after="0" w:line="360" w:lineRule="auto"/>
        <w:ind w:left="782" w:hanging="357"/>
        <w:rPr>
          <w:rFonts w:asciiTheme="minorHAnsi" w:hAnsiTheme="minorHAnsi"/>
          <w:color w:val="000000"/>
        </w:rPr>
      </w:pPr>
      <w:r w:rsidRPr="008C009D">
        <w:rPr>
          <w:rFonts w:asciiTheme="minorHAnsi" w:hAnsiTheme="minorHAnsi"/>
          <w:lang w:bidi="si-LK"/>
        </w:rPr>
        <w:t xml:space="preserve">dokumenty gwarancyjne dla zainstalowanych urządzeń </w:t>
      </w:r>
      <w:r w:rsidRPr="008C009D">
        <w:rPr>
          <w:rFonts w:asciiTheme="minorHAnsi" w:hAnsiTheme="minorHAnsi"/>
        </w:rPr>
        <w:t>tj.: …………………………………………………..</w:t>
      </w:r>
      <w:r w:rsidRPr="008C009D">
        <w:rPr>
          <w:rFonts w:asciiTheme="minorHAnsi" w:hAnsiTheme="minorHAnsi"/>
          <w:lang w:bidi="si-LK"/>
        </w:rPr>
        <w:t>;</w:t>
      </w:r>
    </w:p>
    <w:p w14:paraId="10258915" w14:textId="77777777" w:rsidR="008C009D" w:rsidRPr="008C009D" w:rsidRDefault="008C009D" w:rsidP="008C009D">
      <w:pPr>
        <w:numPr>
          <w:ilvl w:val="0"/>
          <w:numId w:val="93"/>
        </w:numPr>
        <w:tabs>
          <w:tab w:val="left" w:pos="851"/>
          <w:tab w:val="left" w:pos="1134"/>
        </w:tabs>
        <w:autoSpaceDE w:val="0"/>
        <w:autoSpaceDN w:val="0"/>
        <w:adjustRightInd w:val="0"/>
        <w:spacing w:after="0" w:line="360" w:lineRule="auto"/>
        <w:ind w:left="782" w:hanging="357"/>
        <w:rPr>
          <w:rFonts w:asciiTheme="minorHAnsi" w:hAnsiTheme="minorHAnsi"/>
          <w:color w:val="000000"/>
        </w:rPr>
      </w:pPr>
      <w:r w:rsidRPr="008C009D">
        <w:rPr>
          <w:rFonts w:asciiTheme="minorHAnsi" w:hAnsiTheme="minorHAnsi"/>
          <w:lang w:bidi="si-LK"/>
        </w:rPr>
        <w:t xml:space="preserve">dokumenty poświadczające zagospodarowanie odpadów oraz inne wymagane przez obowiązujące przepisy </w:t>
      </w:r>
      <w:r w:rsidRPr="008C009D">
        <w:rPr>
          <w:rFonts w:asciiTheme="minorHAnsi" w:hAnsiTheme="minorHAnsi"/>
        </w:rPr>
        <w:t>tj.: …………………………………………………..</w:t>
      </w:r>
      <w:r w:rsidRPr="008C009D">
        <w:rPr>
          <w:rFonts w:asciiTheme="minorHAnsi" w:hAnsiTheme="minorHAnsi"/>
          <w:lang w:bidi="si-LK"/>
        </w:rPr>
        <w:t>;</w:t>
      </w:r>
    </w:p>
    <w:p w14:paraId="0B08A17B" w14:textId="77777777" w:rsidR="008C009D" w:rsidRPr="008C009D" w:rsidRDefault="008C009D" w:rsidP="008C009D">
      <w:pPr>
        <w:numPr>
          <w:ilvl w:val="0"/>
          <w:numId w:val="93"/>
        </w:numPr>
        <w:tabs>
          <w:tab w:val="left" w:pos="851"/>
          <w:tab w:val="left" w:pos="1134"/>
        </w:tabs>
        <w:autoSpaceDE w:val="0"/>
        <w:autoSpaceDN w:val="0"/>
        <w:adjustRightInd w:val="0"/>
        <w:spacing w:after="0" w:line="360" w:lineRule="auto"/>
        <w:ind w:left="782" w:hanging="357"/>
        <w:rPr>
          <w:rFonts w:asciiTheme="minorHAnsi" w:hAnsiTheme="minorHAnsi"/>
          <w:color w:val="000000"/>
        </w:rPr>
      </w:pPr>
      <w:r w:rsidRPr="008C009D">
        <w:rPr>
          <w:rFonts w:asciiTheme="minorHAnsi" w:hAnsiTheme="minorHAnsi"/>
          <w:lang w:bidi="si-LK"/>
        </w:rPr>
        <w:t>inne: ……………………………………………………………………………………………………………………………………. .</w:t>
      </w:r>
    </w:p>
    <w:p w14:paraId="65279DA9" w14:textId="77777777" w:rsidR="008C009D" w:rsidRPr="008C009D" w:rsidRDefault="008C009D" w:rsidP="008C009D">
      <w:pPr>
        <w:spacing w:after="0" w:line="360" w:lineRule="auto"/>
        <w:jc w:val="left"/>
        <w:rPr>
          <w:rFonts w:asciiTheme="minorHAnsi" w:hAnsiTheme="minorHAnsi"/>
        </w:rPr>
      </w:pPr>
      <w:r w:rsidRPr="008C009D">
        <w:rPr>
          <w:rFonts w:asciiTheme="minorHAnsi" w:hAnsiTheme="minorHAnsi"/>
        </w:rPr>
        <w:t>Zamawiający stwierdza, że przedmiot Umowy został wykonany:</w:t>
      </w:r>
    </w:p>
    <w:p w14:paraId="3BD83C27" w14:textId="77777777" w:rsidR="008C009D" w:rsidRPr="008C009D" w:rsidRDefault="008C009D" w:rsidP="008C009D">
      <w:pPr>
        <w:spacing w:after="0" w:line="360" w:lineRule="auto"/>
        <w:jc w:val="left"/>
        <w:rPr>
          <w:rFonts w:asciiTheme="minorHAnsi" w:hAnsiTheme="minorHAnsi"/>
        </w:rPr>
      </w:pPr>
      <w:r w:rsidRPr="008C009D">
        <w:rPr>
          <w:rFonts w:asciiTheme="minorHAnsi" w:hAnsiTheme="minorHAnsi"/>
        </w:rPr>
        <w:tab/>
      </w:r>
      <w:r w:rsidRPr="008C009D">
        <w:rPr>
          <w:rFonts w:asciiTheme="minorHAnsi" w:hAnsiTheme="minorHAnsi"/>
        </w:rPr>
        <w:tab/>
        <w:t xml:space="preserve">terminowo / nieterminowo* </w:t>
      </w:r>
    </w:p>
    <w:p w14:paraId="71888340" w14:textId="77777777" w:rsidR="008C009D" w:rsidRPr="008C009D" w:rsidRDefault="008C009D" w:rsidP="008C009D">
      <w:pPr>
        <w:spacing w:after="0" w:line="360" w:lineRule="auto"/>
        <w:ind w:left="708" w:firstLine="708"/>
        <w:jc w:val="left"/>
        <w:rPr>
          <w:rFonts w:asciiTheme="minorHAnsi" w:hAnsiTheme="minorHAnsi"/>
        </w:rPr>
      </w:pPr>
      <w:r w:rsidRPr="008C009D">
        <w:rPr>
          <w:rFonts w:asciiTheme="minorHAnsi" w:hAnsiTheme="minorHAnsi"/>
        </w:rPr>
        <w:t>należycie / nienależycie*</w:t>
      </w:r>
    </w:p>
    <w:p w14:paraId="1D201B59" w14:textId="77777777" w:rsidR="008C009D" w:rsidRPr="008C009D" w:rsidRDefault="008C009D" w:rsidP="008C009D">
      <w:pPr>
        <w:spacing w:after="0" w:line="360" w:lineRule="auto"/>
        <w:rPr>
          <w:rFonts w:asciiTheme="minorHAnsi" w:hAnsiTheme="minorHAnsi"/>
          <w:color w:val="000000"/>
        </w:rPr>
      </w:pPr>
      <w:r w:rsidRPr="008C009D">
        <w:rPr>
          <w:rFonts w:asciiTheme="minorHAnsi" w:hAnsiTheme="minorHAnsi"/>
          <w:color w:val="000000"/>
        </w:rPr>
        <w:t>Uwagi (dotyczą m.in. niewykonania lub nienależytego wykonania, opóźnienia w realizacji przedmiotu Umowy i inne): ………………………………………………………………………………………</w:t>
      </w:r>
    </w:p>
    <w:p w14:paraId="73C5EACA" w14:textId="77777777" w:rsidR="008C009D" w:rsidRPr="008C009D" w:rsidRDefault="008C009D" w:rsidP="008C009D">
      <w:pPr>
        <w:spacing w:after="0" w:line="360" w:lineRule="auto"/>
        <w:rPr>
          <w:rFonts w:asciiTheme="minorHAnsi" w:hAnsiTheme="minorHAnsi"/>
          <w:color w:val="000000"/>
        </w:rPr>
      </w:pPr>
      <w:r w:rsidRPr="008C009D">
        <w:rPr>
          <w:rFonts w:asciiTheme="minorHAnsi" w:hAnsiTheme="minorHAnsi"/>
          <w:color w:val="000000"/>
        </w:rPr>
        <w:t>Wnioskuje / nie wnioskuje</w:t>
      </w:r>
      <w:r w:rsidRPr="008C009D">
        <w:rPr>
          <w:rFonts w:asciiTheme="minorHAnsi" w:hAnsiTheme="minorHAnsi"/>
          <w:color w:val="000000"/>
        </w:rPr>
        <w:footnoteReference w:customMarkFollows="1" w:id="2"/>
        <w:sym w:font="Symbol" w:char="F02A"/>
      </w:r>
      <w:r w:rsidRPr="008C009D">
        <w:rPr>
          <w:rFonts w:asciiTheme="minorHAnsi" w:hAnsiTheme="minorHAnsi"/>
          <w:color w:val="000000"/>
        </w:rPr>
        <w:t xml:space="preserve"> o rozliczenie finansowe.</w:t>
      </w:r>
    </w:p>
    <w:p w14:paraId="0ACD2FD6" w14:textId="77777777" w:rsidR="008C009D" w:rsidRPr="008C009D" w:rsidRDefault="008C009D" w:rsidP="008C009D">
      <w:pPr>
        <w:spacing w:after="0" w:line="360" w:lineRule="auto"/>
        <w:rPr>
          <w:rFonts w:asciiTheme="minorHAnsi" w:hAnsiTheme="minorHAnsi"/>
          <w:color w:val="000000"/>
        </w:rPr>
      </w:pPr>
    </w:p>
    <w:tbl>
      <w:tblPr>
        <w:tblStyle w:val="Tabela-Siatk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8C009D" w:rsidRPr="008C009D" w14:paraId="3BCC552F" w14:textId="77777777" w:rsidTr="00071C5C">
        <w:trPr>
          <w:jc w:val="center"/>
        </w:trPr>
        <w:tc>
          <w:tcPr>
            <w:tcW w:w="4536" w:type="dxa"/>
            <w:hideMark/>
          </w:tcPr>
          <w:p w14:paraId="7CB0E04F" w14:textId="77777777" w:rsidR="008C009D" w:rsidRPr="008C009D" w:rsidRDefault="008C009D" w:rsidP="008C009D">
            <w:pPr>
              <w:spacing w:after="0" w:line="360" w:lineRule="auto"/>
              <w:jc w:val="center"/>
              <w:rPr>
                <w:rFonts w:asciiTheme="minorHAnsi" w:hAnsiTheme="minorHAnsi"/>
                <w:b/>
                <w:color w:val="000000"/>
              </w:rPr>
            </w:pPr>
            <w:r w:rsidRPr="008C009D">
              <w:rPr>
                <w:rFonts w:asciiTheme="minorHAnsi" w:hAnsiTheme="minorHAnsi"/>
                <w:b/>
                <w:color w:val="000000"/>
              </w:rPr>
              <w:t>Przedstawiciel Zamawiającego</w:t>
            </w:r>
          </w:p>
        </w:tc>
        <w:tc>
          <w:tcPr>
            <w:tcW w:w="4536" w:type="dxa"/>
            <w:hideMark/>
          </w:tcPr>
          <w:p w14:paraId="289A200D" w14:textId="77777777" w:rsidR="008C009D" w:rsidRPr="008C009D" w:rsidRDefault="008C009D" w:rsidP="008C009D">
            <w:pPr>
              <w:spacing w:after="0" w:line="360" w:lineRule="auto"/>
              <w:jc w:val="center"/>
              <w:rPr>
                <w:rFonts w:asciiTheme="minorHAnsi" w:hAnsiTheme="minorHAnsi"/>
                <w:b/>
                <w:color w:val="000000"/>
              </w:rPr>
            </w:pPr>
            <w:r w:rsidRPr="008C009D">
              <w:rPr>
                <w:rFonts w:asciiTheme="minorHAnsi" w:hAnsiTheme="minorHAnsi"/>
                <w:b/>
                <w:color w:val="000000"/>
              </w:rPr>
              <w:t>Przedstawiciel Wykonawcy</w:t>
            </w:r>
          </w:p>
        </w:tc>
      </w:tr>
      <w:tr w:rsidR="008C009D" w:rsidRPr="008C009D" w14:paraId="7694AB94" w14:textId="77777777" w:rsidTr="00071C5C">
        <w:trPr>
          <w:jc w:val="center"/>
        </w:trPr>
        <w:tc>
          <w:tcPr>
            <w:tcW w:w="4536" w:type="dxa"/>
          </w:tcPr>
          <w:p w14:paraId="28ECCA56" w14:textId="77777777" w:rsidR="008C009D" w:rsidRPr="008C009D" w:rsidRDefault="008C009D" w:rsidP="008C009D">
            <w:pPr>
              <w:spacing w:after="0"/>
              <w:jc w:val="center"/>
              <w:rPr>
                <w:rFonts w:asciiTheme="minorHAnsi" w:hAnsiTheme="minorHAnsi"/>
                <w:color w:val="000000"/>
              </w:rPr>
            </w:pPr>
          </w:p>
          <w:p w14:paraId="1F1B0C0D" w14:textId="77777777" w:rsidR="008C009D" w:rsidRPr="008C009D" w:rsidRDefault="008C009D" w:rsidP="008C009D">
            <w:pPr>
              <w:spacing w:after="0"/>
              <w:jc w:val="center"/>
              <w:rPr>
                <w:rFonts w:asciiTheme="minorHAnsi" w:hAnsiTheme="minorHAnsi"/>
                <w:color w:val="000000"/>
              </w:rPr>
            </w:pPr>
            <w:r w:rsidRPr="008C009D">
              <w:rPr>
                <w:rFonts w:asciiTheme="minorHAnsi" w:hAnsiTheme="minorHAnsi"/>
                <w:color w:val="000000"/>
              </w:rPr>
              <w:t>..............................................................</w:t>
            </w:r>
          </w:p>
        </w:tc>
        <w:tc>
          <w:tcPr>
            <w:tcW w:w="4536" w:type="dxa"/>
          </w:tcPr>
          <w:p w14:paraId="6BAA1B26" w14:textId="77777777" w:rsidR="008C009D" w:rsidRPr="008C009D" w:rsidRDefault="008C009D" w:rsidP="008C009D">
            <w:pPr>
              <w:spacing w:after="0"/>
              <w:jc w:val="center"/>
              <w:rPr>
                <w:rFonts w:asciiTheme="minorHAnsi" w:hAnsiTheme="minorHAnsi"/>
                <w:color w:val="000000"/>
              </w:rPr>
            </w:pPr>
          </w:p>
          <w:p w14:paraId="77E06521" w14:textId="77777777" w:rsidR="008C009D" w:rsidRPr="008C009D" w:rsidRDefault="008C009D" w:rsidP="008C009D">
            <w:pPr>
              <w:spacing w:after="0"/>
              <w:jc w:val="center"/>
              <w:rPr>
                <w:rFonts w:asciiTheme="minorHAnsi" w:hAnsiTheme="minorHAnsi"/>
                <w:color w:val="000000"/>
              </w:rPr>
            </w:pPr>
            <w:r w:rsidRPr="008C009D">
              <w:rPr>
                <w:rFonts w:asciiTheme="minorHAnsi" w:hAnsiTheme="minorHAnsi"/>
                <w:color w:val="000000"/>
              </w:rPr>
              <w:t>..............................................................</w:t>
            </w:r>
          </w:p>
        </w:tc>
      </w:tr>
      <w:tr w:rsidR="008C009D" w:rsidRPr="008C009D" w14:paraId="73A21407" w14:textId="77777777" w:rsidTr="00071C5C">
        <w:trPr>
          <w:jc w:val="center"/>
        </w:trPr>
        <w:tc>
          <w:tcPr>
            <w:tcW w:w="4536" w:type="dxa"/>
            <w:hideMark/>
          </w:tcPr>
          <w:p w14:paraId="40875210" w14:textId="77777777" w:rsidR="008C009D" w:rsidRPr="008C009D" w:rsidRDefault="008C009D" w:rsidP="008C009D">
            <w:pPr>
              <w:spacing w:after="0" w:line="360" w:lineRule="auto"/>
              <w:jc w:val="center"/>
              <w:rPr>
                <w:rFonts w:asciiTheme="minorHAnsi" w:hAnsiTheme="minorHAnsi"/>
                <w:i/>
                <w:color w:val="000000"/>
              </w:rPr>
            </w:pPr>
            <w:r w:rsidRPr="008C009D">
              <w:rPr>
                <w:rFonts w:asciiTheme="minorHAnsi" w:eastAsia="MS Mincho" w:hAnsiTheme="minorHAnsi"/>
                <w:i/>
                <w:color w:val="000000"/>
              </w:rPr>
              <w:t>(data, czytelny podpis)</w:t>
            </w:r>
          </w:p>
        </w:tc>
        <w:tc>
          <w:tcPr>
            <w:tcW w:w="4536" w:type="dxa"/>
            <w:hideMark/>
          </w:tcPr>
          <w:p w14:paraId="22640F0C" w14:textId="77777777" w:rsidR="008C009D" w:rsidRPr="008C009D" w:rsidRDefault="008C009D" w:rsidP="008C009D">
            <w:pPr>
              <w:spacing w:after="0" w:line="360" w:lineRule="auto"/>
              <w:jc w:val="center"/>
              <w:rPr>
                <w:rFonts w:asciiTheme="minorHAnsi" w:hAnsiTheme="minorHAnsi"/>
                <w:i/>
                <w:color w:val="000000"/>
              </w:rPr>
            </w:pPr>
            <w:r w:rsidRPr="008C009D">
              <w:rPr>
                <w:rFonts w:asciiTheme="minorHAnsi" w:eastAsia="MS Mincho" w:hAnsiTheme="minorHAnsi"/>
                <w:i/>
                <w:color w:val="000000"/>
              </w:rPr>
              <w:t>(data, czytelny podpis)</w:t>
            </w:r>
          </w:p>
        </w:tc>
      </w:tr>
    </w:tbl>
    <w:p w14:paraId="00B34235" w14:textId="4412087C" w:rsidR="008C009D" w:rsidRPr="0041196E" w:rsidRDefault="008C009D" w:rsidP="008C009D">
      <w:pPr>
        <w:spacing w:after="0" w:line="360" w:lineRule="auto"/>
        <w:jc w:val="right"/>
        <w:rPr>
          <w:rFonts w:asciiTheme="minorHAnsi" w:hAnsiTheme="minorHAnsi"/>
          <w:i/>
          <w:color w:val="000000"/>
        </w:rPr>
      </w:pPr>
      <w:bookmarkStart w:id="16" w:name="_Hlk42206708"/>
      <w:r w:rsidRPr="004B0DB6">
        <w:rPr>
          <w:rFonts w:asciiTheme="minorHAnsi" w:hAnsiTheme="minorHAnsi"/>
          <w:i/>
          <w:color w:val="000000"/>
        </w:rPr>
        <w:lastRenderedPageBreak/>
        <w:t xml:space="preserve">Załącznik nr </w:t>
      </w:r>
      <w:r>
        <w:rPr>
          <w:rFonts w:asciiTheme="minorHAnsi" w:hAnsiTheme="minorHAnsi"/>
          <w:i/>
          <w:color w:val="000000"/>
        </w:rPr>
        <w:t>4</w:t>
      </w:r>
      <w:r w:rsidRPr="004B0DB6">
        <w:rPr>
          <w:rFonts w:asciiTheme="minorHAnsi" w:hAnsiTheme="minorHAnsi"/>
          <w:i/>
          <w:color w:val="000000"/>
        </w:rPr>
        <w:t xml:space="preserve"> do Umowy nr </w:t>
      </w:r>
      <w:proofErr w:type="spellStart"/>
      <w:r w:rsidRPr="004B0DB6">
        <w:rPr>
          <w:rFonts w:asciiTheme="minorHAnsi" w:hAnsiTheme="minorHAnsi"/>
          <w:i/>
          <w:color w:val="000000"/>
        </w:rPr>
        <w:t>C</w:t>
      </w:r>
      <w:r>
        <w:rPr>
          <w:rFonts w:asciiTheme="minorHAnsi" w:hAnsiTheme="minorHAnsi"/>
          <w:i/>
          <w:color w:val="000000"/>
        </w:rPr>
        <w:t>e</w:t>
      </w:r>
      <w:r w:rsidRPr="004B0DB6">
        <w:rPr>
          <w:rFonts w:asciiTheme="minorHAnsi" w:hAnsiTheme="minorHAnsi"/>
          <w:i/>
          <w:color w:val="000000"/>
        </w:rPr>
        <w:t>Z</w:t>
      </w:r>
      <w:proofErr w:type="spellEnd"/>
      <w:r w:rsidRPr="004B0DB6">
        <w:rPr>
          <w:rFonts w:asciiTheme="minorHAnsi" w:hAnsiTheme="minorHAnsi"/>
          <w:i/>
          <w:color w:val="000000"/>
        </w:rPr>
        <w:t>/…/20</w:t>
      </w:r>
      <w:r>
        <w:rPr>
          <w:rFonts w:asciiTheme="minorHAnsi" w:hAnsiTheme="minorHAnsi"/>
          <w:i/>
          <w:color w:val="000000"/>
        </w:rPr>
        <w:t>20</w:t>
      </w:r>
    </w:p>
    <w:p w14:paraId="77FF9942" w14:textId="77777777" w:rsidR="008C009D" w:rsidRPr="00EF1F7E" w:rsidRDefault="008C009D" w:rsidP="008C009D">
      <w:pPr>
        <w:spacing w:after="0" w:line="360" w:lineRule="auto"/>
        <w:jc w:val="center"/>
        <w:rPr>
          <w:rFonts w:asciiTheme="minorHAnsi" w:eastAsia="Times New Roman" w:hAnsiTheme="minorHAnsi"/>
          <w:b/>
          <w:bCs/>
          <w:color w:val="000000"/>
          <w:lang w:eastAsia="pl-PL"/>
        </w:rPr>
      </w:pPr>
      <w:r w:rsidRPr="00EF1F7E">
        <w:rPr>
          <w:rFonts w:asciiTheme="minorHAnsi" w:eastAsia="Times New Roman" w:hAnsiTheme="minorHAnsi"/>
          <w:b/>
          <w:bCs/>
          <w:color w:val="000000"/>
          <w:lang w:eastAsia="pl-PL"/>
        </w:rPr>
        <w:t xml:space="preserve">PROTOKÓŁ </w:t>
      </w:r>
      <w:r>
        <w:rPr>
          <w:rFonts w:asciiTheme="minorHAnsi" w:eastAsia="Times New Roman" w:hAnsiTheme="minorHAnsi"/>
          <w:b/>
          <w:bCs/>
          <w:color w:val="000000"/>
          <w:lang w:eastAsia="pl-PL"/>
        </w:rPr>
        <w:t>USUNIĘCIA WAD</w:t>
      </w:r>
      <w:r w:rsidRPr="00EF1F7E">
        <w:rPr>
          <w:rFonts w:asciiTheme="minorHAnsi" w:eastAsia="Times New Roman" w:hAnsiTheme="minorHAnsi"/>
          <w:b/>
          <w:bCs/>
          <w:color w:val="000000"/>
          <w:lang w:eastAsia="pl-PL"/>
        </w:rPr>
        <w:t xml:space="preserve"> </w:t>
      </w:r>
    </w:p>
    <w:p w14:paraId="23A7670D" w14:textId="77777777" w:rsidR="008C009D" w:rsidRPr="00EF1F7E" w:rsidRDefault="008C009D" w:rsidP="008C009D">
      <w:pPr>
        <w:spacing w:after="0"/>
        <w:rPr>
          <w:rFonts w:asciiTheme="minorHAnsi" w:hAnsiTheme="minorHAnsi"/>
          <w:color w:val="000000"/>
        </w:rPr>
      </w:pPr>
    </w:p>
    <w:p w14:paraId="6829164B" w14:textId="77777777" w:rsidR="008C009D" w:rsidRPr="00EF1F7E" w:rsidRDefault="008C009D" w:rsidP="008C009D">
      <w:pPr>
        <w:spacing w:after="0" w:line="276" w:lineRule="auto"/>
        <w:rPr>
          <w:rFonts w:asciiTheme="minorHAnsi" w:hAnsiTheme="minorHAnsi"/>
          <w:color w:val="000000"/>
        </w:rPr>
      </w:pPr>
      <w:r w:rsidRPr="00EF1F7E">
        <w:rPr>
          <w:rFonts w:asciiTheme="minorHAnsi" w:hAnsiTheme="minorHAnsi"/>
          <w:b/>
          <w:color w:val="000000"/>
        </w:rPr>
        <w:t>Przedstawiciel Zamawiającego</w:t>
      </w:r>
      <w:r>
        <w:rPr>
          <w:rFonts w:asciiTheme="minorHAnsi" w:hAnsiTheme="minorHAnsi"/>
          <w:color w:val="000000"/>
        </w:rPr>
        <w:t>: Skarb Państwa -</w:t>
      </w:r>
      <w:r w:rsidRPr="00EF1F7E">
        <w:rPr>
          <w:rFonts w:asciiTheme="minorHAnsi" w:hAnsiTheme="minorHAnsi"/>
          <w:color w:val="000000"/>
        </w:rPr>
        <w:t xml:space="preserve"> Centrum </w:t>
      </w:r>
      <w:r>
        <w:rPr>
          <w:rFonts w:asciiTheme="minorHAnsi" w:hAnsiTheme="minorHAnsi"/>
          <w:color w:val="000000"/>
        </w:rPr>
        <w:t>e-</w:t>
      </w:r>
      <w:r w:rsidRPr="00EF1F7E">
        <w:rPr>
          <w:rFonts w:asciiTheme="minorHAnsi" w:hAnsiTheme="minorHAnsi"/>
          <w:color w:val="000000"/>
        </w:rPr>
        <w:t xml:space="preserve">Zdrowia z siedzibą w Warszawie przy ulicy Stanisława Dubois 5A, </w:t>
      </w:r>
      <w:r>
        <w:rPr>
          <w:rFonts w:asciiTheme="minorHAnsi" w:hAnsiTheme="minorHAnsi"/>
          <w:color w:val="000000"/>
        </w:rPr>
        <w:t>……….…</w:t>
      </w:r>
    </w:p>
    <w:p w14:paraId="0B491A69" w14:textId="77777777" w:rsidR="008C009D" w:rsidRPr="00EF1F7E" w:rsidRDefault="008C009D" w:rsidP="008C009D">
      <w:pPr>
        <w:spacing w:after="0"/>
        <w:ind w:left="2268"/>
        <w:rPr>
          <w:rFonts w:asciiTheme="minorHAnsi" w:hAnsiTheme="minorHAnsi"/>
          <w:i/>
          <w:color w:val="000000"/>
        </w:rPr>
      </w:pPr>
      <w:r w:rsidRPr="00EF1F7E">
        <w:rPr>
          <w:rFonts w:asciiTheme="minorHAnsi" w:hAnsiTheme="minorHAnsi"/>
          <w:i/>
          <w:color w:val="000000"/>
        </w:rPr>
        <w:t>(imię oraz nazwisko przedstawiciela Zamawiającego)</w:t>
      </w:r>
    </w:p>
    <w:p w14:paraId="0E86D57C" w14:textId="77777777" w:rsidR="008C009D" w:rsidRPr="00EF1F7E" w:rsidRDefault="008C009D" w:rsidP="008C009D">
      <w:pPr>
        <w:spacing w:after="0"/>
        <w:rPr>
          <w:rFonts w:asciiTheme="minorHAnsi" w:hAnsiTheme="minorHAnsi"/>
          <w:color w:val="000000"/>
        </w:rPr>
      </w:pPr>
      <w:r w:rsidRPr="00EF1F7E">
        <w:rPr>
          <w:rFonts w:asciiTheme="minorHAnsi" w:hAnsiTheme="minorHAnsi"/>
          <w:color w:val="000000"/>
        </w:rPr>
        <w:t xml:space="preserve">przy udziale </w:t>
      </w:r>
    </w:p>
    <w:p w14:paraId="65B8B762" w14:textId="77777777" w:rsidR="008C009D" w:rsidRPr="00EF1F7E" w:rsidRDefault="008C009D" w:rsidP="008C009D">
      <w:pPr>
        <w:spacing w:after="0"/>
        <w:rPr>
          <w:rFonts w:asciiTheme="minorHAnsi" w:hAnsiTheme="minorHAnsi"/>
          <w:b/>
          <w:color w:val="000000"/>
        </w:rPr>
      </w:pPr>
    </w:p>
    <w:p w14:paraId="7A60136C" w14:textId="77777777" w:rsidR="008C009D" w:rsidRDefault="008C009D" w:rsidP="008C009D">
      <w:pPr>
        <w:spacing w:after="0"/>
        <w:rPr>
          <w:rFonts w:asciiTheme="minorHAnsi" w:hAnsiTheme="minorHAnsi"/>
          <w:color w:val="000000"/>
        </w:rPr>
      </w:pPr>
      <w:r w:rsidRPr="00EF1F7E">
        <w:rPr>
          <w:rFonts w:asciiTheme="minorHAnsi" w:hAnsiTheme="minorHAnsi"/>
          <w:b/>
          <w:color w:val="000000"/>
        </w:rPr>
        <w:t xml:space="preserve">Przedstawiciela Wykonawcy – </w:t>
      </w:r>
      <w:r w:rsidRPr="00EF1F7E">
        <w:rPr>
          <w:rFonts w:asciiTheme="minorHAnsi" w:hAnsiTheme="minorHAnsi"/>
          <w:color w:val="000000"/>
        </w:rPr>
        <w:t>…</w:t>
      </w:r>
      <w:r>
        <w:rPr>
          <w:rFonts w:asciiTheme="minorHAnsi" w:hAnsiTheme="minorHAnsi"/>
          <w:color w:val="000000"/>
        </w:rPr>
        <w:t>………………………………………………………………………………………………………</w:t>
      </w:r>
    </w:p>
    <w:p w14:paraId="52D61ADB" w14:textId="77777777" w:rsidR="008C009D" w:rsidRPr="00D564AB" w:rsidRDefault="008C009D" w:rsidP="008C009D">
      <w:pPr>
        <w:spacing w:after="0"/>
        <w:ind w:left="2832" w:firstLine="708"/>
        <w:rPr>
          <w:rFonts w:asciiTheme="minorHAnsi" w:hAnsiTheme="minorHAnsi"/>
          <w:i/>
          <w:color w:val="000000"/>
        </w:rPr>
      </w:pPr>
      <w:r w:rsidRPr="00D564AB">
        <w:rPr>
          <w:rFonts w:asciiTheme="minorHAnsi" w:hAnsiTheme="minorHAnsi"/>
          <w:i/>
          <w:color w:val="000000"/>
        </w:rPr>
        <w:t>(nazwa i siedziba Wykonawcy)</w:t>
      </w:r>
    </w:p>
    <w:p w14:paraId="7AD130E0" w14:textId="77777777" w:rsidR="008C009D" w:rsidRPr="004A7164" w:rsidRDefault="008C009D" w:rsidP="008C009D">
      <w:pPr>
        <w:spacing w:after="0"/>
        <w:rPr>
          <w:rFonts w:asciiTheme="minorHAnsi" w:hAnsiTheme="minorHAnsi"/>
          <w:b/>
          <w:color w:val="000000"/>
        </w:rPr>
      </w:pPr>
      <w:r>
        <w:rPr>
          <w:rFonts w:asciiTheme="minorHAnsi" w:hAnsiTheme="minorHAnsi"/>
          <w:color w:val="000000"/>
        </w:rPr>
        <w:t>………………………………………………………………………………………………………………….</w:t>
      </w:r>
      <w:r>
        <w:rPr>
          <w:rFonts w:asciiTheme="minorHAnsi" w:hAnsiTheme="minorHAnsi"/>
          <w:b/>
          <w:color w:val="000000"/>
        </w:rPr>
        <w:t>.</w:t>
      </w:r>
    </w:p>
    <w:p w14:paraId="464D021A" w14:textId="77777777" w:rsidR="008C009D" w:rsidRPr="009B7F21" w:rsidRDefault="008C009D" w:rsidP="008C009D">
      <w:pPr>
        <w:spacing w:after="0"/>
        <w:ind w:left="2268"/>
        <w:rPr>
          <w:rFonts w:asciiTheme="minorHAnsi" w:hAnsiTheme="minorHAnsi"/>
          <w:i/>
          <w:color w:val="000000"/>
        </w:rPr>
      </w:pPr>
      <w:r w:rsidRPr="00EF1F7E">
        <w:rPr>
          <w:rFonts w:asciiTheme="minorHAnsi" w:hAnsiTheme="minorHAnsi"/>
          <w:i/>
          <w:color w:val="000000"/>
        </w:rPr>
        <w:t xml:space="preserve"> (imię oraz nazwisko przedstawiciela Wykonawcy)</w:t>
      </w:r>
    </w:p>
    <w:p w14:paraId="13567BAF" w14:textId="77777777" w:rsidR="008C009D" w:rsidRDefault="008C009D" w:rsidP="008C009D">
      <w:pPr>
        <w:spacing w:before="240" w:after="0" w:line="360" w:lineRule="auto"/>
        <w:rPr>
          <w:rFonts w:asciiTheme="minorHAnsi" w:hAnsiTheme="minorHAnsi"/>
          <w:color w:val="000000"/>
        </w:rPr>
      </w:pPr>
      <w:r>
        <w:rPr>
          <w:rFonts w:asciiTheme="minorHAnsi" w:hAnsiTheme="minorHAnsi"/>
          <w:color w:val="000000"/>
        </w:rPr>
        <w:t xml:space="preserve">Data zgłoszenia wad z rękojmi/gwarancji*: ………………………………. </w:t>
      </w:r>
    </w:p>
    <w:p w14:paraId="77D3B30D" w14:textId="77777777" w:rsidR="008C009D" w:rsidRDefault="008C009D" w:rsidP="008C009D">
      <w:pPr>
        <w:spacing w:before="240" w:after="0" w:line="360" w:lineRule="auto"/>
        <w:rPr>
          <w:rFonts w:asciiTheme="minorHAnsi" w:hAnsiTheme="minorHAnsi"/>
          <w:color w:val="000000"/>
        </w:rPr>
      </w:pPr>
      <w:r>
        <w:rPr>
          <w:rFonts w:asciiTheme="minorHAnsi" w:hAnsiTheme="minorHAnsi"/>
          <w:color w:val="000000"/>
        </w:rPr>
        <w:t>Krótki opis zgłoszonych wad: ……………………………………..</w:t>
      </w:r>
    </w:p>
    <w:p w14:paraId="0F88E8B2" w14:textId="77777777" w:rsidR="008C009D" w:rsidRDefault="008C009D" w:rsidP="008C009D">
      <w:pPr>
        <w:spacing w:before="240" w:after="0" w:line="360" w:lineRule="auto"/>
        <w:rPr>
          <w:rFonts w:asciiTheme="minorHAnsi" w:hAnsiTheme="minorHAnsi"/>
          <w:color w:val="000000"/>
        </w:rPr>
      </w:pPr>
      <w:r>
        <w:rPr>
          <w:rFonts w:asciiTheme="minorHAnsi" w:hAnsiTheme="minorHAnsi"/>
          <w:color w:val="000000"/>
        </w:rPr>
        <w:t>Data usunięcia wady z rękojmi/gwarancji*: ……………………………….</w:t>
      </w:r>
    </w:p>
    <w:p w14:paraId="1253A898" w14:textId="77777777" w:rsidR="008C009D" w:rsidRDefault="008C009D" w:rsidP="008C009D">
      <w:pPr>
        <w:spacing w:before="240" w:after="0" w:line="360" w:lineRule="auto"/>
        <w:rPr>
          <w:rFonts w:asciiTheme="minorHAnsi" w:hAnsiTheme="minorHAnsi"/>
          <w:color w:val="000000"/>
        </w:rPr>
      </w:pPr>
      <w:r>
        <w:rPr>
          <w:rFonts w:asciiTheme="minorHAnsi" w:hAnsiTheme="minorHAnsi"/>
          <w:color w:val="000000"/>
        </w:rPr>
        <w:t>Sposób usunięcia wady: naprawa/wymiana na nową wolną od wad*, inne ………………………………………..</w:t>
      </w:r>
    </w:p>
    <w:p w14:paraId="2E777DFA" w14:textId="77777777" w:rsidR="008C009D" w:rsidRDefault="008C009D" w:rsidP="008C009D">
      <w:pPr>
        <w:spacing w:before="240" w:after="0" w:line="360" w:lineRule="auto"/>
        <w:rPr>
          <w:rFonts w:asciiTheme="minorHAnsi" w:hAnsiTheme="minorHAnsi"/>
          <w:color w:val="000000"/>
        </w:rPr>
      </w:pPr>
      <w:r w:rsidRPr="00EF1F7E">
        <w:rPr>
          <w:rFonts w:asciiTheme="minorHAnsi" w:hAnsiTheme="minorHAnsi"/>
          <w:color w:val="000000"/>
        </w:rPr>
        <w:t>dokonuje</w:t>
      </w:r>
      <w:r>
        <w:rPr>
          <w:rFonts w:asciiTheme="minorHAnsi" w:hAnsiTheme="minorHAnsi"/>
          <w:color w:val="000000"/>
        </w:rPr>
        <w:t xml:space="preserve">/nie dokonuje* </w:t>
      </w:r>
      <w:r w:rsidRPr="00EF1F7E">
        <w:rPr>
          <w:rFonts w:asciiTheme="minorHAnsi" w:hAnsiTheme="minorHAnsi"/>
          <w:color w:val="000000"/>
        </w:rPr>
        <w:t>odbioru</w:t>
      </w:r>
      <w:r>
        <w:rPr>
          <w:rFonts w:asciiTheme="minorHAnsi" w:hAnsiTheme="minorHAnsi"/>
          <w:color w:val="000000"/>
        </w:rPr>
        <w:t xml:space="preserve"> wad w całości/w części*: …………………………………. w ramach rękojmi/gwarancji* z Umowy.</w:t>
      </w:r>
    </w:p>
    <w:p w14:paraId="3928A07C" w14:textId="77777777" w:rsidR="008C009D" w:rsidRDefault="008C009D" w:rsidP="008C009D">
      <w:pPr>
        <w:spacing w:before="240" w:after="0" w:line="360" w:lineRule="auto"/>
        <w:rPr>
          <w:rFonts w:asciiTheme="minorHAnsi" w:hAnsiTheme="minorHAnsi"/>
          <w:color w:val="000000"/>
        </w:rPr>
      </w:pPr>
    </w:p>
    <w:p w14:paraId="66A18585" w14:textId="77777777" w:rsidR="008C009D" w:rsidRPr="00EF1F7E" w:rsidRDefault="008C009D" w:rsidP="008C009D">
      <w:pPr>
        <w:spacing w:after="0" w:line="360" w:lineRule="auto"/>
        <w:jc w:val="left"/>
        <w:rPr>
          <w:rFonts w:asciiTheme="minorHAnsi" w:hAnsiTheme="minorHAnsi"/>
        </w:rPr>
      </w:pPr>
      <w:r w:rsidRPr="00EF1F7E">
        <w:rPr>
          <w:rFonts w:asciiTheme="minorHAnsi" w:hAnsiTheme="minorHAnsi"/>
        </w:rPr>
        <w:t xml:space="preserve">Zamawiający stwierdza, że </w:t>
      </w:r>
      <w:r>
        <w:rPr>
          <w:rFonts w:asciiTheme="minorHAnsi" w:hAnsiTheme="minorHAnsi"/>
        </w:rPr>
        <w:t xml:space="preserve">wada </w:t>
      </w:r>
      <w:r w:rsidRPr="00EF1F7E">
        <w:rPr>
          <w:rFonts w:asciiTheme="minorHAnsi" w:hAnsiTheme="minorHAnsi"/>
        </w:rPr>
        <w:t>został</w:t>
      </w:r>
      <w:r>
        <w:rPr>
          <w:rFonts w:asciiTheme="minorHAnsi" w:hAnsiTheme="minorHAnsi"/>
        </w:rPr>
        <w:t>a</w:t>
      </w:r>
      <w:r w:rsidRPr="00EF1F7E">
        <w:rPr>
          <w:rFonts w:asciiTheme="minorHAnsi" w:hAnsiTheme="minorHAnsi"/>
        </w:rPr>
        <w:t xml:space="preserve"> </w:t>
      </w:r>
      <w:r>
        <w:rPr>
          <w:rFonts w:asciiTheme="minorHAnsi" w:hAnsiTheme="minorHAnsi"/>
        </w:rPr>
        <w:t>usunięta</w:t>
      </w:r>
      <w:r w:rsidRPr="00EF1F7E">
        <w:rPr>
          <w:rFonts w:asciiTheme="minorHAnsi" w:hAnsiTheme="minorHAnsi"/>
        </w:rPr>
        <w:t>:</w:t>
      </w:r>
    </w:p>
    <w:p w14:paraId="5D8C1C4D" w14:textId="77777777" w:rsidR="008C009D" w:rsidRDefault="008C009D" w:rsidP="008C009D">
      <w:pPr>
        <w:spacing w:after="0" w:line="360" w:lineRule="auto"/>
        <w:jc w:val="left"/>
        <w:rPr>
          <w:rFonts w:asciiTheme="minorHAnsi" w:hAnsiTheme="minorHAnsi"/>
        </w:rPr>
      </w:pPr>
      <w:r>
        <w:rPr>
          <w:rFonts w:asciiTheme="minorHAnsi" w:hAnsiTheme="minorHAnsi"/>
        </w:rPr>
        <w:tab/>
      </w:r>
      <w:r>
        <w:rPr>
          <w:rFonts w:asciiTheme="minorHAnsi" w:hAnsiTheme="minorHAnsi"/>
        </w:rPr>
        <w:tab/>
      </w:r>
      <w:r w:rsidRPr="00EF1F7E">
        <w:rPr>
          <w:rFonts w:asciiTheme="minorHAnsi" w:hAnsiTheme="minorHAnsi"/>
        </w:rPr>
        <w:t xml:space="preserve">terminowo / nieterminowo* </w:t>
      </w:r>
    </w:p>
    <w:p w14:paraId="63269FC5" w14:textId="77777777" w:rsidR="008C009D" w:rsidRPr="00EF1F7E" w:rsidRDefault="008C009D" w:rsidP="008C009D">
      <w:pPr>
        <w:spacing w:after="0" w:line="360" w:lineRule="auto"/>
        <w:ind w:left="708" w:firstLine="708"/>
        <w:jc w:val="left"/>
        <w:rPr>
          <w:rFonts w:asciiTheme="minorHAnsi" w:hAnsiTheme="minorHAnsi"/>
        </w:rPr>
      </w:pPr>
      <w:r w:rsidRPr="00EF1F7E">
        <w:rPr>
          <w:rFonts w:asciiTheme="minorHAnsi" w:hAnsiTheme="minorHAnsi"/>
        </w:rPr>
        <w:t>należycie / nienależycie*</w:t>
      </w:r>
    </w:p>
    <w:p w14:paraId="5BCC34B0" w14:textId="77777777" w:rsidR="008C009D" w:rsidRDefault="008C009D" w:rsidP="008C009D">
      <w:pPr>
        <w:spacing w:after="0" w:line="360" w:lineRule="auto"/>
        <w:rPr>
          <w:rFonts w:asciiTheme="minorHAnsi" w:hAnsiTheme="minorHAnsi"/>
          <w:color w:val="000000"/>
        </w:rPr>
      </w:pPr>
      <w:r w:rsidRPr="00EF1F7E">
        <w:rPr>
          <w:rFonts w:asciiTheme="minorHAnsi" w:hAnsiTheme="minorHAnsi"/>
          <w:color w:val="000000"/>
        </w:rPr>
        <w:t>Uwagi:</w:t>
      </w:r>
      <w:r>
        <w:rPr>
          <w:rFonts w:asciiTheme="minorHAnsi" w:hAnsiTheme="minorHAnsi"/>
          <w:color w:val="000000"/>
        </w:rPr>
        <w:t xml:space="preserve"> ………………………………………………………………………………………</w:t>
      </w:r>
    </w:p>
    <w:p w14:paraId="440E21E6" w14:textId="77777777" w:rsidR="008C009D" w:rsidRPr="00EF1F7E" w:rsidRDefault="008C009D" w:rsidP="008C009D">
      <w:pPr>
        <w:spacing w:after="0" w:line="360" w:lineRule="auto"/>
        <w:rPr>
          <w:rFonts w:asciiTheme="minorHAnsi" w:hAnsiTheme="minorHAnsi"/>
          <w:color w:val="000000"/>
        </w:rPr>
      </w:pPr>
    </w:p>
    <w:tbl>
      <w:tblPr>
        <w:tblStyle w:val="Tabela-Siatk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8C009D" w:rsidRPr="00EF1F7E" w14:paraId="462183A4" w14:textId="77777777" w:rsidTr="00071C5C">
        <w:trPr>
          <w:jc w:val="center"/>
        </w:trPr>
        <w:tc>
          <w:tcPr>
            <w:tcW w:w="4536" w:type="dxa"/>
            <w:hideMark/>
          </w:tcPr>
          <w:p w14:paraId="6D3745D9" w14:textId="77777777" w:rsidR="008C009D" w:rsidRPr="00EF1F7E" w:rsidRDefault="008C009D" w:rsidP="00071C5C">
            <w:pPr>
              <w:spacing w:after="0" w:line="360" w:lineRule="auto"/>
              <w:jc w:val="center"/>
              <w:rPr>
                <w:rFonts w:asciiTheme="minorHAnsi" w:hAnsiTheme="minorHAnsi"/>
                <w:b/>
                <w:color w:val="000000"/>
              </w:rPr>
            </w:pPr>
            <w:r w:rsidRPr="00EF1F7E">
              <w:rPr>
                <w:rFonts w:asciiTheme="minorHAnsi" w:hAnsiTheme="minorHAnsi"/>
                <w:b/>
                <w:color w:val="000000"/>
              </w:rPr>
              <w:t>Przedstawiciel Zamawiającego</w:t>
            </w:r>
          </w:p>
        </w:tc>
        <w:tc>
          <w:tcPr>
            <w:tcW w:w="4536" w:type="dxa"/>
            <w:hideMark/>
          </w:tcPr>
          <w:p w14:paraId="7C7F991A" w14:textId="77777777" w:rsidR="008C009D" w:rsidRPr="00EF1F7E" w:rsidRDefault="008C009D" w:rsidP="00071C5C">
            <w:pPr>
              <w:spacing w:after="0" w:line="360" w:lineRule="auto"/>
              <w:jc w:val="center"/>
              <w:rPr>
                <w:rFonts w:asciiTheme="minorHAnsi" w:hAnsiTheme="minorHAnsi"/>
                <w:b/>
                <w:color w:val="000000"/>
              </w:rPr>
            </w:pPr>
            <w:r w:rsidRPr="00EF1F7E">
              <w:rPr>
                <w:rFonts w:asciiTheme="minorHAnsi" w:hAnsiTheme="minorHAnsi"/>
                <w:b/>
                <w:color w:val="000000"/>
              </w:rPr>
              <w:t>Przedstawiciel Wykonawcy</w:t>
            </w:r>
          </w:p>
        </w:tc>
      </w:tr>
      <w:tr w:rsidR="008C009D" w:rsidRPr="00EF1F7E" w14:paraId="59D09CD3" w14:textId="77777777" w:rsidTr="00071C5C">
        <w:trPr>
          <w:jc w:val="center"/>
        </w:trPr>
        <w:tc>
          <w:tcPr>
            <w:tcW w:w="4536" w:type="dxa"/>
          </w:tcPr>
          <w:p w14:paraId="0EC3F489" w14:textId="77777777" w:rsidR="008C009D" w:rsidRPr="00EF1F7E" w:rsidRDefault="008C009D" w:rsidP="00071C5C">
            <w:pPr>
              <w:spacing w:after="0"/>
              <w:jc w:val="center"/>
              <w:rPr>
                <w:rFonts w:asciiTheme="minorHAnsi" w:hAnsiTheme="minorHAnsi"/>
                <w:color w:val="000000"/>
              </w:rPr>
            </w:pPr>
          </w:p>
          <w:p w14:paraId="0E88E9F7" w14:textId="77777777" w:rsidR="008C009D" w:rsidRPr="00EF1F7E" w:rsidRDefault="008C009D" w:rsidP="00071C5C">
            <w:pPr>
              <w:spacing w:after="0"/>
              <w:jc w:val="center"/>
              <w:rPr>
                <w:rFonts w:asciiTheme="minorHAnsi" w:hAnsiTheme="minorHAnsi"/>
                <w:color w:val="000000"/>
              </w:rPr>
            </w:pPr>
            <w:r w:rsidRPr="00EF1F7E">
              <w:rPr>
                <w:rFonts w:asciiTheme="minorHAnsi" w:hAnsiTheme="minorHAnsi"/>
                <w:color w:val="000000"/>
              </w:rPr>
              <w:t>..............................................................</w:t>
            </w:r>
          </w:p>
        </w:tc>
        <w:tc>
          <w:tcPr>
            <w:tcW w:w="4536" w:type="dxa"/>
          </w:tcPr>
          <w:p w14:paraId="35845311" w14:textId="77777777" w:rsidR="008C009D" w:rsidRPr="00EF1F7E" w:rsidRDefault="008C009D" w:rsidP="00071C5C">
            <w:pPr>
              <w:spacing w:after="0"/>
              <w:jc w:val="center"/>
              <w:rPr>
                <w:rFonts w:asciiTheme="minorHAnsi" w:hAnsiTheme="minorHAnsi"/>
                <w:color w:val="000000"/>
              </w:rPr>
            </w:pPr>
          </w:p>
          <w:p w14:paraId="30737EB4" w14:textId="77777777" w:rsidR="008C009D" w:rsidRPr="00EF1F7E" w:rsidRDefault="008C009D" w:rsidP="00071C5C">
            <w:pPr>
              <w:spacing w:after="0"/>
              <w:jc w:val="center"/>
              <w:rPr>
                <w:rFonts w:asciiTheme="minorHAnsi" w:hAnsiTheme="minorHAnsi"/>
                <w:color w:val="000000"/>
              </w:rPr>
            </w:pPr>
            <w:r w:rsidRPr="00EF1F7E">
              <w:rPr>
                <w:rFonts w:asciiTheme="minorHAnsi" w:hAnsiTheme="minorHAnsi"/>
                <w:color w:val="000000"/>
              </w:rPr>
              <w:t>..............................................................</w:t>
            </w:r>
          </w:p>
        </w:tc>
      </w:tr>
      <w:tr w:rsidR="008C009D" w:rsidRPr="00EF1F7E" w14:paraId="3CE65B7C" w14:textId="77777777" w:rsidTr="00071C5C">
        <w:trPr>
          <w:jc w:val="center"/>
        </w:trPr>
        <w:tc>
          <w:tcPr>
            <w:tcW w:w="4536" w:type="dxa"/>
            <w:hideMark/>
          </w:tcPr>
          <w:p w14:paraId="331D37E6" w14:textId="77777777" w:rsidR="008C009D" w:rsidRPr="00EF1F7E" w:rsidRDefault="008C009D" w:rsidP="00071C5C">
            <w:pPr>
              <w:spacing w:after="0" w:line="360" w:lineRule="auto"/>
              <w:jc w:val="center"/>
              <w:rPr>
                <w:rFonts w:asciiTheme="minorHAnsi" w:hAnsiTheme="minorHAnsi"/>
                <w:i/>
                <w:color w:val="000000"/>
              </w:rPr>
            </w:pPr>
            <w:r w:rsidRPr="00EF1F7E">
              <w:rPr>
                <w:rFonts w:asciiTheme="minorHAnsi" w:eastAsia="MS Mincho" w:hAnsiTheme="minorHAnsi"/>
                <w:i/>
                <w:color w:val="000000"/>
              </w:rPr>
              <w:t>(data, czytelny podpis)</w:t>
            </w:r>
          </w:p>
        </w:tc>
        <w:tc>
          <w:tcPr>
            <w:tcW w:w="4536" w:type="dxa"/>
            <w:hideMark/>
          </w:tcPr>
          <w:p w14:paraId="02F645F4" w14:textId="77777777" w:rsidR="008C009D" w:rsidRPr="00EF1F7E" w:rsidRDefault="008C009D" w:rsidP="00071C5C">
            <w:pPr>
              <w:spacing w:after="0" w:line="360" w:lineRule="auto"/>
              <w:jc w:val="center"/>
              <w:rPr>
                <w:rFonts w:asciiTheme="minorHAnsi" w:hAnsiTheme="minorHAnsi"/>
                <w:i/>
                <w:color w:val="000000"/>
              </w:rPr>
            </w:pPr>
            <w:r w:rsidRPr="00EF1F7E">
              <w:rPr>
                <w:rFonts w:asciiTheme="minorHAnsi" w:eastAsia="MS Mincho" w:hAnsiTheme="minorHAnsi"/>
                <w:i/>
                <w:color w:val="000000"/>
              </w:rPr>
              <w:t>(data, czytelny podpis)</w:t>
            </w:r>
          </w:p>
        </w:tc>
      </w:tr>
      <w:bookmarkEnd w:id="16"/>
    </w:tbl>
    <w:p w14:paraId="6C508694" w14:textId="77777777" w:rsidR="008C009D" w:rsidRDefault="008C009D" w:rsidP="008C009D">
      <w:pPr>
        <w:tabs>
          <w:tab w:val="left" w:pos="6585"/>
        </w:tabs>
        <w:rPr>
          <w:rFonts w:asciiTheme="minorHAnsi" w:hAnsiTheme="minorHAnsi" w:cstheme="minorHAnsi"/>
          <w:sz w:val="18"/>
          <w:szCs w:val="18"/>
        </w:rPr>
      </w:pPr>
    </w:p>
    <w:p w14:paraId="701E3596" w14:textId="77777777" w:rsidR="00F35614" w:rsidRPr="00B8054E" w:rsidRDefault="00F35614" w:rsidP="00F35614">
      <w:pPr>
        <w:spacing w:after="0" w:line="276" w:lineRule="auto"/>
        <w:jc w:val="left"/>
        <w:rPr>
          <w:rFonts w:eastAsia="Times New Roman" w:cs="Calibri"/>
          <w:b/>
          <w:bCs/>
          <w:lang w:eastAsia="pl-PL"/>
        </w:rPr>
      </w:pPr>
    </w:p>
    <w:p w14:paraId="338D0553" w14:textId="77777777" w:rsidR="008C009D" w:rsidRDefault="008C009D">
      <w:pPr>
        <w:spacing w:after="160" w:line="259" w:lineRule="auto"/>
        <w:jc w:val="left"/>
        <w:rPr>
          <w:rFonts w:cs="Calibri"/>
          <w:b/>
          <w:bCs/>
        </w:rPr>
      </w:pPr>
      <w:bookmarkStart w:id="17" w:name="_Hlk526159591"/>
      <w:r>
        <w:rPr>
          <w:rFonts w:cs="Calibri"/>
          <w:b/>
          <w:bCs/>
        </w:rPr>
        <w:br w:type="page"/>
      </w:r>
    </w:p>
    <w:p w14:paraId="51FAB626" w14:textId="0F93C8DA" w:rsidR="00F35614" w:rsidRPr="00B8054E" w:rsidRDefault="00F35614" w:rsidP="00F35614">
      <w:pPr>
        <w:spacing w:after="0" w:line="276" w:lineRule="auto"/>
        <w:jc w:val="right"/>
        <w:rPr>
          <w:rFonts w:cs="Calibri"/>
          <w:b/>
          <w:bCs/>
        </w:rPr>
      </w:pPr>
      <w:r w:rsidRPr="00B8054E">
        <w:rPr>
          <w:rFonts w:cs="Calibri"/>
          <w:b/>
          <w:bCs/>
        </w:rPr>
        <w:lastRenderedPageBreak/>
        <w:t>Załącznik nr 3 do SIWZ</w:t>
      </w:r>
    </w:p>
    <w:p w14:paraId="1A2AB6FC" w14:textId="5E8AA60B" w:rsidR="00F35614" w:rsidRPr="00B8054E" w:rsidRDefault="00F35614" w:rsidP="00F35614">
      <w:pPr>
        <w:spacing w:after="0" w:line="276" w:lineRule="auto"/>
        <w:jc w:val="right"/>
        <w:rPr>
          <w:rFonts w:cs="Calibri"/>
          <w:b/>
          <w:bCs/>
        </w:rPr>
      </w:pPr>
      <w:r w:rsidRPr="00B8054E">
        <w:rPr>
          <w:rFonts w:asciiTheme="minorHAnsi" w:hAnsiTheme="minorHAnsi" w:cs="Arial"/>
          <w:b/>
        </w:rPr>
        <w:t xml:space="preserve">Załącznik nr </w:t>
      </w:r>
      <w:r w:rsidR="009A21C5" w:rsidRPr="00B8054E">
        <w:rPr>
          <w:rFonts w:asciiTheme="minorHAnsi" w:hAnsiTheme="minorHAnsi" w:cs="Arial"/>
          <w:b/>
        </w:rPr>
        <w:t>2</w:t>
      </w:r>
      <w:r w:rsidRPr="00B8054E">
        <w:rPr>
          <w:rFonts w:asciiTheme="minorHAnsi" w:hAnsiTheme="minorHAnsi" w:cs="Arial"/>
          <w:b/>
        </w:rPr>
        <w:t xml:space="preserve"> do Umowy nr </w:t>
      </w:r>
      <w:r w:rsidR="005F4D05">
        <w:rPr>
          <w:rFonts w:asciiTheme="minorHAnsi" w:hAnsiTheme="minorHAnsi" w:cs="Arial"/>
          <w:b/>
        </w:rPr>
        <w:t>……</w:t>
      </w:r>
      <w:r w:rsidRPr="00B8054E">
        <w:rPr>
          <w:rFonts w:asciiTheme="minorHAnsi" w:hAnsiTheme="minorHAnsi" w:cs="Arial"/>
          <w:b/>
        </w:rPr>
        <w:t>/…./20</w:t>
      </w:r>
      <w:r w:rsidR="005F4D05">
        <w:rPr>
          <w:rFonts w:asciiTheme="minorHAnsi" w:hAnsiTheme="minorHAnsi" w:cs="Arial"/>
          <w:b/>
        </w:rPr>
        <w:t>20</w:t>
      </w:r>
    </w:p>
    <w:p w14:paraId="73BA9997" w14:textId="77777777" w:rsidR="00F35614" w:rsidRPr="00B8054E" w:rsidRDefault="00F35614" w:rsidP="00F35614">
      <w:pPr>
        <w:spacing w:after="0" w:line="276" w:lineRule="auto"/>
        <w:rPr>
          <w:rFonts w:cs="Calibri"/>
        </w:rPr>
      </w:pPr>
    </w:p>
    <w:p w14:paraId="58A330F6" w14:textId="77777777" w:rsidR="00F35614" w:rsidRPr="00B8054E" w:rsidRDefault="00F35614" w:rsidP="00F35614">
      <w:pPr>
        <w:autoSpaceDE w:val="0"/>
        <w:autoSpaceDN w:val="0"/>
        <w:adjustRightInd w:val="0"/>
        <w:spacing w:after="0" w:line="276" w:lineRule="auto"/>
        <w:jc w:val="left"/>
        <w:rPr>
          <w:rFonts w:eastAsia="Times New Roman" w:cs="Calibri"/>
          <w:lang w:eastAsia="pl-PL"/>
        </w:rPr>
      </w:pPr>
      <w:r w:rsidRPr="00B8054E">
        <w:rPr>
          <w:rFonts w:eastAsia="Times New Roman" w:cs="Calibri"/>
          <w:lang w:eastAsia="pl-PL"/>
        </w:rPr>
        <w:t xml:space="preserve">….……………………………………..……………. </w:t>
      </w:r>
    </w:p>
    <w:p w14:paraId="079A37FE" w14:textId="77777777" w:rsidR="00F35614" w:rsidRPr="00B8054E" w:rsidRDefault="00F35614" w:rsidP="00F35614">
      <w:pPr>
        <w:autoSpaceDE w:val="0"/>
        <w:autoSpaceDN w:val="0"/>
        <w:adjustRightInd w:val="0"/>
        <w:spacing w:after="0" w:line="276" w:lineRule="auto"/>
        <w:rPr>
          <w:rFonts w:eastAsia="Times New Roman" w:cs="Calibri"/>
          <w:lang w:eastAsia="pl-PL"/>
        </w:rPr>
      </w:pPr>
      <w:r w:rsidRPr="00B8054E">
        <w:rPr>
          <w:rFonts w:eastAsia="Times New Roman" w:cs="Calibri"/>
          <w:lang w:eastAsia="pl-PL"/>
        </w:rPr>
        <w:t>(</w:t>
      </w:r>
      <w:r w:rsidRPr="00B8054E">
        <w:rPr>
          <w:rFonts w:eastAsia="Times New Roman" w:cs="Calibri"/>
          <w:i/>
          <w:lang w:eastAsia="pl-PL"/>
        </w:rPr>
        <w:t>Nazwa</w:t>
      </w:r>
      <w:r w:rsidRPr="00B8054E">
        <w:rPr>
          <w:rFonts w:eastAsia="Times New Roman" w:cs="Calibri"/>
          <w:lang w:eastAsia="pl-PL"/>
        </w:rPr>
        <w:t xml:space="preserve"> </w:t>
      </w:r>
      <w:r w:rsidRPr="00B8054E">
        <w:rPr>
          <w:rFonts w:eastAsia="Times New Roman" w:cs="Calibri"/>
          <w:i/>
          <w:lang w:eastAsia="pl-PL"/>
        </w:rPr>
        <w:t>Wykonawcy, REGON)</w:t>
      </w:r>
    </w:p>
    <w:p w14:paraId="63F71DFE" w14:textId="75F1FE5B" w:rsidR="00F35614" w:rsidRPr="00B8054E" w:rsidRDefault="00F35614" w:rsidP="00177CF8">
      <w:pPr>
        <w:spacing w:after="0" w:line="276" w:lineRule="auto"/>
        <w:ind w:firstLine="4502"/>
        <w:jc w:val="left"/>
        <w:rPr>
          <w:rFonts w:cs="Calibri"/>
          <w:b/>
          <w:lang w:eastAsia="pl-PL"/>
        </w:rPr>
      </w:pPr>
      <w:r w:rsidRPr="00B8054E">
        <w:rPr>
          <w:rFonts w:cs="Calibri"/>
          <w:b/>
          <w:lang w:eastAsia="pl-PL"/>
        </w:rPr>
        <w:t xml:space="preserve">Centrum </w:t>
      </w:r>
      <w:r w:rsidR="00177CF8">
        <w:rPr>
          <w:rFonts w:cs="Calibri"/>
          <w:b/>
          <w:lang w:eastAsia="pl-PL"/>
        </w:rPr>
        <w:t>e-</w:t>
      </w:r>
      <w:r w:rsidRPr="00B8054E">
        <w:rPr>
          <w:rFonts w:cs="Calibri"/>
          <w:b/>
          <w:lang w:eastAsia="pl-PL"/>
        </w:rPr>
        <w:t>Zdrowia</w:t>
      </w:r>
    </w:p>
    <w:p w14:paraId="1A46950F" w14:textId="77777777" w:rsidR="00F35614" w:rsidRPr="00B8054E" w:rsidRDefault="00F35614" w:rsidP="00F35614">
      <w:pPr>
        <w:spacing w:after="0" w:line="276" w:lineRule="auto"/>
        <w:ind w:firstLine="4502"/>
        <w:jc w:val="left"/>
        <w:rPr>
          <w:rFonts w:cs="Calibri"/>
          <w:b/>
          <w:lang w:eastAsia="pl-PL"/>
        </w:rPr>
      </w:pPr>
      <w:r w:rsidRPr="00B8054E">
        <w:rPr>
          <w:rFonts w:cs="Calibri"/>
          <w:b/>
          <w:lang w:eastAsia="pl-PL"/>
        </w:rPr>
        <w:t xml:space="preserve">ul. Stanisława Dubois 5A </w:t>
      </w:r>
    </w:p>
    <w:p w14:paraId="20D116A0" w14:textId="77777777" w:rsidR="00F35614" w:rsidRPr="00B8054E" w:rsidRDefault="00F35614" w:rsidP="00F35614">
      <w:pPr>
        <w:spacing w:after="0" w:line="276" w:lineRule="auto"/>
        <w:ind w:firstLine="4502"/>
        <w:jc w:val="left"/>
        <w:rPr>
          <w:rFonts w:cs="Calibri"/>
          <w:lang w:eastAsia="pl-PL"/>
        </w:rPr>
      </w:pPr>
      <w:r w:rsidRPr="00B8054E">
        <w:rPr>
          <w:rFonts w:cs="Calibri"/>
          <w:b/>
          <w:lang w:eastAsia="pl-PL"/>
        </w:rPr>
        <w:t>00-184 Warszawa</w:t>
      </w:r>
    </w:p>
    <w:p w14:paraId="105DB81E" w14:textId="77777777" w:rsidR="00F35614" w:rsidRPr="00B8054E" w:rsidRDefault="00F35614" w:rsidP="00F35614">
      <w:pPr>
        <w:spacing w:after="0" w:line="276" w:lineRule="auto"/>
        <w:jc w:val="center"/>
        <w:rPr>
          <w:rFonts w:cs="Calibri"/>
          <w:b/>
          <w:bCs/>
        </w:rPr>
      </w:pPr>
    </w:p>
    <w:p w14:paraId="766D0F04" w14:textId="77777777" w:rsidR="00F35614" w:rsidRPr="00B8054E" w:rsidRDefault="00F35614" w:rsidP="00F35614">
      <w:pPr>
        <w:spacing w:after="0" w:line="276" w:lineRule="auto"/>
        <w:jc w:val="center"/>
        <w:rPr>
          <w:rFonts w:cs="Calibri"/>
          <w:b/>
          <w:bCs/>
        </w:rPr>
      </w:pPr>
      <w:r w:rsidRPr="00B8054E">
        <w:rPr>
          <w:rFonts w:cs="Calibri"/>
          <w:b/>
          <w:bCs/>
        </w:rPr>
        <w:t>FORMULARZ OFERTOWY</w:t>
      </w:r>
    </w:p>
    <w:p w14:paraId="50E60E87" w14:textId="77777777" w:rsidR="00F35614" w:rsidRPr="00B8054E" w:rsidRDefault="00F35614" w:rsidP="00F35614">
      <w:pPr>
        <w:spacing w:after="0" w:line="276" w:lineRule="auto"/>
        <w:rPr>
          <w:rFonts w:cs="Calibri"/>
          <w:bCs/>
        </w:rPr>
      </w:pPr>
    </w:p>
    <w:p w14:paraId="24C83779" w14:textId="707A7B1A" w:rsidR="00F35614" w:rsidRPr="00A76FC4" w:rsidRDefault="00F35614" w:rsidP="00A76FC4">
      <w:pPr>
        <w:spacing w:after="0" w:line="276" w:lineRule="auto"/>
        <w:rPr>
          <w:rFonts w:asciiTheme="minorHAnsi" w:hAnsiTheme="minorHAnsi" w:cstheme="minorHAnsi"/>
          <w:b/>
        </w:rPr>
      </w:pPr>
      <w:r w:rsidRPr="00B8054E">
        <w:rPr>
          <w:rFonts w:cs="Calibri"/>
          <w:bCs/>
        </w:rPr>
        <w:t xml:space="preserve">Nawiązując do ogłoszenia o zamówieniu publicznym w postępowaniu prowadzonym w trybie przetargu nieograniczonego </w:t>
      </w:r>
      <w:r w:rsidRPr="00B8054E">
        <w:rPr>
          <w:rFonts w:cs="Calibri"/>
        </w:rPr>
        <w:t>pn.</w:t>
      </w:r>
      <w:r w:rsidRPr="00B8054E">
        <w:rPr>
          <w:rFonts w:cs="Calibri"/>
          <w:b/>
        </w:rPr>
        <w:t xml:space="preserve"> </w:t>
      </w:r>
      <w:bookmarkStart w:id="18" w:name="_Hlk44497128"/>
      <w:r w:rsidR="00A76FC4" w:rsidRPr="00A76FC4">
        <w:rPr>
          <w:rFonts w:asciiTheme="minorHAnsi" w:hAnsiTheme="minorHAnsi" w:cstheme="minorHAnsi"/>
          <w:b/>
        </w:rPr>
        <w:t xml:space="preserve">Remont pomieszczeń sanitarnych znajdujących się na parterze, </w:t>
      </w:r>
      <w:r w:rsidR="00A76FC4">
        <w:rPr>
          <w:rFonts w:asciiTheme="minorHAnsi" w:hAnsiTheme="minorHAnsi" w:cstheme="minorHAnsi"/>
          <w:b/>
        </w:rPr>
        <w:br/>
      </w:r>
      <w:r w:rsidR="00A76FC4" w:rsidRPr="00A76FC4">
        <w:rPr>
          <w:rFonts w:asciiTheme="minorHAnsi" w:hAnsiTheme="minorHAnsi" w:cstheme="minorHAnsi"/>
          <w:b/>
        </w:rPr>
        <w:t>I oraz II piętrze w budynku przy ul. Stanisława Dubois 5A w Warszawie będącym siedzibą Centrum</w:t>
      </w:r>
      <w:r w:rsidR="00A76FC4">
        <w:rPr>
          <w:rFonts w:asciiTheme="minorHAnsi" w:hAnsiTheme="minorHAnsi" w:cstheme="minorHAnsi"/>
          <w:b/>
        </w:rPr>
        <w:t xml:space="preserve"> e-Zdrowia</w:t>
      </w:r>
      <w:r w:rsidR="00A76FC4" w:rsidRPr="00A76FC4">
        <w:rPr>
          <w:rFonts w:asciiTheme="minorHAnsi" w:hAnsiTheme="minorHAnsi" w:cstheme="minorHAnsi"/>
          <w:b/>
        </w:rPr>
        <w:t xml:space="preserve"> </w:t>
      </w:r>
      <w:r w:rsidRPr="00B8054E">
        <w:rPr>
          <w:rFonts w:cs="Calibri"/>
          <w:b/>
        </w:rPr>
        <w:t>nr WZ.270.</w:t>
      </w:r>
      <w:r w:rsidR="00600ECB">
        <w:rPr>
          <w:rFonts w:cs="Calibri"/>
          <w:b/>
        </w:rPr>
        <w:t>151.2020</w:t>
      </w:r>
      <w:r w:rsidRPr="00B8054E">
        <w:rPr>
          <w:rFonts w:cs="Calibri"/>
        </w:rPr>
        <w:t>,</w:t>
      </w:r>
      <w:bookmarkEnd w:id="18"/>
    </w:p>
    <w:p w14:paraId="3004DC0C" w14:textId="77777777" w:rsidR="00F35614" w:rsidRPr="00B8054E" w:rsidRDefault="00F35614" w:rsidP="00F35614">
      <w:pPr>
        <w:spacing w:after="0" w:line="276" w:lineRule="auto"/>
        <w:jc w:val="center"/>
        <w:rPr>
          <w:rFonts w:eastAsia="Times New Roman" w:cs="Calibri"/>
          <w:lang w:eastAsia="pl-PL"/>
        </w:rPr>
      </w:pPr>
      <w:r w:rsidRPr="00B8054E">
        <w:rPr>
          <w:rFonts w:eastAsia="Times New Roman" w:cs="Calibri"/>
          <w:bCs/>
          <w:lang w:eastAsia="pl-PL"/>
        </w:rPr>
        <w:t>my niżej podpisani:</w:t>
      </w:r>
      <w:r w:rsidRPr="00B8054E">
        <w:rPr>
          <w:rFonts w:eastAsia="Times New Roman" w:cs="Calibri"/>
          <w:lang w:eastAsia="pl-PL"/>
        </w:rPr>
        <w:t xml:space="preserve"> </w:t>
      </w:r>
    </w:p>
    <w:p w14:paraId="457A8FF3" w14:textId="77777777" w:rsidR="00F35614" w:rsidRPr="00B8054E" w:rsidRDefault="00F35614" w:rsidP="00F35614">
      <w:pPr>
        <w:tabs>
          <w:tab w:val="left" w:leader="dot" w:pos="9072"/>
        </w:tabs>
        <w:spacing w:after="0" w:line="276" w:lineRule="auto"/>
        <w:rPr>
          <w:rFonts w:eastAsia="Times New Roman" w:cs="Calibri"/>
          <w:b/>
          <w:lang w:eastAsia="pl-PL"/>
        </w:rPr>
      </w:pPr>
      <w:r w:rsidRPr="00B8054E">
        <w:rPr>
          <w:rFonts w:eastAsia="Times New Roman" w:cs="Calibri"/>
          <w:b/>
          <w:lang w:eastAsia="pl-PL"/>
        </w:rPr>
        <w:tab/>
      </w:r>
    </w:p>
    <w:p w14:paraId="09F14415" w14:textId="77777777" w:rsidR="00F35614" w:rsidRPr="00B8054E" w:rsidRDefault="00F35614" w:rsidP="00F35614">
      <w:pPr>
        <w:tabs>
          <w:tab w:val="left" w:leader="dot" w:pos="9072"/>
        </w:tabs>
        <w:spacing w:after="0" w:line="276" w:lineRule="auto"/>
        <w:rPr>
          <w:rFonts w:eastAsia="Times New Roman" w:cs="Calibri"/>
          <w:lang w:eastAsia="pl-PL"/>
        </w:rPr>
      </w:pPr>
      <w:r w:rsidRPr="00B8054E">
        <w:rPr>
          <w:rFonts w:eastAsia="Times New Roman" w:cs="Calibri"/>
          <w:lang w:eastAsia="pl-PL"/>
        </w:rPr>
        <w:t>działając w imieniu i na rzecz:</w:t>
      </w:r>
    </w:p>
    <w:p w14:paraId="07CD9533" w14:textId="77777777" w:rsidR="00F35614" w:rsidRPr="00B8054E" w:rsidRDefault="00F35614" w:rsidP="00F35614">
      <w:pPr>
        <w:tabs>
          <w:tab w:val="left" w:leader="dot" w:pos="9072"/>
        </w:tabs>
        <w:spacing w:after="0" w:line="276" w:lineRule="auto"/>
        <w:rPr>
          <w:rFonts w:eastAsia="Times New Roman" w:cs="Calibri"/>
          <w:b/>
          <w:lang w:eastAsia="pl-PL"/>
        </w:rPr>
      </w:pPr>
      <w:r w:rsidRPr="00B8054E">
        <w:rPr>
          <w:rFonts w:eastAsia="Times New Roman" w:cs="Calibri"/>
          <w:b/>
          <w:lang w:eastAsia="pl-PL"/>
        </w:rPr>
        <w:tab/>
      </w:r>
    </w:p>
    <w:p w14:paraId="74E18883" w14:textId="77777777" w:rsidR="00F35614" w:rsidRPr="00B8054E" w:rsidRDefault="00F35614" w:rsidP="00F35614">
      <w:pPr>
        <w:tabs>
          <w:tab w:val="left" w:leader="dot" w:pos="9072"/>
        </w:tabs>
        <w:spacing w:after="0" w:line="276" w:lineRule="auto"/>
        <w:jc w:val="center"/>
        <w:rPr>
          <w:rFonts w:eastAsia="Times New Roman" w:cs="Calibri"/>
          <w:i/>
          <w:lang w:eastAsia="pl-PL"/>
        </w:rPr>
      </w:pPr>
      <w:r w:rsidRPr="00B8054E">
        <w:rPr>
          <w:rFonts w:eastAsia="Times New Roman" w:cs="Calibri"/>
          <w:i/>
          <w:lang w:eastAsia="pl-PL"/>
        </w:rPr>
        <w:t>(nazwa (firma) dokładny adres Wykonawcy/Wykonawców); w przypadku składania oferty przez podmioty występujące wspólnie podać nazwy (firmy) i dokładne adresy wszystkich podmiotów składających wspólna ofertę)</w:t>
      </w:r>
    </w:p>
    <w:p w14:paraId="0B3EF245" w14:textId="77777777" w:rsidR="00F35614" w:rsidRPr="00B8054E" w:rsidRDefault="00F35614" w:rsidP="00F35614">
      <w:pPr>
        <w:tabs>
          <w:tab w:val="left" w:leader="dot" w:pos="9072"/>
        </w:tabs>
        <w:autoSpaceDE w:val="0"/>
        <w:autoSpaceDN w:val="0"/>
        <w:spacing w:after="0" w:line="276" w:lineRule="auto"/>
        <w:jc w:val="center"/>
        <w:rPr>
          <w:rFonts w:eastAsia="Times New Roman" w:cs="Calibri"/>
          <w:i/>
          <w:color w:val="000000"/>
        </w:rPr>
      </w:pPr>
    </w:p>
    <w:p w14:paraId="08E0EB1B" w14:textId="77777777" w:rsidR="00F35614" w:rsidRPr="00B8054E" w:rsidRDefault="00F35614" w:rsidP="005F4D29">
      <w:pPr>
        <w:numPr>
          <w:ilvl w:val="0"/>
          <w:numId w:val="22"/>
        </w:numPr>
        <w:spacing w:after="0" w:line="276" w:lineRule="auto"/>
        <w:ind w:left="357" w:hanging="357"/>
        <w:rPr>
          <w:rFonts w:eastAsia="Times New Roman" w:cs="Calibri"/>
          <w:color w:val="000000"/>
          <w:lang w:eastAsia="pl-PL"/>
        </w:rPr>
      </w:pPr>
      <w:r w:rsidRPr="00B8054E">
        <w:rPr>
          <w:rFonts w:eastAsia="Times New Roman" w:cs="Calibri"/>
          <w:b/>
          <w:bCs/>
          <w:color w:val="000000"/>
          <w:u w:val="single"/>
          <w:lang w:eastAsia="pl-PL"/>
        </w:rPr>
        <w:t>Składamy ofertę</w:t>
      </w:r>
      <w:r w:rsidRPr="00B8054E">
        <w:rPr>
          <w:rFonts w:eastAsia="Times New Roman" w:cs="Calibri"/>
          <w:color w:val="000000"/>
          <w:lang w:eastAsia="pl-PL"/>
        </w:rPr>
        <w:t xml:space="preserve"> na wykonanie przedmiotu zamówienia zgodnie ze Specyfikacją Istotnych Warunków Zamówienia, zwaną dalej „SIWZ”.</w:t>
      </w:r>
    </w:p>
    <w:p w14:paraId="37A81A77" w14:textId="77777777" w:rsidR="00F35614" w:rsidRPr="00B8054E" w:rsidRDefault="00F35614" w:rsidP="005F4D29">
      <w:pPr>
        <w:numPr>
          <w:ilvl w:val="0"/>
          <w:numId w:val="22"/>
        </w:numPr>
        <w:spacing w:after="0" w:line="276" w:lineRule="auto"/>
        <w:ind w:left="357" w:hanging="357"/>
        <w:jc w:val="left"/>
        <w:rPr>
          <w:rFonts w:eastAsia="Times New Roman" w:cs="Calibri"/>
          <w:color w:val="000000"/>
          <w:lang w:eastAsia="pl-PL"/>
        </w:rPr>
      </w:pPr>
      <w:r w:rsidRPr="00B8054E">
        <w:rPr>
          <w:rFonts w:eastAsia="Times New Roman" w:cs="Calibri"/>
          <w:b/>
          <w:color w:val="000000"/>
          <w:u w:val="single"/>
          <w:lang w:eastAsia="pl-PL"/>
        </w:rPr>
        <w:t>Oświadczamy</w:t>
      </w:r>
      <w:r w:rsidRPr="00B8054E">
        <w:rPr>
          <w:rFonts w:eastAsia="Times New Roman" w:cs="Calibri"/>
          <w:color w:val="000000"/>
          <w:u w:val="single"/>
          <w:lang w:eastAsia="pl-PL"/>
        </w:rPr>
        <w:t>,</w:t>
      </w:r>
      <w:r w:rsidRPr="00B8054E">
        <w:rPr>
          <w:rFonts w:eastAsia="Times New Roman" w:cs="Calibri"/>
          <w:color w:val="000000"/>
          <w:lang w:eastAsia="pl-PL"/>
        </w:rPr>
        <w:t xml:space="preserve"> że naszym pełnomocnikiem dla potrzeb niniejszego zamówienia jest: </w:t>
      </w:r>
    </w:p>
    <w:p w14:paraId="470C0EC9" w14:textId="77777777" w:rsidR="00F35614" w:rsidRPr="00B8054E" w:rsidRDefault="00F35614" w:rsidP="00F35614">
      <w:pPr>
        <w:tabs>
          <w:tab w:val="left" w:leader="dot" w:pos="9072"/>
        </w:tabs>
        <w:spacing w:after="0" w:line="276" w:lineRule="auto"/>
        <w:ind w:left="360"/>
        <w:jc w:val="left"/>
        <w:rPr>
          <w:rFonts w:eastAsia="Times New Roman" w:cs="Calibri"/>
        </w:rPr>
      </w:pPr>
      <w:r w:rsidRPr="00B8054E">
        <w:rPr>
          <w:rFonts w:eastAsia="Times New Roman" w:cs="Calibri"/>
        </w:rPr>
        <w:tab/>
      </w:r>
    </w:p>
    <w:p w14:paraId="34A020C4" w14:textId="77777777" w:rsidR="00F35614" w:rsidRPr="00B8054E" w:rsidRDefault="00F35614" w:rsidP="00F35614">
      <w:pPr>
        <w:tabs>
          <w:tab w:val="left" w:pos="709"/>
          <w:tab w:val="left" w:leader="dot" w:pos="9360"/>
        </w:tabs>
        <w:autoSpaceDE w:val="0"/>
        <w:autoSpaceDN w:val="0"/>
        <w:spacing w:after="0" w:line="276" w:lineRule="auto"/>
        <w:ind w:left="709" w:hanging="709"/>
        <w:jc w:val="center"/>
        <w:rPr>
          <w:rFonts w:eastAsia="Times New Roman" w:cs="Calibri"/>
          <w:i/>
          <w:color w:val="000000"/>
        </w:rPr>
      </w:pPr>
      <w:r w:rsidRPr="00B8054E">
        <w:rPr>
          <w:rFonts w:eastAsia="Times New Roman" w:cs="Calibri"/>
          <w:i/>
          <w:color w:val="000000"/>
        </w:rPr>
        <w:t>(Wypełniają jedynie przedsiębiorcy składający wspólną ofertę)</w:t>
      </w:r>
    </w:p>
    <w:p w14:paraId="7E15E0AE" w14:textId="77777777" w:rsidR="00F35614" w:rsidRPr="00B8054E" w:rsidRDefault="00F35614" w:rsidP="00F35614">
      <w:pPr>
        <w:tabs>
          <w:tab w:val="left" w:pos="709"/>
          <w:tab w:val="left" w:leader="dot" w:pos="9360"/>
        </w:tabs>
        <w:autoSpaceDE w:val="0"/>
        <w:autoSpaceDN w:val="0"/>
        <w:spacing w:after="0" w:line="276" w:lineRule="auto"/>
        <w:ind w:left="709" w:hanging="709"/>
        <w:jc w:val="center"/>
        <w:rPr>
          <w:rFonts w:eastAsia="Times New Roman" w:cs="Calibri"/>
          <w:i/>
          <w:color w:val="000000"/>
        </w:rPr>
      </w:pPr>
    </w:p>
    <w:p w14:paraId="28597F7A" w14:textId="77777777" w:rsidR="00F35614" w:rsidRPr="00B8054E" w:rsidRDefault="00F35614" w:rsidP="005F4D29">
      <w:pPr>
        <w:numPr>
          <w:ilvl w:val="0"/>
          <w:numId w:val="22"/>
        </w:numPr>
        <w:spacing w:after="0" w:line="276" w:lineRule="auto"/>
        <w:ind w:left="357"/>
        <w:rPr>
          <w:rFonts w:eastAsia="Times New Roman" w:cs="Calibri"/>
          <w:lang w:eastAsia="pl-PL"/>
        </w:rPr>
      </w:pPr>
      <w:r w:rsidRPr="00B8054E">
        <w:rPr>
          <w:rFonts w:eastAsia="Times New Roman" w:cs="Calibri"/>
          <w:b/>
          <w:u w:val="single"/>
          <w:lang w:eastAsia="pl-PL"/>
        </w:rPr>
        <w:t>Oferujemy</w:t>
      </w:r>
      <w:r w:rsidRPr="00B8054E">
        <w:rPr>
          <w:rFonts w:eastAsia="Times New Roman" w:cs="Calibri"/>
          <w:lang w:eastAsia="pl-PL"/>
        </w:rPr>
        <w:t xml:space="preserve"> wykonanie przedmiotu zamówienia w zakresie objętym SIWZ za cenę określoną w poniższym zestawieniu:</w:t>
      </w:r>
    </w:p>
    <w:p w14:paraId="0C7C465D" w14:textId="5D58E872" w:rsidR="00F35614" w:rsidRPr="00B8054E" w:rsidRDefault="00F35614" w:rsidP="00874F60">
      <w:pPr>
        <w:pStyle w:val="Akapitzlist"/>
        <w:numPr>
          <w:ilvl w:val="0"/>
          <w:numId w:val="46"/>
        </w:numPr>
        <w:spacing w:after="0" w:line="276" w:lineRule="auto"/>
        <w:ind w:left="709"/>
        <w:rPr>
          <w:rFonts w:asciiTheme="minorHAnsi" w:hAnsiTheme="minorHAnsi" w:cstheme="minorHAnsi"/>
        </w:rPr>
      </w:pPr>
      <w:r w:rsidRPr="00B8054E">
        <w:rPr>
          <w:rFonts w:asciiTheme="minorHAnsi" w:hAnsiTheme="minorHAnsi" w:cstheme="minorHAnsi"/>
          <w:b/>
        </w:rPr>
        <w:t>Cena za wykonanie całości przedmiotu zamówienia</w:t>
      </w:r>
      <w:r w:rsidR="00821C5C" w:rsidRPr="00B8054E">
        <w:rPr>
          <w:rFonts w:asciiTheme="minorHAnsi" w:hAnsiTheme="minorHAnsi" w:cstheme="minorHAnsi"/>
          <w:b/>
        </w:rPr>
        <w:t xml:space="preserve"> </w:t>
      </w:r>
      <w:r w:rsidR="00821C5C" w:rsidRPr="00F303A2">
        <w:rPr>
          <w:rFonts w:asciiTheme="minorHAnsi" w:hAnsiTheme="minorHAnsi" w:cstheme="minorHAnsi"/>
        </w:rPr>
        <w:t>(</w:t>
      </w:r>
      <w:r w:rsidR="00F303A2" w:rsidRPr="00F303A2">
        <w:rPr>
          <w:rFonts w:asciiTheme="minorHAnsi" w:hAnsiTheme="minorHAnsi" w:cstheme="minorHAnsi"/>
        </w:rPr>
        <w:t>m</w:t>
      </w:r>
      <w:r w:rsidR="00821C5C" w:rsidRPr="00F303A2">
        <w:rPr>
          <w:rFonts w:asciiTheme="minorHAnsi" w:hAnsiTheme="minorHAnsi" w:cstheme="minorHAnsi"/>
        </w:rPr>
        <w:t>aksymalne łączne wynagrodzenie ryczałtowe)</w:t>
      </w:r>
      <w:r w:rsidRPr="00B8054E">
        <w:rPr>
          <w:rFonts w:asciiTheme="minorHAnsi" w:hAnsiTheme="minorHAnsi" w:cstheme="minorHAnsi"/>
          <w:b/>
        </w:rPr>
        <w:t xml:space="preserve"> wynosi maksymalnie …….............................. zł </w:t>
      </w:r>
      <w:r w:rsidRPr="00B8054E">
        <w:rPr>
          <w:rFonts w:asciiTheme="minorHAnsi" w:hAnsiTheme="minorHAnsi" w:cstheme="minorHAnsi"/>
          <w:b/>
          <w:i/>
        </w:rPr>
        <w:t>(słownie złotych: ……………………………………/100)</w:t>
      </w:r>
      <w:r w:rsidRPr="00B8054E">
        <w:rPr>
          <w:rFonts w:asciiTheme="minorHAnsi" w:hAnsiTheme="minorHAnsi" w:cstheme="minorHAnsi"/>
          <w:b/>
        </w:rPr>
        <w:t xml:space="preserve"> </w:t>
      </w:r>
      <w:r w:rsidRPr="00B8054E">
        <w:rPr>
          <w:rFonts w:asciiTheme="minorHAnsi" w:hAnsiTheme="minorHAnsi" w:cstheme="minorHAnsi"/>
          <w:b/>
          <w:i/>
        </w:rPr>
        <w:t>brutto</w:t>
      </w:r>
      <w:r w:rsidRPr="00B8054E">
        <w:rPr>
          <w:rFonts w:asciiTheme="minorHAnsi" w:hAnsiTheme="minorHAnsi" w:cstheme="minorHAnsi"/>
          <w:b/>
        </w:rPr>
        <w:t xml:space="preserve">, </w:t>
      </w:r>
      <w:r w:rsidRPr="00B8054E">
        <w:rPr>
          <w:rFonts w:asciiTheme="minorHAnsi" w:hAnsiTheme="minorHAnsi" w:cstheme="minorHAnsi"/>
        </w:rPr>
        <w:t>w tym VAT.</w:t>
      </w:r>
    </w:p>
    <w:p w14:paraId="2D73BD51" w14:textId="270A8845" w:rsidR="00F35614" w:rsidRPr="00B8054E" w:rsidRDefault="00F35614" w:rsidP="005F4D29">
      <w:pPr>
        <w:numPr>
          <w:ilvl w:val="0"/>
          <w:numId w:val="22"/>
        </w:numPr>
        <w:spacing w:after="0" w:line="276" w:lineRule="auto"/>
        <w:ind w:left="357"/>
        <w:rPr>
          <w:rFonts w:asciiTheme="minorHAnsi" w:eastAsia="Times New Roman" w:hAnsiTheme="minorHAnsi" w:cstheme="minorHAnsi"/>
          <w:lang w:eastAsia="pl-PL"/>
        </w:rPr>
      </w:pPr>
      <w:r w:rsidRPr="00B8054E">
        <w:rPr>
          <w:rFonts w:asciiTheme="minorHAnsi" w:hAnsiTheme="minorHAnsi" w:cstheme="minorHAnsi"/>
          <w:b/>
          <w:u w:val="single"/>
        </w:rPr>
        <w:t>Oferujemy</w:t>
      </w:r>
      <w:r w:rsidRPr="00B8054E">
        <w:rPr>
          <w:rFonts w:asciiTheme="minorHAnsi" w:hAnsiTheme="minorHAnsi" w:cstheme="minorHAnsi"/>
        </w:rPr>
        <w:t xml:space="preserve"> </w:t>
      </w:r>
      <w:r w:rsidR="00792F9E" w:rsidRPr="00B8054E">
        <w:rPr>
          <w:rFonts w:asciiTheme="minorHAnsi" w:hAnsiTheme="minorHAnsi" w:cstheme="minorHAnsi"/>
          <w:b/>
        </w:rPr>
        <w:t xml:space="preserve">okres </w:t>
      </w:r>
      <w:r w:rsidR="00600ECB">
        <w:rPr>
          <w:rFonts w:asciiTheme="minorHAnsi" w:hAnsiTheme="minorHAnsi" w:cstheme="minorHAnsi"/>
          <w:b/>
        </w:rPr>
        <w:t>rękojmi</w:t>
      </w:r>
      <w:r w:rsidR="00792F9E" w:rsidRPr="00B8054E">
        <w:rPr>
          <w:rFonts w:asciiTheme="minorHAnsi" w:hAnsiTheme="minorHAnsi" w:cstheme="minorHAnsi"/>
          <w:b/>
        </w:rPr>
        <w:t xml:space="preserve"> na roboty budowlane</w:t>
      </w:r>
      <w:r w:rsidRPr="00B8054E">
        <w:rPr>
          <w:rFonts w:asciiTheme="minorHAnsi" w:hAnsiTheme="minorHAnsi" w:cstheme="minorHAnsi"/>
          <w:b/>
        </w:rPr>
        <w:t>: ….</w:t>
      </w:r>
      <w:r w:rsidRPr="00B8054E">
        <w:rPr>
          <w:rFonts w:asciiTheme="minorHAnsi" w:hAnsiTheme="minorHAnsi" w:cstheme="minorHAnsi"/>
          <w:b/>
          <w:bCs/>
        </w:rPr>
        <w:t>*</w:t>
      </w:r>
      <w:r w:rsidRPr="00B8054E">
        <w:rPr>
          <w:rFonts w:asciiTheme="minorHAnsi" w:hAnsiTheme="minorHAnsi" w:cstheme="minorHAnsi"/>
          <w:b/>
        </w:rPr>
        <w:t xml:space="preserve"> </w:t>
      </w:r>
      <w:r w:rsidR="00707220" w:rsidRPr="00B8054E">
        <w:rPr>
          <w:rFonts w:asciiTheme="minorHAnsi" w:hAnsiTheme="minorHAnsi" w:cstheme="minorHAnsi"/>
          <w:b/>
        </w:rPr>
        <w:t>miesiące (</w:t>
      </w:r>
      <w:proofErr w:type="spellStart"/>
      <w:r w:rsidR="00707220" w:rsidRPr="00B8054E">
        <w:rPr>
          <w:rFonts w:asciiTheme="minorHAnsi" w:hAnsiTheme="minorHAnsi" w:cstheme="minorHAnsi"/>
          <w:b/>
        </w:rPr>
        <w:t>ęcy</w:t>
      </w:r>
      <w:proofErr w:type="spellEnd"/>
      <w:r w:rsidR="00707220" w:rsidRPr="00B8054E">
        <w:rPr>
          <w:rFonts w:asciiTheme="minorHAnsi" w:hAnsiTheme="minorHAnsi" w:cstheme="minorHAnsi"/>
          <w:b/>
        </w:rPr>
        <w:t>)</w:t>
      </w:r>
      <w:r w:rsidRPr="00B8054E">
        <w:rPr>
          <w:rFonts w:asciiTheme="minorHAnsi" w:hAnsiTheme="minorHAnsi" w:cstheme="minorHAnsi"/>
        </w:rPr>
        <w:t xml:space="preserve">, licząc od </w:t>
      </w:r>
      <w:r w:rsidR="00707220" w:rsidRPr="00B8054E">
        <w:rPr>
          <w:rFonts w:asciiTheme="minorHAnsi" w:eastAsiaTheme="minorHAnsi" w:hAnsiTheme="minorHAnsi" w:cstheme="minorHAnsi"/>
        </w:rPr>
        <w:t xml:space="preserve">daty podpisania protokołu odbioru </w:t>
      </w:r>
      <w:r w:rsidR="00600ECB">
        <w:rPr>
          <w:rFonts w:asciiTheme="minorHAnsi" w:eastAsiaTheme="minorHAnsi" w:hAnsiTheme="minorHAnsi" w:cstheme="minorHAnsi"/>
        </w:rPr>
        <w:t>(nie krótszy niż 36 miesięcy, nie dłuższy niż 60 miesięcy)</w:t>
      </w:r>
      <w:r w:rsidRPr="00B8054E">
        <w:rPr>
          <w:rFonts w:asciiTheme="minorHAnsi" w:hAnsiTheme="minorHAnsi" w:cstheme="minorHAnsi"/>
        </w:rPr>
        <w:t>.</w:t>
      </w:r>
    </w:p>
    <w:p w14:paraId="4D49BA13" w14:textId="77777777" w:rsidR="00F35614" w:rsidRPr="00B8054E" w:rsidRDefault="00F35614" w:rsidP="005F4D29">
      <w:pPr>
        <w:numPr>
          <w:ilvl w:val="0"/>
          <w:numId w:val="22"/>
        </w:numPr>
        <w:spacing w:after="0" w:line="276" w:lineRule="auto"/>
        <w:ind w:left="357"/>
        <w:rPr>
          <w:rFonts w:eastAsia="Times New Roman" w:cs="Calibri"/>
          <w:lang w:eastAsia="pl-PL"/>
        </w:rPr>
      </w:pPr>
      <w:r w:rsidRPr="00B8054E">
        <w:rPr>
          <w:rFonts w:eastAsia="Times New Roman" w:cs="Calibri"/>
          <w:b/>
          <w:u w:val="single"/>
          <w:lang w:eastAsia="pl-PL"/>
        </w:rPr>
        <w:t>Oświadczamy</w:t>
      </w:r>
      <w:r w:rsidRPr="00B8054E">
        <w:rPr>
          <w:rFonts w:eastAsia="Times New Roman" w:cs="Calibri"/>
          <w:u w:val="single"/>
          <w:lang w:eastAsia="pl-PL"/>
        </w:rPr>
        <w:t>,</w:t>
      </w:r>
      <w:r w:rsidRPr="00B8054E">
        <w:rPr>
          <w:rFonts w:eastAsia="Times New Roman" w:cs="Calibri"/>
          <w:lang w:eastAsia="pl-PL"/>
        </w:rPr>
        <w:t xml:space="preserve"> że ceny brutto określone w pkt. 3 zawierają wszystkie koszty, jakie ponosi Zamawiający w przypadku wyboru niniejszej oferty.</w:t>
      </w:r>
    </w:p>
    <w:p w14:paraId="20744678" w14:textId="77777777" w:rsidR="00F35614" w:rsidRPr="00B8054E" w:rsidRDefault="00F35614" w:rsidP="005F4D29">
      <w:pPr>
        <w:numPr>
          <w:ilvl w:val="0"/>
          <w:numId w:val="22"/>
        </w:numPr>
        <w:spacing w:after="0" w:line="276" w:lineRule="auto"/>
        <w:rPr>
          <w:rFonts w:eastAsia="Times New Roman" w:cs="Calibri"/>
          <w:lang w:eastAsia="pl-PL"/>
        </w:rPr>
      </w:pPr>
      <w:r w:rsidRPr="00B8054E">
        <w:rPr>
          <w:rFonts w:eastAsia="Times New Roman" w:cs="Calibri"/>
          <w:b/>
          <w:u w:val="single"/>
          <w:lang w:eastAsia="pl-PL"/>
        </w:rPr>
        <w:t>Oświadczamy</w:t>
      </w:r>
      <w:r w:rsidRPr="00B8054E">
        <w:rPr>
          <w:rFonts w:eastAsia="Times New Roman" w:cs="Calibri"/>
          <w:lang w:eastAsia="pl-PL"/>
        </w:rPr>
        <w:t>, że zapoznaliśmy się z SIWZ i uznajemy się za związanych określonymi w niej postanowieniami i zasadami postępowania.</w:t>
      </w:r>
    </w:p>
    <w:p w14:paraId="27C01BB9" w14:textId="21946AF6" w:rsidR="00F35614" w:rsidRPr="00B8054E" w:rsidRDefault="00F35614" w:rsidP="005F4D29">
      <w:pPr>
        <w:pStyle w:val="Default"/>
        <w:widowControl w:val="0"/>
        <w:numPr>
          <w:ilvl w:val="0"/>
          <w:numId w:val="22"/>
        </w:numPr>
        <w:spacing w:line="276" w:lineRule="auto"/>
        <w:contextualSpacing/>
        <w:jc w:val="both"/>
        <w:rPr>
          <w:rFonts w:asciiTheme="minorHAnsi" w:hAnsiTheme="minorHAnsi" w:cstheme="minorHAnsi"/>
          <w:b/>
          <w:color w:val="auto"/>
          <w:sz w:val="22"/>
          <w:szCs w:val="22"/>
        </w:rPr>
      </w:pPr>
      <w:r w:rsidRPr="00B8054E">
        <w:rPr>
          <w:rFonts w:ascii="Calibri" w:hAnsi="Calibri" w:cs="Calibri"/>
          <w:b/>
          <w:bCs/>
          <w:color w:val="auto"/>
          <w:sz w:val="22"/>
          <w:szCs w:val="22"/>
        </w:rPr>
        <w:t>OŚWIADCZAMY</w:t>
      </w:r>
      <w:r w:rsidRPr="00B8054E">
        <w:rPr>
          <w:rFonts w:ascii="Calibri" w:hAnsi="Calibri" w:cs="Calibri"/>
          <w:color w:val="auto"/>
          <w:sz w:val="22"/>
          <w:szCs w:val="22"/>
        </w:rPr>
        <w:t xml:space="preserve">, że gwarantujemy: </w:t>
      </w:r>
      <w:r w:rsidRPr="00B8054E">
        <w:rPr>
          <w:rFonts w:ascii="Calibri" w:hAnsi="Calibri" w:cs="Calibri"/>
          <w:b/>
          <w:color w:val="auto"/>
          <w:sz w:val="22"/>
          <w:szCs w:val="22"/>
        </w:rPr>
        <w:t>realizację zamówienia</w:t>
      </w:r>
      <w:r w:rsidRPr="00B8054E">
        <w:rPr>
          <w:rFonts w:asciiTheme="minorHAnsi" w:hAnsiTheme="minorHAnsi" w:cstheme="minorHAnsi"/>
          <w:b/>
          <w:color w:val="auto"/>
          <w:sz w:val="22"/>
          <w:szCs w:val="22"/>
        </w:rPr>
        <w:t xml:space="preserve"> zgodnie z </w:t>
      </w:r>
      <w:r w:rsidR="0024631C" w:rsidRPr="00B8054E">
        <w:rPr>
          <w:rFonts w:asciiTheme="minorHAnsi" w:hAnsiTheme="minorHAnsi" w:cstheme="minorHAnsi"/>
          <w:b/>
          <w:color w:val="auto"/>
          <w:sz w:val="22"/>
          <w:szCs w:val="22"/>
        </w:rPr>
        <w:t>postanowieniami Umowy</w:t>
      </w:r>
      <w:r w:rsidRPr="00B8054E">
        <w:rPr>
          <w:rFonts w:asciiTheme="minorHAnsi" w:hAnsiTheme="minorHAnsi" w:cstheme="minorHAnsi"/>
          <w:b/>
          <w:color w:val="auto"/>
          <w:sz w:val="22"/>
          <w:szCs w:val="22"/>
        </w:rPr>
        <w:t>.</w:t>
      </w:r>
    </w:p>
    <w:p w14:paraId="0FF44F8B" w14:textId="77777777" w:rsidR="00F35614" w:rsidRPr="00B8054E" w:rsidRDefault="00F35614" w:rsidP="005F4D29">
      <w:pPr>
        <w:numPr>
          <w:ilvl w:val="0"/>
          <w:numId w:val="22"/>
        </w:numPr>
        <w:spacing w:after="0" w:line="276" w:lineRule="auto"/>
        <w:rPr>
          <w:rFonts w:eastAsia="Times New Roman" w:cs="Calibri"/>
          <w:lang w:eastAsia="pl-PL"/>
        </w:rPr>
      </w:pPr>
      <w:r w:rsidRPr="00B8054E">
        <w:rPr>
          <w:rFonts w:eastAsia="Times New Roman" w:cs="Calibri"/>
          <w:b/>
          <w:u w:val="single"/>
          <w:lang w:eastAsia="pl-PL"/>
        </w:rPr>
        <w:lastRenderedPageBreak/>
        <w:t>Uważamy się</w:t>
      </w:r>
      <w:r w:rsidRPr="00B8054E">
        <w:rPr>
          <w:rFonts w:eastAsia="Times New Roman" w:cs="Calibri"/>
          <w:lang w:eastAsia="pl-PL"/>
        </w:rPr>
        <w:t xml:space="preserve"> za związanych niniejszą ofertą przez czas wskazany w SIWZ, tj. przez okres </w:t>
      </w:r>
      <w:r w:rsidRPr="00B8054E">
        <w:rPr>
          <w:rFonts w:eastAsia="Times New Roman" w:cs="Calibri"/>
          <w:b/>
          <w:lang w:eastAsia="pl-PL"/>
        </w:rPr>
        <w:t>30 dni</w:t>
      </w:r>
      <w:r w:rsidRPr="00B8054E">
        <w:rPr>
          <w:rFonts w:eastAsia="Times New Roman" w:cs="Calibri"/>
          <w:lang w:eastAsia="pl-PL"/>
        </w:rPr>
        <w:t xml:space="preserve"> od upływu terminu składania ofert. </w:t>
      </w:r>
      <w:r w:rsidRPr="00B8054E">
        <w:rPr>
          <w:rFonts w:cs="Calibri"/>
        </w:rPr>
        <w:t>Na potwierdzenie powyższego wnieśliśmy wadium w wysokości……………........................zł., w formie…………w dniu …………………………………</w:t>
      </w:r>
    </w:p>
    <w:p w14:paraId="2A9C37FA" w14:textId="77777777" w:rsidR="00F35614" w:rsidRPr="00B8054E" w:rsidRDefault="00F35614" w:rsidP="005F4D29">
      <w:pPr>
        <w:numPr>
          <w:ilvl w:val="0"/>
          <w:numId w:val="22"/>
        </w:numPr>
        <w:spacing w:after="0"/>
        <w:jc w:val="left"/>
        <w:rPr>
          <w:rFonts w:eastAsia="Times New Roman" w:cs="Calibri"/>
        </w:rPr>
      </w:pPr>
      <w:r w:rsidRPr="00B8054E">
        <w:rPr>
          <w:rFonts w:cs="Calibri"/>
          <w:b/>
          <w:spacing w:val="-6"/>
          <w:u w:val="single"/>
        </w:rPr>
        <w:t>Kwotę</w:t>
      </w:r>
      <w:r w:rsidRPr="00B8054E">
        <w:rPr>
          <w:rFonts w:cs="Calibri"/>
          <w:spacing w:val="-6"/>
        </w:rPr>
        <w:t xml:space="preserve"> wpłaconego wadium w formie pieniądza należy zwrócić na poniższy rachunek bankowy:</w:t>
      </w:r>
      <w:r w:rsidRPr="00B8054E">
        <w:rPr>
          <w:rFonts w:cs="Calibri"/>
        </w:rPr>
        <w:t xml:space="preserve"> ……………………………………………………………………………………………………………………………………………………………………………………………………………………………....</w:t>
      </w:r>
    </w:p>
    <w:p w14:paraId="461C394D" w14:textId="3C8B291E" w:rsidR="00F35614" w:rsidRPr="005F4D29" w:rsidRDefault="00F35614" w:rsidP="005F4D29">
      <w:pPr>
        <w:numPr>
          <w:ilvl w:val="0"/>
          <w:numId w:val="22"/>
        </w:numPr>
        <w:spacing w:after="0" w:line="276" w:lineRule="auto"/>
        <w:rPr>
          <w:rFonts w:eastAsia="Times New Roman" w:cs="Calibri"/>
        </w:rPr>
      </w:pPr>
      <w:r w:rsidRPr="00B8054E">
        <w:rPr>
          <w:rFonts w:cs="Calibri"/>
          <w:b/>
          <w:u w:val="single"/>
        </w:rPr>
        <w:t>Zobowiązujemy</w:t>
      </w:r>
      <w:r w:rsidRPr="00B8054E">
        <w:rPr>
          <w:rFonts w:cs="Calibri"/>
        </w:rPr>
        <w:t xml:space="preserve"> się do wniesienia najpóźniej w dniu zawarcia umowy zabezpieczenia należytego wykonania umowy w wysokości </w:t>
      </w:r>
      <w:r w:rsidR="00600ECB">
        <w:rPr>
          <w:rFonts w:cs="Calibri"/>
          <w:b/>
        </w:rPr>
        <w:t>5</w:t>
      </w:r>
      <w:r w:rsidRPr="00B8054E">
        <w:rPr>
          <w:rFonts w:cs="Calibri"/>
          <w:b/>
        </w:rPr>
        <w:t xml:space="preserve"> % wartości całkowitego wynagrodzenia brutto.</w:t>
      </w:r>
    </w:p>
    <w:p w14:paraId="41B53725" w14:textId="51C18E2D" w:rsidR="005F4D29" w:rsidRPr="00B8054E" w:rsidRDefault="005F4D29" w:rsidP="005F4D29">
      <w:pPr>
        <w:numPr>
          <w:ilvl w:val="0"/>
          <w:numId w:val="22"/>
        </w:numPr>
        <w:spacing w:after="0" w:line="276" w:lineRule="auto"/>
        <w:rPr>
          <w:rFonts w:eastAsia="Times New Roman" w:cs="Calibri"/>
        </w:rPr>
      </w:pPr>
      <w:r w:rsidRPr="005F4D29">
        <w:rPr>
          <w:rFonts w:eastAsia="Times New Roman" w:cs="Calibri"/>
          <w:b/>
          <w:bCs/>
          <w:u w:val="single"/>
        </w:rPr>
        <w:t>Zobowiązujemy</w:t>
      </w:r>
      <w:r>
        <w:rPr>
          <w:rFonts w:eastAsia="Times New Roman" w:cs="Calibri"/>
        </w:rPr>
        <w:t xml:space="preserve"> się</w:t>
      </w:r>
      <w:r w:rsidRPr="005F4D29">
        <w:rPr>
          <w:rFonts w:eastAsia="Times New Roman" w:cs="Calibri"/>
        </w:rPr>
        <w:t xml:space="preserve"> do posiadania, najpóźniej w momencie zawarcia </w:t>
      </w:r>
      <w:r>
        <w:rPr>
          <w:rFonts w:eastAsia="Times New Roman" w:cs="Calibri"/>
        </w:rPr>
        <w:t>u</w:t>
      </w:r>
      <w:r w:rsidRPr="005F4D29">
        <w:rPr>
          <w:rFonts w:eastAsia="Times New Roman" w:cs="Calibri"/>
        </w:rPr>
        <w:t xml:space="preserve">mowy, ubezpieczenia odpowiedzialności cywilnej na kwotę co najmniej 200 000,00 zł (dwieście tysięcy złotych i 0/100), związanego z prowadzoną działalnością w zakresie realizacji </w:t>
      </w:r>
      <w:r>
        <w:rPr>
          <w:rFonts w:eastAsia="Times New Roman" w:cs="Calibri"/>
        </w:rPr>
        <w:t>u</w:t>
      </w:r>
      <w:r w:rsidRPr="005F4D29">
        <w:rPr>
          <w:rFonts w:eastAsia="Times New Roman" w:cs="Calibri"/>
        </w:rPr>
        <w:t>mowy</w:t>
      </w:r>
      <w:r>
        <w:rPr>
          <w:rFonts w:eastAsia="Times New Roman" w:cs="Calibri"/>
        </w:rPr>
        <w:t>.</w:t>
      </w:r>
    </w:p>
    <w:p w14:paraId="43CF23C0" w14:textId="77777777" w:rsidR="00F35614" w:rsidRPr="00B8054E" w:rsidRDefault="00F35614" w:rsidP="005F4D29">
      <w:pPr>
        <w:numPr>
          <w:ilvl w:val="0"/>
          <w:numId w:val="22"/>
        </w:numPr>
        <w:spacing w:after="0" w:line="276" w:lineRule="auto"/>
        <w:rPr>
          <w:rFonts w:eastAsia="Times New Roman" w:cs="Calibri"/>
          <w:lang w:eastAsia="pl-PL"/>
        </w:rPr>
      </w:pPr>
      <w:r w:rsidRPr="00B8054E">
        <w:rPr>
          <w:rFonts w:eastAsia="Times New Roman" w:cs="Calibri"/>
          <w:b/>
          <w:u w:val="single"/>
          <w:lang w:eastAsia="pl-PL"/>
        </w:rPr>
        <w:t>Oświadczamy</w:t>
      </w:r>
      <w:r w:rsidRPr="00B8054E">
        <w:rPr>
          <w:rFonts w:eastAsia="Times New Roman" w:cs="Calibri"/>
          <w:u w:val="single"/>
          <w:lang w:eastAsia="pl-PL"/>
        </w:rPr>
        <w:t>,</w:t>
      </w:r>
      <w:r w:rsidRPr="00B8054E">
        <w:rPr>
          <w:rFonts w:eastAsia="Times New Roman" w:cs="Calibri"/>
          <w:lang w:eastAsia="pl-PL"/>
        </w:rPr>
        <w:t xml:space="preserve"> że zapoznaliśmy się ze wzorem Umowy, który stanowi </w:t>
      </w:r>
      <w:r w:rsidRPr="00B8054E">
        <w:rPr>
          <w:rFonts w:eastAsia="Times New Roman" w:cs="Calibri"/>
          <w:b/>
          <w:lang w:eastAsia="pl-PL"/>
        </w:rPr>
        <w:t>Załącznik nr 2 do SIWZ</w:t>
      </w:r>
      <w:r w:rsidRPr="00B8054E">
        <w:rPr>
          <w:rFonts w:eastAsia="Times New Roman" w:cs="Calibri"/>
          <w:lang w:eastAsia="pl-PL"/>
        </w:rPr>
        <w:t xml:space="preserve"> i zobowiązujemy się w przypadku wyboru naszej oferty do zawarcia Umowy na określonych w tym załączniku warunkach, w miejscu i terminie wyznaczonym przez Zamawiającego.</w:t>
      </w:r>
    </w:p>
    <w:p w14:paraId="7C9B6259" w14:textId="77777777" w:rsidR="00F35614" w:rsidRPr="00B8054E" w:rsidRDefault="00F35614" w:rsidP="005F4D29">
      <w:pPr>
        <w:numPr>
          <w:ilvl w:val="0"/>
          <w:numId w:val="22"/>
        </w:numPr>
        <w:spacing w:after="0" w:line="276" w:lineRule="auto"/>
        <w:rPr>
          <w:rFonts w:eastAsia="Times New Roman" w:cs="Calibri"/>
          <w:lang w:eastAsia="pl-PL"/>
        </w:rPr>
      </w:pPr>
      <w:r w:rsidRPr="00B8054E">
        <w:rPr>
          <w:rFonts w:eastAsia="Times New Roman" w:cs="Calibri"/>
          <w:b/>
          <w:u w:val="single"/>
          <w:lang w:eastAsia="pl-PL"/>
        </w:rPr>
        <w:t>Akceptujemy</w:t>
      </w:r>
      <w:r w:rsidRPr="00B8054E">
        <w:rPr>
          <w:rFonts w:eastAsia="Times New Roman" w:cs="Calibri"/>
          <w:lang w:eastAsia="pl-PL"/>
        </w:rPr>
        <w:t xml:space="preserve"> termin płatności – 30 dni od daty doręczenia Zamawiającemu prawidłowo wystawionej faktury/rachunku.</w:t>
      </w:r>
    </w:p>
    <w:p w14:paraId="7018FC38" w14:textId="77777777" w:rsidR="00F35614" w:rsidRPr="00B8054E" w:rsidRDefault="00F35614" w:rsidP="005F4D29">
      <w:pPr>
        <w:numPr>
          <w:ilvl w:val="0"/>
          <w:numId w:val="22"/>
        </w:numPr>
        <w:spacing w:after="0" w:line="276" w:lineRule="auto"/>
        <w:rPr>
          <w:rFonts w:eastAsia="Times New Roman" w:cs="Calibri"/>
          <w:bCs/>
          <w:color w:val="000000"/>
        </w:rPr>
      </w:pPr>
      <w:r w:rsidRPr="00B8054E">
        <w:rPr>
          <w:rFonts w:cs="Calibri"/>
          <w:b/>
          <w:bCs/>
          <w:u w:val="single"/>
        </w:rPr>
        <w:t>Oświadczam</w:t>
      </w:r>
      <w:r w:rsidRPr="00B8054E">
        <w:rPr>
          <w:rFonts w:cs="Calibri"/>
          <w:bCs/>
        </w:rPr>
        <w:t>, że wypełniłem obowiązki informacyjne przewidziane w art. 13 lub art. 14 RODO</w:t>
      </w:r>
      <w:r w:rsidRPr="00B8054E">
        <w:rPr>
          <w:rStyle w:val="Odwoanieprzypisudolnego"/>
          <w:rFonts w:cs="Calibri"/>
          <w:bCs/>
          <w:sz w:val="22"/>
        </w:rPr>
        <w:footnoteReference w:id="3"/>
      </w:r>
      <w:r w:rsidRPr="00B8054E">
        <w:rPr>
          <w:rFonts w:cs="Calibri"/>
          <w:bCs/>
        </w:rPr>
        <w:t xml:space="preserve"> wobec osób fizycznych, od których dane osobowe bezpośrednio lub pośrednio pozyskałem w celu ubiegania się o udzielenie zamówienia publicznego w niniejszym postępowaniu.</w:t>
      </w:r>
      <w:r w:rsidRPr="00B8054E">
        <w:rPr>
          <w:rStyle w:val="Odwoanieprzypisudolnego"/>
          <w:rFonts w:cs="Calibri"/>
          <w:bCs/>
          <w:sz w:val="22"/>
        </w:rPr>
        <w:footnoteReference w:id="4"/>
      </w:r>
    </w:p>
    <w:p w14:paraId="0990F558" w14:textId="77777777" w:rsidR="00F35614" w:rsidRPr="00B8054E" w:rsidRDefault="00F35614" w:rsidP="005F4D29">
      <w:pPr>
        <w:numPr>
          <w:ilvl w:val="0"/>
          <w:numId w:val="22"/>
        </w:numPr>
        <w:spacing w:after="0" w:line="276" w:lineRule="auto"/>
        <w:rPr>
          <w:rFonts w:eastAsia="Times New Roman" w:cs="Calibri"/>
          <w:bCs/>
          <w:color w:val="000000"/>
          <w:lang w:eastAsia="pl-PL"/>
        </w:rPr>
      </w:pPr>
      <w:r w:rsidRPr="00B8054E">
        <w:rPr>
          <w:rFonts w:eastAsia="Times New Roman" w:cs="Calibri"/>
          <w:b/>
          <w:u w:val="single"/>
          <w:lang w:eastAsia="pl-PL"/>
        </w:rPr>
        <w:t>Oświadczamy</w:t>
      </w:r>
      <w:r w:rsidRPr="00B8054E">
        <w:rPr>
          <w:rFonts w:eastAsia="Times New Roman" w:cs="Calibri"/>
          <w:u w:val="single"/>
          <w:lang w:eastAsia="pl-PL"/>
        </w:rPr>
        <w:t>,</w:t>
      </w:r>
      <w:r w:rsidRPr="00B8054E">
        <w:rPr>
          <w:rFonts w:eastAsia="Times New Roman" w:cs="Calibri"/>
          <w:lang w:eastAsia="pl-PL"/>
        </w:rPr>
        <w:t xml:space="preserve"> że niniejsza oferta jest jawna i nie zawiera informacji stanowiących tajemnicę przedsiębiorstwa w rozumieniu przepisów o zwalczaniu nieuczciwej konkurencji, za wyjątkiem informacji zawartych na stronach ……………………………………………………………………..</w:t>
      </w:r>
    </w:p>
    <w:p w14:paraId="1920F455" w14:textId="62EECA26" w:rsidR="00F35614" w:rsidRPr="00B8054E" w:rsidRDefault="00F35614" w:rsidP="005F4D29">
      <w:pPr>
        <w:numPr>
          <w:ilvl w:val="0"/>
          <w:numId w:val="22"/>
        </w:numPr>
        <w:spacing w:after="0" w:line="276" w:lineRule="auto"/>
        <w:rPr>
          <w:rFonts w:eastAsia="Times New Roman" w:cs="Calibri"/>
          <w:bCs/>
          <w:lang w:eastAsia="pl-PL"/>
        </w:rPr>
      </w:pPr>
      <w:r w:rsidRPr="00B8054E">
        <w:rPr>
          <w:rFonts w:eastAsia="Times New Roman" w:cs="Calibri"/>
          <w:b/>
          <w:u w:val="single"/>
          <w:lang w:eastAsia="pl-PL"/>
        </w:rPr>
        <w:t>Tajemnicę przedsiębiorstwa**</w:t>
      </w:r>
      <w:r w:rsidRPr="00B8054E">
        <w:rPr>
          <w:rFonts w:eastAsia="Times New Roman" w:cs="Calibri"/>
          <w:b/>
          <w:lang w:eastAsia="pl-PL"/>
        </w:rPr>
        <w:t xml:space="preserve"> </w:t>
      </w:r>
      <w:r w:rsidRPr="00B8054E">
        <w:rPr>
          <w:rFonts w:eastAsia="Times New Roman" w:cs="Calibri"/>
          <w:lang w:eastAsia="pl-PL"/>
        </w:rPr>
        <w:t>w rozumieniu przepisów o zwalczaniu nieuczciwej konkurencji stanowią następujące</w:t>
      </w:r>
      <w:r w:rsidRPr="00B8054E">
        <w:rPr>
          <w:rFonts w:eastAsia="Times New Roman" w:cs="Calibri"/>
          <w:bCs/>
          <w:lang w:eastAsia="pl-PL"/>
        </w:rPr>
        <w:t xml:space="preserve"> dokumenty dołączone do oferty:</w:t>
      </w:r>
    </w:p>
    <w:p w14:paraId="204A1FAC" w14:textId="77777777" w:rsidR="00F35614" w:rsidRPr="00B8054E" w:rsidRDefault="00F35614" w:rsidP="005F4D29">
      <w:pPr>
        <w:numPr>
          <w:ilvl w:val="0"/>
          <w:numId w:val="23"/>
        </w:numPr>
        <w:tabs>
          <w:tab w:val="num" w:pos="720"/>
        </w:tabs>
        <w:spacing w:after="0" w:line="276" w:lineRule="auto"/>
        <w:ind w:left="720"/>
        <w:jc w:val="left"/>
        <w:rPr>
          <w:rFonts w:eastAsia="Times New Roman" w:cs="Calibri"/>
          <w:lang w:eastAsia="pl-PL"/>
        </w:rPr>
      </w:pPr>
      <w:r w:rsidRPr="00B8054E">
        <w:rPr>
          <w:rFonts w:eastAsia="Times New Roman" w:cs="Calibri"/>
          <w:lang w:eastAsia="pl-PL"/>
        </w:rPr>
        <w:t>…………………………………….</w:t>
      </w:r>
    </w:p>
    <w:p w14:paraId="56ADC533" w14:textId="77777777" w:rsidR="00F35614" w:rsidRPr="00B8054E" w:rsidRDefault="00F35614" w:rsidP="005F4D29">
      <w:pPr>
        <w:numPr>
          <w:ilvl w:val="0"/>
          <w:numId w:val="23"/>
        </w:numPr>
        <w:tabs>
          <w:tab w:val="num" w:pos="720"/>
        </w:tabs>
        <w:spacing w:after="0" w:line="276" w:lineRule="auto"/>
        <w:ind w:left="720"/>
        <w:jc w:val="left"/>
        <w:rPr>
          <w:rFonts w:eastAsia="Times New Roman" w:cs="Calibri"/>
          <w:lang w:eastAsia="pl-PL"/>
        </w:rPr>
      </w:pPr>
      <w:r w:rsidRPr="00B8054E">
        <w:rPr>
          <w:rFonts w:eastAsia="Times New Roman" w:cs="Calibri"/>
          <w:lang w:eastAsia="pl-PL"/>
        </w:rPr>
        <w:t>…………………………………….</w:t>
      </w:r>
    </w:p>
    <w:p w14:paraId="63732CD0" w14:textId="77777777" w:rsidR="00F35614" w:rsidRPr="00B8054E" w:rsidRDefault="00F35614" w:rsidP="00F35614">
      <w:pPr>
        <w:spacing w:after="0" w:line="276" w:lineRule="auto"/>
        <w:ind w:left="284"/>
        <w:rPr>
          <w:rFonts w:cs="Calibri"/>
          <w:b/>
        </w:rPr>
      </w:pPr>
      <w:r w:rsidRPr="00B8054E">
        <w:rPr>
          <w:rFonts w:cs="Calibri"/>
          <w:b/>
        </w:rPr>
        <w:t>Zgodnie z art. 8 ust. 3 ustawy PZP,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w:t>
      </w:r>
    </w:p>
    <w:p w14:paraId="548B07FF" w14:textId="77777777" w:rsidR="00F35614" w:rsidRPr="00B8054E" w:rsidRDefault="00F35614" w:rsidP="005F4D29">
      <w:pPr>
        <w:numPr>
          <w:ilvl w:val="0"/>
          <w:numId w:val="22"/>
        </w:numPr>
        <w:spacing w:after="0" w:line="276" w:lineRule="auto"/>
        <w:jc w:val="left"/>
        <w:rPr>
          <w:rFonts w:eastAsia="Times New Roman" w:cs="Calibri"/>
          <w:lang w:eastAsia="pl-PL"/>
        </w:rPr>
      </w:pPr>
      <w:r w:rsidRPr="00B8054E">
        <w:rPr>
          <w:rFonts w:eastAsia="Times New Roman" w:cs="Calibri"/>
          <w:b/>
          <w:bCs/>
          <w:u w:val="single"/>
          <w:lang w:eastAsia="pl-PL"/>
        </w:rPr>
        <w:t>Wszelką korespondencję</w:t>
      </w:r>
      <w:r w:rsidRPr="00B8054E">
        <w:rPr>
          <w:rFonts w:eastAsia="Times New Roman" w:cs="Calibri"/>
          <w:lang w:eastAsia="pl-PL"/>
        </w:rPr>
        <w:t xml:space="preserve"> w sprawie niniejszego postępowania należy kierować do: </w:t>
      </w:r>
    </w:p>
    <w:p w14:paraId="74BE92B5" w14:textId="77777777" w:rsidR="00F35614" w:rsidRPr="00B8054E" w:rsidRDefault="00F35614" w:rsidP="00F35614">
      <w:pPr>
        <w:tabs>
          <w:tab w:val="left" w:leader="dot" w:pos="9072"/>
        </w:tabs>
        <w:autoSpaceDE w:val="0"/>
        <w:autoSpaceDN w:val="0"/>
        <w:spacing w:after="0" w:line="276" w:lineRule="auto"/>
        <w:ind w:left="360"/>
        <w:rPr>
          <w:rFonts w:eastAsia="Times New Roman" w:cs="Calibri"/>
          <w:color w:val="000000"/>
        </w:rPr>
      </w:pPr>
      <w:r w:rsidRPr="00B8054E">
        <w:rPr>
          <w:rFonts w:eastAsia="Times New Roman" w:cs="Calibri"/>
          <w:color w:val="000000"/>
        </w:rPr>
        <w:t>Imię i nazwisko ……………………………….</w:t>
      </w:r>
    </w:p>
    <w:p w14:paraId="4E0F181F" w14:textId="77777777" w:rsidR="00F35614" w:rsidRPr="00B8054E" w:rsidRDefault="00F35614" w:rsidP="00F35614">
      <w:pPr>
        <w:tabs>
          <w:tab w:val="left" w:leader="dot" w:pos="9072"/>
        </w:tabs>
        <w:autoSpaceDE w:val="0"/>
        <w:autoSpaceDN w:val="0"/>
        <w:spacing w:after="0" w:line="276" w:lineRule="auto"/>
        <w:ind w:left="360"/>
        <w:rPr>
          <w:rFonts w:eastAsia="Times New Roman" w:cs="Calibri"/>
          <w:color w:val="000000"/>
        </w:rPr>
      </w:pPr>
      <w:r w:rsidRPr="00B8054E">
        <w:rPr>
          <w:rFonts w:eastAsia="Times New Roman" w:cs="Calibri"/>
          <w:color w:val="000000"/>
        </w:rPr>
        <w:t>Adres: ………………………………………….</w:t>
      </w:r>
    </w:p>
    <w:p w14:paraId="341D4C88" w14:textId="77777777" w:rsidR="00F35614" w:rsidRPr="00B8054E" w:rsidRDefault="00F35614" w:rsidP="00F35614">
      <w:pPr>
        <w:tabs>
          <w:tab w:val="left" w:leader="dot" w:pos="9072"/>
        </w:tabs>
        <w:autoSpaceDE w:val="0"/>
        <w:autoSpaceDN w:val="0"/>
        <w:spacing w:after="0" w:line="276" w:lineRule="auto"/>
        <w:ind w:left="360"/>
        <w:rPr>
          <w:rFonts w:eastAsia="Times New Roman" w:cs="Calibri"/>
          <w:color w:val="000000"/>
        </w:rPr>
      </w:pPr>
      <w:r w:rsidRPr="00B8054E">
        <w:rPr>
          <w:rFonts w:eastAsia="Times New Roman" w:cs="Calibri"/>
          <w:color w:val="000000"/>
        </w:rPr>
        <w:t>Telefon: ………………………………………..</w:t>
      </w:r>
    </w:p>
    <w:p w14:paraId="630DCD21" w14:textId="77777777" w:rsidR="00F35614" w:rsidRPr="00B8054E" w:rsidRDefault="00F35614" w:rsidP="00F35614">
      <w:pPr>
        <w:tabs>
          <w:tab w:val="left" w:leader="dot" w:pos="9072"/>
        </w:tabs>
        <w:autoSpaceDE w:val="0"/>
        <w:autoSpaceDN w:val="0"/>
        <w:spacing w:after="0" w:line="276" w:lineRule="auto"/>
        <w:ind w:left="360"/>
        <w:rPr>
          <w:rFonts w:eastAsia="Times New Roman" w:cs="Calibri"/>
          <w:color w:val="000000"/>
        </w:rPr>
      </w:pPr>
      <w:r w:rsidRPr="00B8054E">
        <w:rPr>
          <w:rFonts w:eastAsia="Times New Roman" w:cs="Calibri"/>
          <w:color w:val="000000"/>
        </w:rPr>
        <w:t>Fax: …………………………………………….</w:t>
      </w:r>
    </w:p>
    <w:p w14:paraId="23834F05" w14:textId="77777777" w:rsidR="00F35614" w:rsidRPr="00B8054E" w:rsidRDefault="00F35614" w:rsidP="00F35614">
      <w:pPr>
        <w:tabs>
          <w:tab w:val="left" w:leader="dot" w:pos="9072"/>
        </w:tabs>
        <w:autoSpaceDE w:val="0"/>
        <w:autoSpaceDN w:val="0"/>
        <w:spacing w:after="0" w:line="276" w:lineRule="auto"/>
        <w:ind w:left="360"/>
        <w:rPr>
          <w:rFonts w:eastAsia="Times New Roman" w:cs="Calibri"/>
          <w:color w:val="000000"/>
        </w:rPr>
      </w:pPr>
      <w:r w:rsidRPr="00B8054E">
        <w:rPr>
          <w:rFonts w:eastAsia="Times New Roman" w:cs="Calibri"/>
          <w:color w:val="000000"/>
        </w:rPr>
        <w:t>Adres e-mail: ………………………………….</w:t>
      </w:r>
    </w:p>
    <w:p w14:paraId="7F7B3918" w14:textId="62B7C6DE" w:rsidR="00F35614" w:rsidRPr="00B8054E" w:rsidRDefault="00F35614" w:rsidP="005F4D29">
      <w:pPr>
        <w:numPr>
          <w:ilvl w:val="0"/>
          <w:numId w:val="22"/>
        </w:numPr>
        <w:spacing w:after="0" w:line="276" w:lineRule="auto"/>
        <w:jc w:val="left"/>
        <w:rPr>
          <w:rFonts w:eastAsia="Times New Roman" w:cs="Calibri"/>
          <w:bCs/>
          <w:lang w:eastAsia="pl-PL"/>
        </w:rPr>
      </w:pPr>
      <w:r w:rsidRPr="00B8054E">
        <w:rPr>
          <w:rFonts w:eastAsia="Times New Roman" w:cs="Calibri"/>
          <w:b/>
          <w:bCs/>
          <w:color w:val="000000"/>
          <w:u w:val="single"/>
          <w:lang w:eastAsia="pl-PL"/>
        </w:rPr>
        <w:lastRenderedPageBreak/>
        <w:t xml:space="preserve">Zamówienie </w:t>
      </w:r>
      <w:r w:rsidRPr="00B8054E">
        <w:rPr>
          <w:rFonts w:eastAsia="Times New Roman" w:cs="Calibri"/>
          <w:b/>
          <w:bCs/>
          <w:u w:val="single"/>
          <w:lang w:eastAsia="pl-PL"/>
        </w:rPr>
        <w:t>zrealizujemy</w:t>
      </w:r>
      <w:r w:rsidRPr="00B8054E">
        <w:rPr>
          <w:rFonts w:eastAsia="Times New Roman" w:cs="Calibri"/>
          <w:bCs/>
          <w:lang w:eastAsia="pl-PL"/>
        </w:rPr>
        <w:t xml:space="preserve"> sami</w:t>
      </w:r>
      <w:r w:rsidRPr="00B8054E">
        <w:rPr>
          <w:rFonts w:cs="Calibri"/>
          <w:b/>
          <w:bCs/>
        </w:rPr>
        <w:t>***</w:t>
      </w:r>
      <w:r w:rsidRPr="00B8054E">
        <w:rPr>
          <w:rFonts w:eastAsia="Times New Roman" w:cs="Calibri"/>
          <w:bCs/>
          <w:lang w:eastAsia="pl-PL"/>
        </w:rPr>
        <w:t xml:space="preserve"> / przy udziale Podwykonawców</w:t>
      </w:r>
      <w:r w:rsidRPr="00B8054E">
        <w:rPr>
          <w:rFonts w:cs="Calibri"/>
          <w:b/>
          <w:bCs/>
        </w:rPr>
        <w:t>***</w:t>
      </w:r>
      <w:r w:rsidRPr="00B8054E">
        <w:rPr>
          <w:rFonts w:eastAsia="Times New Roman" w:cs="Calibri"/>
          <w:b/>
          <w:bCs/>
          <w:lang w:eastAsia="pl-PL"/>
        </w:rPr>
        <w:t>.</w:t>
      </w:r>
      <w:r w:rsidRPr="00B8054E">
        <w:rPr>
          <w:rFonts w:eastAsia="Times New Roman" w:cs="Calibri"/>
          <w:bCs/>
          <w:lang w:eastAsia="pl-PL"/>
        </w:rPr>
        <w:t xml:space="preserve"> Podwykonawcom zostaną powierzone do wykonania następujące zakresy zamówienia:</w:t>
      </w:r>
    </w:p>
    <w:p w14:paraId="354A5C75" w14:textId="77777777" w:rsidR="00F35614" w:rsidRPr="00B8054E" w:rsidRDefault="00F35614" w:rsidP="00F35614">
      <w:pPr>
        <w:spacing w:after="0" w:line="276" w:lineRule="auto"/>
        <w:ind w:left="360"/>
        <w:rPr>
          <w:rFonts w:eastAsia="Times New Roman" w:cs="Calibri"/>
          <w:bCs/>
          <w:color w:val="000000"/>
          <w:lang w:eastAsia="pl-PL"/>
        </w:rPr>
      </w:pPr>
    </w:p>
    <w:p w14:paraId="00C9CF65" w14:textId="77777777" w:rsidR="00F35614" w:rsidRPr="00B8054E" w:rsidRDefault="00F35614" w:rsidP="00F35614">
      <w:pPr>
        <w:keepLines/>
        <w:tabs>
          <w:tab w:val="left" w:pos="-4253"/>
          <w:tab w:val="left" w:leader="dot" w:pos="9072"/>
        </w:tabs>
        <w:autoSpaceDE w:val="0"/>
        <w:autoSpaceDN w:val="0"/>
        <w:spacing w:after="0" w:line="276" w:lineRule="auto"/>
        <w:ind w:firstLine="426"/>
        <w:rPr>
          <w:rFonts w:eastAsia="Times New Roman" w:cs="Calibri"/>
          <w:b/>
          <w:color w:val="000000"/>
        </w:rPr>
      </w:pPr>
      <w:r w:rsidRPr="00B8054E">
        <w:rPr>
          <w:rFonts w:eastAsia="Times New Roman" w:cs="Calibri"/>
          <w:b/>
          <w:color w:val="000000"/>
        </w:rPr>
        <w:t>a)</w:t>
      </w:r>
      <w:r w:rsidRPr="00B8054E">
        <w:rPr>
          <w:rFonts w:eastAsia="Times New Roman" w:cs="Calibri"/>
          <w:b/>
          <w:color w:val="000000"/>
        </w:rPr>
        <w:tab/>
        <w:t xml:space="preserve"> </w:t>
      </w:r>
    </w:p>
    <w:p w14:paraId="592615D4" w14:textId="77777777" w:rsidR="00F35614" w:rsidRPr="00B8054E" w:rsidRDefault="00F35614" w:rsidP="00F35614">
      <w:pPr>
        <w:keepLines/>
        <w:tabs>
          <w:tab w:val="left" w:leader="dot" w:pos="9072"/>
        </w:tabs>
        <w:autoSpaceDE w:val="0"/>
        <w:autoSpaceDN w:val="0"/>
        <w:spacing w:after="0" w:line="276" w:lineRule="auto"/>
        <w:ind w:firstLine="720"/>
        <w:jc w:val="center"/>
        <w:rPr>
          <w:rFonts w:eastAsia="Times New Roman" w:cs="Calibri"/>
          <w:i/>
          <w:color w:val="000000"/>
        </w:rPr>
      </w:pPr>
      <w:r w:rsidRPr="00B8054E">
        <w:rPr>
          <w:rFonts w:eastAsia="Times New Roman" w:cs="Calibri"/>
          <w:i/>
          <w:color w:val="000000"/>
        </w:rPr>
        <w:t>(opis zamówienia zlecanego podwykonawcy)</w:t>
      </w:r>
    </w:p>
    <w:p w14:paraId="25205271" w14:textId="77777777" w:rsidR="00F35614" w:rsidRPr="00B8054E" w:rsidRDefault="00F35614" w:rsidP="00F35614">
      <w:pPr>
        <w:keepLines/>
        <w:tabs>
          <w:tab w:val="left" w:leader="dot" w:pos="9072"/>
        </w:tabs>
        <w:autoSpaceDE w:val="0"/>
        <w:autoSpaceDN w:val="0"/>
        <w:spacing w:before="240" w:line="276" w:lineRule="auto"/>
        <w:ind w:firstLine="426"/>
        <w:rPr>
          <w:rFonts w:eastAsia="Times New Roman" w:cs="Calibri"/>
          <w:b/>
          <w:i/>
        </w:rPr>
      </w:pPr>
      <w:r w:rsidRPr="00B8054E">
        <w:rPr>
          <w:rFonts w:cs="Calibri"/>
          <w:b/>
          <w:i/>
        </w:rPr>
        <w:t>Podwykonawcą będzie ( o ile na etapie składania ofert Podwykonawca jest znany)</w:t>
      </w:r>
    </w:p>
    <w:p w14:paraId="6407719F" w14:textId="77777777" w:rsidR="00F35614" w:rsidRPr="00B8054E" w:rsidRDefault="00F35614" w:rsidP="00F35614">
      <w:pPr>
        <w:keepLines/>
        <w:tabs>
          <w:tab w:val="left" w:leader="dot" w:pos="9072"/>
        </w:tabs>
        <w:autoSpaceDE w:val="0"/>
        <w:autoSpaceDN w:val="0"/>
        <w:spacing w:after="0" w:line="276" w:lineRule="auto"/>
        <w:ind w:left="720" w:hanging="294"/>
        <w:jc w:val="left"/>
        <w:rPr>
          <w:rFonts w:eastAsia="Times New Roman" w:cs="Calibri"/>
        </w:rPr>
      </w:pPr>
      <w:r w:rsidRPr="00B8054E">
        <w:rPr>
          <w:rFonts w:eastAsia="Times New Roman" w:cs="Calibri"/>
          <w:b/>
          <w:color w:val="000000"/>
        </w:rPr>
        <w:t>b)</w:t>
      </w:r>
      <w:r w:rsidRPr="00B8054E">
        <w:rPr>
          <w:rFonts w:eastAsia="Times New Roman" w:cs="Calibri"/>
        </w:rPr>
        <w:t xml:space="preserve"> </w:t>
      </w:r>
      <w:r w:rsidRPr="00B8054E">
        <w:rPr>
          <w:rFonts w:eastAsia="Times New Roman" w:cs="Calibri"/>
          <w:b/>
        </w:rPr>
        <w:t xml:space="preserve">……………………………………………………………………………………………………………. </w:t>
      </w:r>
    </w:p>
    <w:p w14:paraId="0C9EBFED" w14:textId="77777777" w:rsidR="00F35614" w:rsidRPr="00B8054E" w:rsidRDefault="00F35614" w:rsidP="00F35614">
      <w:pPr>
        <w:pStyle w:val="Zwykytekst"/>
        <w:keepLines/>
        <w:tabs>
          <w:tab w:val="left" w:leader="dot" w:pos="9072"/>
        </w:tabs>
        <w:ind w:left="360"/>
        <w:jc w:val="center"/>
        <w:rPr>
          <w:rFonts w:ascii="Calibri" w:hAnsi="Calibri" w:cs="Calibri"/>
          <w:sz w:val="22"/>
          <w:szCs w:val="22"/>
          <w:lang w:eastAsia="en-US"/>
        </w:rPr>
      </w:pPr>
      <w:r w:rsidRPr="00B8054E">
        <w:rPr>
          <w:rFonts w:ascii="Calibri" w:hAnsi="Calibri" w:cs="Calibri"/>
          <w:i/>
          <w:sz w:val="22"/>
          <w:szCs w:val="22"/>
        </w:rPr>
        <w:t>(nazwa (firma) Podwykonawców)</w:t>
      </w:r>
    </w:p>
    <w:p w14:paraId="41358E6F" w14:textId="77777777" w:rsidR="00F35614" w:rsidRPr="00B8054E" w:rsidRDefault="00F35614" w:rsidP="005F4D29">
      <w:pPr>
        <w:numPr>
          <w:ilvl w:val="0"/>
          <w:numId w:val="27"/>
        </w:numPr>
        <w:spacing w:after="0" w:line="276" w:lineRule="auto"/>
        <w:rPr>
          <w:rFonts w:cs="Calibri"/>
        </w:rPr>
      </w:pPr>
      <w:r w:rsidRPr="00B8054E">
        <w:rPr>
          <w:rFonts w:cs="Calibri"/>
          <w:b/>
          <w:u w:val="single"/>
        </w:rPr>
        <w:t>Wykonawca jest</w:t>
      </w:r>
      <w:r w:rsidRPr="00B8054E">
        <w:rPr>
          <w:rFonts w:cs="Calibri"/>
        </w:rPr>
        <w:t xml:space="preserve"> </w:t>
      </w:r>
      <w:r w:rsidRPr="00B8054E">
        <w:rPr>
          <w:rStyle w:val="Odwoanieprzypisudolnego"/>
          <w:rFonts w:cs="Calibri"/>
          <w:sz w:val="22"/>
        </w:rPr>
        <w:footnoteReference w:id="5"/>
      </w:r>
      <w:r w:rsidRPr="00B8054E">
        <w:rPr>
          <w:rFonts w:cs="Calibri"/>
        </w:rPr>
        <w:t>:</w:t>
      </w:r>
    </w:p>
    <w:p w14:paraId="3EA62006" w14:textId="77777777" w:rsidR="00F35614" w:rsidRPr="00B8054E" w:rsidRDefault="00F35614" w:rsidP="005F4D29">
      <w:pPr>
        <w:numPr>
          <w:ilvl w:val="0"/>
          <w:numId w:val="28"/>
        </w:numPr>
        <w:spacing w:after="0" w:line="276" w:lineRule="auto"/>
        <w:contextualSpacing/>
        <w:jc w:val="left"/>
        <w:rPr>
          <w:rFonts w:cs="Calibri"/>
        </w:rPr>
      </w:pPr>
      <w:r w:rsidRPr="00B8054E">
        <w:rPr>
          <w:rFonts w:cs="Calibri"/>
        </w:rPr>
        <w:t xml:space="preserve">mikroprzedsiębiorstwem </w:t>
      </w:r>
    </w:p>
    <w:p w14:paraId="06276F02" w14:textId="77777777" w:rsidR="00F35614" w:rsidRPr="00B8054E" w:rsidRDefault="00F35614" w:rsidP="005F4D29">
      <w:pPr>
        <w:numPr>
          <w:ilvl w:val="0"/>
          <w:numId w:val="28"/>
        </w:numPr>
        <w:spacing w:after="0" w:line="276" w:lineRule="auto"/>
        <w:contextualSpacing/>
        <w:jc w:val="left"/>
        <w:rPr>
          <w:rFonts w:cs="Calibri"/>
        </w:rPr>
      </w:pPr>
      <w:r w:rsidRPr="00B8054E">
        <w:rPr>
          <w:rFonts w:cs="Calibri"/>
        </w:rPr>
        <w:t>małym przedsiębiorstwem</w:t>
      </w:r>
    </w:p>
    <w:p w14:paraId="31DA57A0" w14:textId="77777777" w:rsidR="00F35614" w:rsidRPr="00B8054E" w:rsidRDefault="00F35614" w:rsidP="005F4D29">
      <w:pPr>
        <w:numPr>
          <w:ilvl w:val="0"/>
          <w:numId w:val="28"/>
        </w:numPr>
        <w:spacing w:after="0" w:line="276" w:lineRule="auto"/>
        <w:contextualSpacing/>
        <w:jc w:val="left"/>
        <w:rPr>
          <w:rFonts w:cs="Calibri"/>
        </w:rPr>
      </w:pPr>
      <w:r w:rsidRPr="00B8054E">
        <w:rPr>
          <w:rFonts w:cs="Calibri"/>
        </w:rPr>
        <w:t>średnim przedsiębiorstwem.</w:t>
      </w:r>
    </w:p>
    <w:p w14:paraId="20605BEF" w14:textId="77777777" w:rsidR="00F35614" w:rsidRPr="00B8054E" w:rsidRDefault="00F35614" w:rsidP="005F4D29">
      <w:pPr>
        <w:numPr>
          <w:ilvl w:val="0"/>
          <w:numId w:val="22"/>
        </w:numPr>
        <w:spacing w:after="0" w:line="276" w:lineRule="auto"/>
        <w:jc w:val="left"/>
        <w:rPr>
          <w:rFonts w:eastAsia="Times New Roman" w:cs="Calibri"/>
          <w:lang w:eastAsia="pl-PL"/>
        </w:rPr>
      </w:pPr>
      <w:r w:rsidRPr="00B8054E">
        <w:rPr>
          <w:rFonts w:eastAsia="Times New Roman" w:cs="Calibri"/>
          <w:b/>
          <w:u w:val="single"/>
          <w:lang w:eastAsia="pl-PL"/>
        </w:rPr>
        <w:t>Ofertę</w:t>
      </w:r>
      <w:r w:rsidRPr="00B8054E">
        <w:rPr>
          <w:rFonts w:eastAsia="Times New Roman" w:cs="Calibri"/>
          <w:b/>
          <w:lang w:eastAsia="pl-PL"/>
        </w:rPr>
        <w:t xml:space="preserve"> </w:t>
      </w:r>
      <w:r w:rsidRPr="00B8054E">
        <w:rPr>
          <w:rFonts w:eastAsia="Times New Roman" w:cs="Calibri"/>
          <w:lang w:eastAsia="pl-PL"/>
        </w:rPr>
        <w:t xml:space="preserve">niniejszą składamy na </w:t>
      </w:r>
      <w:r w:rsidRPr="00B8054E">
        <w:rPr>
          <w:rFonts w:eastAsia="Times New Roman" w:cs="Calibri"/>
          <w:b/>
          <w:lang w:eastAsia="pl-PL"/>
        </w:rPr>
        <w:t>………………</w:t>
      </w:r>
      <w:r w:rsidRPr="00B8054E">
        <w:rPr>
          <w:rFonts w:eastAsia="Times New Roman" w:cs="Calibri"/>
          <w:lang w:eastAsia="pl-PL"/>
        </w:rPr>
        <w:t xml:space="preserve"> kolejno ponumerowanych kartkach.</w:t>
      </w:r>
    </w:p>
    <w:p w14:paraId="2BB3AC41" w14:textId="77777777" w:rsidR="00F35614" w:rsidRPr="00B8054E" w:rsidRDefault="00F35614" w:rsidP="005F4D29">
      <w:pPr>
        <w:numPr>
          <w:ilvl w:val="0"/>
          <w:numId w:val="22"/>
        </w:numPr>
        <w:spacing w:after="0" w:line="276" w:lineRule="auto"/>
        <w:jc w:val="left"/>
        <w:rPr>
          <w:rFonts w:eastAsia="Times New Roman" w:cs="Calibri"/>
          <w:lang w:eastAsia="pl-PL"/>
        </w:rPr>
      </w:pPr>
      <w:r w:rsidRPr="00B8054E">
        <w:rPr>
          <w:rFonts w:eastAsia="Times New Roman" w:cs="Calibri"/>
          <w:b/>
          <w:u w:val="single"/>
          <w:lang w:eastAsia="pl-PL"/>
        </w:rPr>
        <w:t>Wraz z ofertą</w:t>
      </w:r>
      <w:r w:rsidRPr="00B8054E">
        <w:rPr>
          <w:rFonts w:eastAsia="Times New Roman" w:cs="Calibri"/>
          <w:lang w:eastAsia="pl-PL"/>
        </w:rPr>
        <w:t xml:space="preserve"> składamy następujące dokumenty, oświadczenia i pełnomocnictwa:</w:t>
      </w:r>
    </w:p>
    <w:p w14:paraId="26E3F795" w14:textId="77777777" w:rsidR="00F35614" w:rsidRPr="00B8054E" w:rsidRDefault="00F35614" w:rsidP="005F4D29">
      <w:pPr>
        <w:pStyle w:val="Akapitzlist"/>
        <w:numPr>
          <w:ilvl w:val="3"/>
          <w:numId w:val="29"/>
        </w:numPr>
        <w:spacing w:after="0" w:line="276" w:lineRule="auto"/>
        <w:ind w:left="567" w:hanging="283"/>
        <w:rPr>
          <w:rFonts w:eastAsia="Times New Roman" w:cs="Calibri"/>
          <w:lang w:eastAsia="pl-PL"/>
        </w:rPr>
      </w:pPr>
      <w:r w:rsidRPr="00B8054E">
        <w:rPr>
          <w:rFonts w:eastAsia="Times New Roman" w:cs="Calibri"/>
          <w:lang w:eastAsia="pl-PL"/>
        </w:rPr>
        <w:t xml:space="preserve">…………………………………. </w:t>
      </w:r>
    </w:p>
    <w:p w14:paraId="129DCAED" w14:textId="77777777" w:rsidR="00F35614" w:rsidRPr="00B8054E" w:rsidRDefault="00F35614" w:rsidP="005F4D29">
      <w:pPr>
        <w:pStyle w:val="Akapitzlist"/>
        <w:numPr>
          <w:ilvl w:val="3"/>
          <w:numId w:val="29"/>
        </w:numPr>
        <w:spacing w:after="0" w:line="276" w:lineRule="auto"/>
        <w:ind w:left="567" w:hanging="283"/>
        <w:rPr>
          <w:rFonts w:eastAsia="Times New Roman" w:cs="Calibri"/>
          <w:lang w:eastAsia="pl-PL"/>
        </w:rPr>
      </w:pPr>
      <w:r w:rsidRPr="00B8054E">
        <w:rPr>
          <w:rFonts w:eastAsia="Times New Roman" w:cs="Calibri"/>
          <w:lang w:eastAsia="pl-PL"/>
        </w:rPr>
        <w:t>.………………………………….. itd.</w:t>
      </w:r>
    </w:p>
    <w:p w14:paraId="4A7E97A0" w14:textId="77777777" w:rsidR="00F35614" w:rsidRPr="00B8054E" w:rsidRDefault="00F35614" w:rsidP="00F35614">
      <w:pPr>
        <w:spacing w:after="0" w:line="276" w:lineRule="auto"/>
        <w:rPr>
          <w:rFonts w:eastAsia="Times New Roman" w:cs="Calibri"/>
          <w:lang w:eastAsia="pl-PL"/>
        </w:rPr>
      </w:pPr>
    </w:p>
    <w:p w14:paraId="758BB16F" w14:textId="77777777" w:rsidR="00F35614" w:rsidRPr="00B8054E" w:rsidRDefault="00F35614" w:rsidP="00F35614">
      <w:pPr>
        <w:spacing w:after="0" w:line="276" w:lineRule="auto"/>
        <w:rPr>
          <w:rFonts w:eastAsia="Times New Roman" w:cs="Calibri"/>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2"/>
        <w:gridCol w:w="2997"/>
        <w:gridCol w:w="3229"/>
      </w:tblGrid>
      <w:tr w:rsidR="00F35614" w:rsidRPr="00B8054E" w14:paraId="1625B46C" w14:textId="77777777" w:rsidTr="00060086">
        <w:tc>
          <w:tcPr>
            <w:tcW w:w="3259" w:type="dxa"/>
          </w:tcPr>
          <w:p w14:paraId="0B22E723" w14:textId="77777777" w:rsidR="00F35614" w:rsidRPr="00B8054E" w:rsidRDefault="00F35614" w:rsidP="00060086">
            <w:pPr>
              <w:spacing w:after="0" w:line="276" w:lineRule="auto"/>
              <w:jc w:val="left"/>
              <w:rPr>
                <w:rFonts w:eastAsia="Times New Roman" w:cs="Calibri"/>
                <w:sz w:val="22"/>
                <w:szCs w:val="22"/>
              </w:rPr>
            </w:pPr>
            <w:r w:rsidRPr="00B8054E">
              <w:rPr>
                <w:rFonts w:eastAsia="Times New Roman" w:cs="Calibri"/>
                <w:sz w:val="22"/>
                <w:szCs w:val="22"/>
              </w:rPr>
              <w:t>……………………………..</w:t>
            </w:r>
          </w:p>
        </w:tc>
        <w:tc>
          <w:tcPr>
            <w:tcW w:w="3259" w:type="dxa"/>
          </w:tcPr>
          <w:p w14:paraId="5509EE46" w14:textId="77777777" w:rsidR="00F35614" w:rsidRPr="00B8054E" w:rsidRDefault="00F35614" w:rsidP="00060086">
            <w:pPr>
              <w:spacing w:after="0" w:line="276" w:lineRule="auto"/>
              <w:jc w:val="left"/>
              <w:rPr>
                <w:rFonts w:eastAsia="Times New Roman" w:cs="Calibri"/>
                <w:sz w:val="22"/>
                <w:szCs w:val="22"/>
              </w:rPr>
            </w:pPr>
            <w:r w:rsidRPr="00B8054E">
              <w:rPr>
                <w:rFonts w:eastAsia="Times New Roman" w:cs="Calibri"/>
                <w:sz w:val="22"/>
                <w:szCs w:val="22"/>
              </w:rPr>
              <w:t>………………………</w:t>
            </w:r>
          </w:p>
        </w:tc>
        <w:tc>
          <w:tcPr>
            <w:tcW w:w="3260" w:type="dxa"/>
          </w:tcPr>
          <w:p w14:paraId="7906D4FC" w14:textId="77777777" w:rsidR="00F35614" w:rsidRPr="00B8054E" w:rsidRDefault="00F35614" w:rsidP="00060086">
            <w:pPr>
              <w:spacing w:after="0" w:line="276" w:lineRule="auto"/>
              <w:jc w:val="left"/>
              <w:rPr>
                <w:rFonts w:eastAsia="Times New Roman" w:cs="Calibri"/>
                <w:sz w:val="22"/>
                <w:szCs w:val="22"/>
              </w:rPr>
            </w:pPr>
            <w:r w:rsidRPr="00B8054E">
              <w:rPr>
                <w:rFonts w:eastAsia="Times New Roman" w:cs="Calibri"/>
                <w:sz w:val="22"/>
                <w:szCs w:val="22"/>
              </w:rPr>
              <w:t>………………………………………………..</w:t>
            </w:r>
          </w:p>
        </w:tc>
      </w:tr>
      <w:tr w:rsidR="00F35614" w:rsidRPr="00B8054E" w14:paraId="15BDE574" w14:textId="77777777" w:rsidTr="00060086">
        <w:tc>
          <w:tcPr>
            <w:tcW w:w="3259" w:type="dxa"/>
          </w:tcPr>
          <w:p w14:paraId="3F8743DD" w14:textId="77777777" w:rsidR="00F35614" w:rsidRPr="00B8054E" w:rsidRDefault="00F35614" w:rsidP="00060086">
            <w:pPr>
              <w:spacing w:after="0" w:line="276" w:lineRule="auto"/>
              <w:jc w:val="left"/>
              <w:rPr>
                <w:rFonts w:eastAsia="Times New Roman" w:cs="Calibri"/>
                <w:sz w:val="22"/>
                <w:szCs w:val="22"/>
              </w:rPr>
            </w:pPr>
            <w:r w:rsidRPr="00B8054E">
              <w:rPr>
                <w:rFonts w:eastAsia="Times New Roman" w:cs="Calibri"/>
                <w:i/>
                <w:sz w:val="22"/>
                <w:szCs w:val="22"/>
              </w:rPr>
              <w:t>( miejscowość)</w:t>
            </w:r>
          </w:p>
        </w:tc>
        <w:tc>
          <w:tcPr>
            <w:tcW w:w="3259" w:type="dxa"/>
          </w:tcPr>
          <w:p w14:paraId="43434AB4" w14:textId="77777777" w:rsidR="00F35614" w:rsidRPr="00B8054E" w:rsidRDefault="00F35614" w:rsidP="00060086">
            <w:pPr>
              <w:spacing w:after="0" w:line="276" w:lineRule="auto"/>
              <w:jc w:val="left"/>
              <w:rPr>
                <w:rFonts w:eastAsia="Times New Roman" w:cs="Calibri"/>
                <w:sz w:val="22"/>
                <w:szCs w:val="22"/>
              </w:rPr>
            </w:pPr>
            <w:r w:rsidRPr="00B8054E">
              <w:rPr>
                <w:rFonts w:eastAsia="Times New Roman" w:cs="Calibri"/>
                <w:i/>
                <w:sz w:val="22"/>
                <w:szCs w:val="22"/>
              </w:rPr>
              <w:t>(data)</w:t>
            </w:r>
          </w:p>
        </w:tc>
        <w:tc>
          <w:tcPr>
            <w:tcW w:w="3260" w:type="dxa"/>
          </w:tcPr>
          <w:p w14:paraId="0795B7EE" w14:textId="77777777" w:rsidR="00F35614" w:rsidRPr="00B8054E" w:rsidRDefault="00F35614" w:rsidP="00060086">
            <w:pPr>
              <w:spacing w:after="0" w:line="276" w:lineRule="auto"/>
              <w:jc w:val="left"/>
              <w:rPr>
                <w:rFonts w:eastAsia="Times New Roman" w:cs="Calibri"/>
                <w:sz w:val="22"/>
                <w:szCs w:val="22"/>
              </w:rPr>
            </w:pPr>
            <w:r w:rsidRPr="00B8054E">
              <w:rPr>
                <w:rFonts w:eastAsia="Times New Roman" w:cs="Calibri"/>
                <w:i/>
                <w:sz w:val="22"/>
                <w:szCs w:val="22"/>
              </w:rPr>
              <w:t>(pieczątka, podpis Wykonawcy lub osoby uprawnionej do jego reprezentowania)</w:t>
            </w:r>
          </w:p>
        </w:tc>
      </w:tr>
    </w:tbl>
    <w:p w14:paraId="31184B43" w14:textId="77777777" w:rsidR="00F35614" w:rsidRPr="00B8054E" w:rsidRDefault="00F35614" w:rsidP="00F35614">
      <w:pPr>
        <w:tabs>
          <w:tab w:val="center" w:pos="4536"/>
          <w:tab w:val="right" w:pos="9072"/>
        </w:tabs>
        <w:spacing w:after="0" w:line="276" w:lineRule="auto"/>
        <w:rPr>
          <w:rFonts w:cs="Calibri"/>
          <w:b/>
          <w:i/>
        </w:rPr>
      </w:pPr>
    </w:p>
    <w:p w14:paraId="0C0C250E" w14:textId="77777777" w:rsidR="00F35614" w:rsidRPr="00B8054E" w:rsidRDefault="00F35614" w:rsidP="00F35614">
      <w:pPr>
        <w:spacing w:line="276" w:lineRule="auto"/>
        <w:ind w:left="426" w:hanging="426"/>
        <w:rPr>
          <w:rFonts w:cs="Calibri"/>
          <w:b/>
          <w:i/>
        </w:rPr>
      </w:pPr>
      <w:r w:rsidRPr="00B8054E">
        <w:rPr>
          <w:rFonts w:cs="Calibri"/>
          <w:b/>
          <w:i/>
        </w:rPr>
        <w:t>„*” Należy uzupełnić według kryterium, o którym mowa w rozdziale XIII pkt 5 SIWZ.</w:t>
      </w:r>
    </w:p>
    <w:p w14:paraId="2B877942" w14:textId="3E6AD676" w:rsidR="00F35614" w:rsidRPr="00B8054E" w:rsidRDefault="00F35614" w:rsidP="00F35614">
      <w:pPr>
        <w:suppressAutoHyphens/>
        <w:spacing w:after="0" w:line="276" w:lineRule="auto"/>
        <w:ind w:left="567" w:right="-3" w:hanging="567"/>
        <w:rPr>
          <w:rFonts w:cs="Calibri"/>
          <w:b/>
          <w:i/>
        </w:rPr>
      </w:pPr>
      <w:r w:rsidRPr="00B8054E">
        <w:rPr>
          <w:rFonts w:cs="Calibri"/>
          <w:i/>
        </w:rPr>
        <w:t>„</w:t>
      </w:r>
      <w:r w:rsidRPr="00B8054E">
        <w:rPr>
          <w:rFonts w:cs="Calibri"/>
          <w:b/>
          <w:i/>
        </w:rPr>
        <w:t>**</w:t>
      </w:r>
      <w:r w:rsidRPr="00B8054E">
        <w:rPr>
          <w:rFonts w:cs="Calibri"/>
          <w:i/>
        </w:rPr>
        <w:t>”</w:t>
      </w:r>
      <w:r w:rsidRPr="00B8054E">
        <w:rPr>
          <w:rFonts w:cs="Calibri"/>
          <w:b/>
          <w:i/>
        </w:rPr>
        <w:t xml:space="preserve"> Na podstawie art. 8 ust. 3 ustawy PZP, Wykonawca który zastrzegł w złożonej ofercie informacje jako tajemnicę przedsiębiorstwa zobowiązany jest do wykazania, iż zastrzeżone informacje stanowią tajemnicę przedsiębiorstwa.</w:t>
      </w:r>
    </w:p>
    <w:p w14:paraId="0743B092" w14:textId="068C3F3E" w:rsidR="00F35614" w:rsidRPr="00B8054E" w:rsidRDefault="00F35614" w:rsidP="00F35614">
      <w:pPr>
        <w:tabs>
          <w:tab w:val="center" w:pos="4536"/>
          <w:tab w:val="right" w:pos="9072"/>
        </w:tabs>
        <w:spacing w:after="0" w:line="276" w:lineRule="auto"/>
        <w:ind w:left="709" w:hanging="709"/>
        <w:rPr>
          <w:rFonts w:cs="Calibri"/>
          <w:b/>
          <w:i/>
        </w:rPr>
      </w:pPr>
      <w:r w:rsidRPr="00B8054E">
        <w:rPr>
          <w:rFonts w:cs="Calibri"/>
          <w:b/>
          <w:i/>
        </w:rPr>
        <w:t xml:space="preserve">„***” Miejsca oznaczone symbolem „***” należy wykreślić w części, która nie dotyczy danego Wykonawcy. </w:t>
      </w:r>
    </w:p>
    <w:p w14:paraId="4AD9917A" w14:textId="77777777" w:rsidR="00F35614" w:rsidRPr="00B8054E" w:rsidRDefault="00F35614" w:rsidP="00F35614">
      <w:pPr>
        <w:spacing w:after="0" w:line="276" w:lineRule="auto"/>
        <w:rPr>
          <w:rFonts w:cs="Calibri"/>
        </w:rPr>
      </w:pPr>
      <w:r w:rsidRPr="00B8054E">
        <w:rPr>
          <w:rFonts w:cs="Calibri"/>
        </w:rPr>
        <w:br w:type="page"/>
      </w:r>
    </w:p>
    <w:bookmarkEnd w:id="17"/>
    <w:p w14:paraId="17AED741" w14:textId="77777777" w:rsidR="00F35614" w:rsidRPr="00B8054E" w:rsidRDefault="00F35614" w:rsidP="00F35614">
      <w:pPr>
        <w:spacing w:after="0" w:line="276" w:lineRule="auto"/>
        <w:jc w:val="right"/>
        <w:rPr>
          <w:rFonts w:cs="Calibri"/>
          <w:b/>
          <w:bCs/>
          <w:lang w:eastAsia="pl-PL"/>
        </w:rPr>
      </w:pPr>
      <w:r w:rsidRPr="00B8054E">
        <w:rPr>
          <w:rFonts w:cs="Calibri"/>
          <w:b/>
          <w:bCs/>
          <w:lang w:eastAsia="pl-PL"/>
        </w:rPr>
        <w:lastRenderedPageBreak/>
        <w:t>Załącznik nr 4 do SIWZ</w:t>
      </w:r>
    </w:p>
    <w:p w14:paraId="29849B9A" w14:textId="77777777" w:rsidR="00F35614" w:rsidRPr="00B8054E" w:rsidRDefault="00F35614" w:rsidP="00F35614">
      <w:pPr>
        <w:spacing w:after="0" w:line="276" w:lineRule="auto"/>
        <w:rPr>
          <w:rFonts w:cs="Calibri"/>
        </w:rPr>
      </w:pPr>
    </w:p>
    <w:p w14:paraId="5F522541" w14:textId="77777777" w:rsidR="00F35614" w:rsidRPr="00B8054E" w:rsidRDefault="00F35614" w:rsidP="00F35614">
      <w:pPr>
        <w:pStyle w:val="Default"/>
        <w:rPr>
          <w:rFonts w:ascii="Calibri" w:hAnsi="Calibri" w:cs="Calibri"/>
          <w:sz w:val="22"/>
          <w:szCs w:val="22"/>
        </w:rPr>
      </w:pPr>
      <w:r w:rsidRPr="00B8054E">
        <w:rPr>
          <w:rFonts w:ascii="Calibri" w:hAnsi="Calibri" w:cs="Calibri"/>
          <w:sz w:val="22"/>
          <w:szCs w:val="22"/>
        </w:rPr>
        <w:t xml:space="preserve">….……………………………………..…… </w:t>
      </w:r>
    </w:p>
    <w:p w14:paraId="6D6C254C" w14:textId="77777777" w:rsidR="00F35614" w:rsidRPr="00B8054E" w:rsidRDefault="00F35614" w:rsidP="00F35614">
      <w:pPr>
        <w:pStyle w:val="Default"/>
        <w:jc w:val="both"/>
        <w:rPr>
          <w:rFonts w:ascii="Calibri" w:hAnsi="Calibri" w:cs="Calibri"/>
          <w:sz w:val="22"/>
          <w:szCs w:val="22"/>
        </w:rPr>
      </w:pPr>
      <w:r w:rsidRPr="00B8054E">
        <w:rPr>
          <w:rFonts w:ascii="Calibri" w:hAnsi="Calibri" w:cs="Calibri"/>
          <w:sz w:val="22"/>
          <w:szCs w:val="22"/>
        </w:rPr>
        <w:t>(</w:t>
      </w:r>
      <w:r w:rsidRPr="00B8054E">
        <w:rPr>
          <w:rFonts w:ascii="Calibri" w:hAnsi="Calibri" w:cs="Calibri"/>
          <w:i/>
          <w:sz w:val="22"/>
          <w:szCs w:val="22"/>
        </w:rPr>
        <w:t xml:space="preserve">Nazwa Wykonawcy </w:t>
      </w:r>
      <w:r w:rsidRPr="00B8054E">
        <w:rPr>
          <w:rFonts w:ascii="Calibri" w:hAnsi="Calibri" w:cs="Calibri"/>
          <w:sz w:val="22"/>
          <w:szCs w:val="22"/>
        </w:rPr>
        <w:t>–</w:t>
      </w:r>
      <w:r w:rsidRPr="00B8054E">
        <w:rPr>
          <w:rFonts w:ascii="Calibri" w:hAnsi="Calibri" w:cs="Calibri"/>
          <w:i/>
          <w:sz w:val="22"/>
          <w:szCs w:val="22"/>
        </w:rPr>
        <w:t xml:space="preserve"> REGON)</w:t>
      </w:r>
    </w:p>
    <w:p w14:paraId="68DFCA05" w14:textId="77777777" w:rsidR="00F35614" w:rsidRPr="00B8054E" w:rsidRDefault="00F35614" w:rsidP="00F35614">
      <w:pPr>
        <w:tabs>
          <w:tab w:val="left" w:pos="4678"/>
        </w:tabs>
        <w:spacing w:after="0" w:line="276" w:lineRule="auto"/>
        <w:jc w:val="left"/>
        <w:rPr>
          <w:rFonts w:eastAsia="Times New Roman" w:cs="Calibri"/>
          <w:lang w:eastAsia="pl-PL"/>
        </w:rPr>
      </w:pPr>
    </w:p>
    <w:p w14:paraId="6C5613EE" w14:textId="77777777" w:rsidR="00F35614" w:rsidRPr="00B8054E" w:rsidRDefault="00F35614" w:rsidP="00F35614">
      <w:pPr>
        <w:spacing w:after="0" w:line="276" w:lineRule="auto"/>
        <w:jc w:val="center"/>
        <w:rPr>
          <w:rFonts w:cs="Calibri"/>
          <w:b/>
        </w:rPr>
      </w:pPr>
      <w:r w:rsidRPr="00B8054E">
        <w:rPr>
          <w:rFonts w:cs="Calibri"/>
          <w:b/>
        </w:rPr>
        <w:t>OŚWIADCZENE WYKONAWCY</w:t>
      </w:r>
    </w:p>
    <w:p w14:paraId="3D4783CD" w14:textId="77777777" w:rsidR="00F35614" w:rsidRPr="00B8054E" w:rsidRDefault="00F35614" w:rsidP="00F35614">
      <w:pPr>
        <w:spacing w:after="0" w:line="276" w:lineRule="auto"/>
        <w:jc w:val="center"/>
        <w:rPr>
          <w:rFonts w:cs="Calibri"/>
          <w:b/>
        </w:rPr>
      </w:pPr>
      <w:r w:rsidRPr="00B8054E">
        <w:rPr>
          <w:rFonts w:cs="Calibri"/>
          <w:b/>
        </w:rPr>
        <w:t xml:space="preserve">składane na podstawie art. 25a ust. 1 ustawy z dnia 29 stycznia 2004 r. </w:t>
      </w:r>
    </w:p>
    <w:p w14:paraId="7B983080" w14:textId="77777777" w:rsidR="00F35614" w:rsidRPr="00B8054E" w:rsidRDefault="00F35614" w:rsidP="00F35614">
      <w:pPr>
        <w:spacing w:after="0" w:line="276" w:lineRule="auto"/>
        <w:jc w:val="center"/>
        <w:rPr>
          <w:rFonts w:cs="Calibri"/>
          <w:b/>
        </w:rPr>
      </w:pPr>
      <w:r w:rsidRPr="00B8054E">
        <w:rPr>
          <w:rFonts w:cs="Calibri"/>
          <w:b/>
        </w:rPr>
        <w:t xml:space="preserve"> Prawo zamówień publicznych (dalej jako: ustawa PZP), </w:t>
      </w:r>
    </w:p>
    <w:p w14:paraId="1889A752" w14:textId="77777777" w:rsidR="00F35614" w:rsidRPr="00B8054E" w:rsidRDefault="00F35614" w:rsidP="00F35614">
      <w:pPr>
        <w:spacing w:after="0" w:line="276" w:lineRule="auto"/>
        <w:jc w:val="center"/>
        <w:rPr>
          <w:rFonts w:cs="Calibri"/>
          <w:b/>
          <w:u w:val="single"/>
        </w:rPr>
      </w:pPr>
      <w:r w:rsidRPr="00B8054E">
        <w:rPr>
          <w:rFonts w:cs="Calibri"/>
          <w:b/>
          <w:u w:val="single"/>
        </w:rPr>
        <w:t>DOTYCZĄCE PRZESŁANEK WYKLUCZENIA Z POSTĘPOWANIA</w:t>
      </w:r>
    </w:p>
    <w:p w14:paraId="73E4C256" w14:textId="77777777" w:rsidR="00F35614" w:rsidRPr="00B8054E" w:rsidRDefault="00F35614" w:rsidP="00F35614">
      <w:pPr>
        <w:spacing w:after="0" w:line="276" w:lineRule="auto"/>
        <w:rPr>
          <w:rFonts w:cs="Calibri"/>
        </w:rPr>
      </w:pPr>
    </w:p>
    <w:p w14:paraId="2A005D5F" w14:textId="57F5DA05" w:rsidR="00F35614" w:rsidRPr="00B8054E" w:rsidRDefault="00F35614" w:rsidP="00F35614">
      <w:pPr>
        <w:spacing w:after="0" w:line="276" w:lineRule="auto"/>
        <w:ind w:firstLine="708"/>
        <w:rPr>
          <w:rFonts w:cs="Calibri"/>
        </w:rPr>
      </w:pPr>
      <w:r w:rsidRPr="00B8054E">
        <w:rPr>
          <w:rFonts w:cs="Calibri"/>
        </w:rPr>
        <w:t xml:space="preserve">Na potrzeby postępowania o udzielenie zamówienia publicznego pn. </w:t>
      </w:r>
      <w:r w:rsidR="00A76FC4" w:rsidRPr="00A76FC4">
        <w:rPr>
          <w:rFonts w:asciiTheme="minorHAnsi" w:hAnsiTheme="minorHAnsi" w:cstheme="minorHAnsi"/>
          <w:b/>
        </w:rPr>
        <w:t>Remont pomieszczeń sanitarnych znajdujących się na parterze, I oraz II piętrze w budynku przy ul. Stanisława Dubois 5A w Warszawie będącym siedzibą Centrum</w:t>
      </w:r>
      <w:r w:rsidR="00A76FC4">
        <w:rPr>
          <w:rFonts w:asciiTheme="minorHAnsi" w:hAnsiTheme="minorHAnsi" w:cstheme="minorHAnsi"/>
          <w:b/>
        </w:rPr>
        <w:t xml:space="preserve"> e-Zdrowia,</w:t>
      </w:r>
      <w:r w:rsidR="00A76FC4" w:rsidRPr="00A76FC4">
        <w:rPr>
          <w:rFonts w:asciiTheme="minorHAnsi" w:hAnsiTheme="minorHAnsi" w:cstheme="minorHAnsi"/>
          <w:b/>
        </w:rPr>
        <w:t xml:space="preserve"> </w:t>
      </w:r>
      <w:r w:rsidR="00A76FC4" w:rsidRPr="00B8054E">
        <w:rPr>
          <w:rFonts w:cs="Calibri"/>
          <w:b/>
        </w:rPr>
        <w:t>nr WZ.270.</w:t>
      </w:r>
      <w:r w:rsidR="00A76FC4">
        <w:rPr>
          <w:rFonts w:cs="Calibri"/>
          <w:b/>
        </w:rPr>
        <w:t>151.2020</w:t>
      </w:r>
      <w:r w:rsidRPr="00B8054E">
        <w:rPr>
          <w:rFonts w:cs="Calibri"/>
          <w:i/>
        </w:rPr>
        <w:t xml:space="preserve">, </w:t>
      </w:r>
      <w:r w:rsidRPr="00B8054E">
        <w:rPr>
          <w:rFonts w:cs="Calibri"/>
        </w:rPr>
        <w:t>oświadczam, co następuje:</w:t>
      </w:r>
    </w:p>
    <w:p w14:paraId="6B0AD05D" w14:textId="77777777" w:rsidR="00F35614" w:rsidRPr="00B8054E" w:rsidRDefault="00F35614" w:rsidP="00F35614">
      <w:pPr>
        <w:spacing w:after="0" w:line="276" w:lineRule="auto"/>
        <w:rPr>
          <w:rFonts w:cs="Calibri"/>
        </w:rPr>
      </w:pPr>
    </w:p>
    <w:p w14:paraId="18E86B3C" w14:textId="77777777" w:rsidR="00F35614" w:rsidRPr="00B8054E" w:rsidRDefault="00F35614" w:rsidP="00F35614">
      <w:pPr>
        <w:shd w:val="clear" w:color="auto" w:fill="BFBFBF" w:themeFill="background1" w:themeFillShade="BF"/>
        <w:spacing w:after="0" w:line="276" w:lineRule="auto"/>
        <w:rPr>
          <w:rFonts w:cs="Calibri"/>
          <w:b/>
        </w:rPr>
      </w:pPr>
      <w:r w:rsidRPr="00B8054E">
        <w:rPr>
          <w:rFonts w:cs="Calibri"/>
          <w:b/>
        </w:rPr>
        <w:t>OŚWIADCZENIA DOTYCZĄCE WYKONAWCY:</w:t>
      </w:r>
    </w:p>
    <w:p w14:paraId="2766A28F" w14:textId="77777777" w:rsidR="00F35614" w:rsidRPr="00B8054E" w:rsidRDefault="00F35614" w:rsidP="00F35614">
      <w:pPr>
        <w:spacing w:after="0" w:line="276" w:lineRule="auto"/>
        <w:ind w:left="708"/>
        <w:rPr>
          <w:rFonts w:eastAsia="Times New Roman" w:cs="Calibri"/>
          <w:lang w:eastAsia="pl-PL"/>
        </w:rPr>
      </w:pPr>
    </w:p>
    <w:p w14:paraId="2776FF8C" w14:textId="77777777" w:rsidR="00F35614" w:rsidRPr="00B8054E" w:rsidRDefault="00F35614" w:rsidP="005F4D29">
      <w:pPr>
        <w:numPr>
          <w:ilvl w:val="0"/>
          <w:numId w:val="24"/>
        </w:numPr>
        <w:spacing w:after="0" w:line="276" w:lineRule="auto"/>
        <w:ind w:left="360"/>
        <w:contextualSpacing/>
        <w:rPr>
          <w:rFonts w:eastAsia="Times New Roman" w:cs="Calibri"/>
          <w:lang w:eastAsia="pl-PL"/>
        </w:rPr>
      </w:pPr>
      <w:r w:rsidRPr="00B8054E">
        <w:rPr>
          <w:rFonts w:eastAsia="Times New Roman" w:cs="Calibri"/>
          <w:lang w:eastAsia="pl-PL"/>
        </w:rPr>
        <w:t xml:space="preserve">Oświadczam, że nie podlegam wykluczeniu z postępowania na podstawie art. 24 ust 1 pkt </w:t>
      </w:r>
      <w:r w:rsidRPr="00B8054E">
        <w:rPr>
          <w:rFonts w:eastAsia="Times New Roman" w:cs="Calibri"/>
          <w:lang w:eastAsia="pl-PL"/>
        </w:rPr>
        <w:br/>
        <w:t>12-23 ustawy PZP.</w:t>
      </w:r>
    </w:p>
    <w:p w14:paraId="1B366F29" w14:textId="15A39667" w:rsidR="00F35614" w:rsidRDefault="00F35614" w:rsidP="00F35614">
      <w:pPr>
        <w:spacing w:after="0" w:line="276" w:lineRule="auto"/>
        <w:contextualSpacing/>
        <w:rPr>
          <w:rFonts w:eastAsia="Times New Roman" w:cs="Calibri"/>
          <w:lang w:eastAsia="pl-PL"/>
        </w:rPr>
      </w:pPr>
    </w:p>
    <w:p w14:paraId="3FCDA2B1" w14:textId="77777777" w:rsidR="00E40683" w:rsidRPr="00B8054E" w:rsidRDefault="00E40683" w:rsidP="00F35614">
      <w:pPr>
        <w:spacing w:after="0" w:line="276" w:lineRule="auto"/>
        <w:contextualSpacing/>
        <w:rPr>
          <w:rFonts w:eastAsia="Times New Roman" w:cs="Calibri"/>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2"/>
        <w:gridCol w:w="2997"/>
        <w:gridCol w:w="3229"/>
      </w:tblGrid>
      <w:tr w:rsidR="00F35614" w:rsidRPr="00B8054E" w14:paraId="663524C4" w14:textId="77777777" w:rsidTr="00060086">
        <w:tc>
          <w:tcPr>
            <w:tcW w:w="3259" w:type="dxa"/>
            <w:hideMark/>
          </w:tcPr>
          <w:p w14:paraId="12532E72" w14:textId="77777777" w:rsidR="00F35614" w:rsidRPr="00B8054E" w:rsidRDefault="00F35614" w:rsidP="00060086">
            <w:pPr>
              <w:spacing w:after="0" w:line="276" w:lineRule="auto"/>
              <w:jc w:val="left"/>
              <w:rPr>
                <w:rFonts w:eastAsia="Times New Roman" w:cs="Calibri"/>
                <w:sz w:val="22"/>
                <w:szCs w:val="22"/>
                <w:lang w:eastAsia="en-US"/>
              </w:rPr>
            </w:pPr>
            <w:r w:rsidRPr="00B8054E">
              <w:rPr>
                <w:rFonts w:eastAsia="Times New Roman" w:cs="Calibri"/>
                <w:sz w:val="22"/>
                <w:szCs w:val="22"/>
              </w:rPr>
              <w:t>……………………………..</w:t>
            </w:r>
          </w:p>
        </w:tc>
        <w:tc>
          <w:tcPr>
            <w:tcW w:w="3259" w:type="dxa"/>
            <w:hideMark/>
          </w:tcPr>
          <w:p w14:paraId="1C2987E2" w14:textId="77777777" w:rsidR="00F35614" w:rsidRPr="00B8054E" w:rsidRDefault="00F35614" w:rsidP="00060086">
            <w:pPr>
              <w:spacing w:after="0" w:line="276" w:lineRule="auto"/>
              <w:jc w:val="left"/>
              <w:rPr>
                <w:rFonts w:eastAsia="Times New Roman" w:cs="Calibri"/>
                <w:sz w:val="22"/>
                <w:szCs w:val="22"/>
              </w:rPr>
            </w:pPr>
            <w:r w:rsidRPr="00B8054E">
              <w:rPr>
                <w:rFonts w:eastAsia="Times New Roman" w:cs="Calibri"/>
                <w:sz w:val="22"/>
                <w:szCs w:val="22"/>
              </w:rPr>
              <w:t>………………………</w:t>
            </w:r>
          </w:p>
        </w:tc>
        <w:tc>
          <w:tcPr>
            <w:tcW w:w="3260" w:type="dxa"/>
            <w:hideMark/>
          </w:tcPr>
          <w:p w14:paraId="004EB2FC" w14:textId="77777777" w:rsidR="00F35614" w:rsidRPr="00B8054E" w:rsidRDefault="00F35614" w:rsidP="00060086">
            <w:pPr>
              <w:spacing w:after="0" w:line="276" w:lineRule="auto"/>
              <w:jc w:val="left"/>
              <w:rPr>
                <w:rFonts w:eastAsia="Times New Roman" w:cs="Calibri"/>
                <w:sz w:val="22"/>
                <w:szCs w:val="22"/>
              </w:rPr>
            </w:pPr>
            <w:r w:rsidRPr="00B8054E">
              <w:rPr>
                <w:rFonts w:eastAsia="Times New Roman" w:cs="Calibri"/>
                <w:sz w:val="22"/>
                <w:szCs w:val="22"/>
              </w:rPr>
              <w:t>………………………………………………..</w:t>
            </w:r>
          </w:p>
        </w:tc>
      </w:tr>
      <w:tr w:rsidR="00F35614" w:rsidRPr="00B8054E" w14:paraId="25F72A0E" w14:textId="77777777" w:rsidTr="00060086">
        <w:tc>
          <w:tcPr>
            <w:tcW w:w="3259" w:type="dxa"/>
            <w:hideMark/>
          </w:tcPr>
          <w:p w14:paraId="1FD06E64" w14:textId="77777777" w:rsidR="00F35614" w:rsidRPr="00B8054E" w:rsidRDefault="00F35614" w:rsidP="00060086">
            <w:pPr>
              <w:spacing w:after="0" w:line="276" w:lineRule="auto"/>
              <w:jc w:val="left"/>
              <w:rPr>
                <w:rFonts w:eastAsia="Times New Roman" w:cs="Calibri"/>
                <w:sz w:val="22"/>
                <w:szCs w:val="22"/>
              </w:rPr>
            </w:pPr>
            <w:r w:rsidRPr="00B8054E">
              <w:rPr>
                <w:rFonts w:eastAsia="Times New Roman" w:cs="Calibri"/>
                <w:i/>
                <w:sz w:val="22"/>
                <w:szCs w:val="22"/>
              </w:rPr>
              <w:t>( miejscowość)</w:t>
            </w:r>
          </w:p>
        </w:tc>
        <w:tc>
          <w:tcPr>
            <w:tcW w:w="3259" w:type="dxa"/>
            <w:hideMark/>
          </w:tcPr>
          <w:p w14:paraId="1A27A582" w14:textId="77777777" w:rsidR="00F35614" w:rsidRPr="00B8054E" w:rsidRDefault="00F35614" w:rsidP="00060086">
            <w:pPr>
              <w:spacing w:after="0" w:line="276" w:lineRule="auto"/>
              <w:jc w:val="left"/>
              <w:rPr>
                <w:rFonts w:eastAsia="Times New Roman" w:cs="Calibri"/>
                <w:sz w:val="22"/>
                <w:szCs w:val="22"/>
              </w:rPr>
            </w:pPr>
            <w:r w:rsidRPr="00B8054E">
              <w:rPr>
                <w:rFonts w:eastAsia="Times New Roman" w:cs="Calibri"/>
                <w:i/>
                <w:sz w:val="22"/>
                <w:szCs w:val="22"/>
              </w:rPr>
              <w:t>(data)</w:t>
            </w:r>
          </w:p>
        </w:tc>
        <w:tc>
          <w:tcPr>
            <w:tcW w:w="3260" w:type="dxa"/>
            <w:hideMark/>
          </w:tcPr>
          <w:p w14:paraId="7E052206" w14:textId="77777777" w:rsidR="00F35614" w:rsidRPr="00B8054E" w:rsidRDefault="00F35614" w:rsidP="00060086">
            <w:pPr>
              <w:spacing w:after="0" w:line="276" w:lineRule="auto"/>
              <w:jc w:val="left"/>
              <w:rPr>
                <w:rFonts w:eastAsia="Times New Roman" w:cs="Calibri"/>
                <w:sz w:val="22"/>
                <w:szCs w:val="22"/>
              </w:rPr>
            </w:pPr>
            <w:r w:rsidRPr="00B8054E">
              <w:rPr>
                <w:rFonts w:eastAsia="Times New Roman" w:cs="Calibri"/>
                <w:i/>
                <w:sz w:val="22"/>
                <w:szCs w:val="22"/>
              </w:rPr>
              <w:t>(pieczątka, podpis Wykonawcy lub  osoby uprawnionej do jego reprezentowania)</w:t>
            </w:r>
          </w:p>
        </w:tc>
      </w:tr>
    </w:tbl>
    <w:p w14:paraId="161527E4" w14:textId="77777777" w:rsidR="00F35614" w:rsidRPr="00B8054E" w:rsidRDefault="00F35614" w:rsidP="00F35614">
      <w:pPr>
        <w:spacing w:after="0" w:line="276" w:lineRule="auto"/>
        <w:ind w:left="5664" w:firstLine="708"/>
        <w:rPr>
          <w:rFonts w:cs="Calibri"/>
          <w:i/>
        </w:rPr>
      </w:pPr>
    </w:p>
    <w:p w14:paraId="44A81046" w14:textId="77777777" w:rsidR="00F35614" w:rsidRPr="00B8054E" w:rsidRDefault="00F35614" w:rsidP="00F35614">
      <w:pPr>
        <w:spacing w:after="0" w:line="276" w:lineRule="auto"/>
        <w:rPr>
          <w:rFonts w:cs="Calibri"/>
        </w:rPr>
      </w:pPr>
      <w:r w:rsidRPr="00B8054E">
        <w:rPr>
          <w:rFonts w:cs="Calibri"/>
        </w:rPr>
        <w:t xml:space="preserve">Oświadczam, że zachodzą w stosunku do mnie podstawy wykluczenia z postępowania na podstawie art. ……… ustawy PZP </w:t>
      </w:r>
      <w:r w:rsidRPr="00B8054E">
        <w:rPr>
          <w:rFonts w:cs="Calibri"/>
          <w:b/>
          <w:i/>
        </w:rPr>
        <w:t xml:space="preserve">(podać mającą zastosowanie podstawę wykluczenia spośród wymienionych w art. 24 ust. 1 pkt 13-14, 16-20 lub art. 24 ust. 5 ustawy </w:t>
      </w:r>
      <w:proofErr w:type="spellStart"/>
      <w:r w:rsidRPr="00B8054E">
        <w:rPr>
          <w:rFonts w:cs="Calibri"/>
          <w:b/>
          <w:i/>
        </w:rPr>
        <w:t>Pzp</w:t>
      </w:r>
      <w:proofErr w:type="spellEnd"/>
      <w:r w:rsidRPr="00B8054E">
        <w:rPr>
          <w:rFonts w:cs="Calibri"/>
          <w:b/>
          <w:i/>
        </w:rPr>
        <w:t>)</w:t>
      </w:r>
      <w:r w:rsidRPr="00B8054E">
        <w:rPr>
          <w:rFonts w:cs="Calibri"/>
          <w:i/>
        </w:rPr>
        <w:t>.</w:t>
      </w:r>
      <w:r w:rsidRPr="00B8054E">
        <w:rPr>
          <w:rFonts w:cs="Calibri"/>
        </w:rPr>
        <w:t xml:space="preserve"> Jednocześnie oświadczam, że w związku z ww. okolicznością, na podstawie art. 24 ust. 8 ustawy PZP podjąłem następujące środki naprawcze: ……………………………………………………………………………………………………………………</w:t>
      </w:r>
    </w:p>
    <w:p w14:paraId="7E851AFA" w14:textId="4EE73FC2" w:rsidR="00F35614" w:rsidRDefault="00F35614" w:rsidP="00F35614">
      <w:pPr>
        <w:spacing w:after="0" w:line="276" w:lineRule="auto"/>
        <w:rPr>
          <w:rFonts w:cs="Calibri"/>
        </w:rPr>
      </w:pPr>
      <w:r w:rsidRPr="00B8054E">
        <w:rPr>
          <w:rFonts w:cs="Calibri"/>
        </w:rPr>
        <w:t>…………………………………………………………………………………………..…………………...........……</w:t>
      </w:r>
    </w:p>
    <w:p w14:paraId="1885DF0E" w14:textId="62CACCF0" w:rsidR="00E40683" w:rsidRDefault="00E40683" w:rsidP="00F35614">
      <w:pPr>
        <w:spacing w:after="0" w:line="276" w:lineRule="auto"/>
        <w:rPr>
          <w:rFonts w:cs="Calibri"/>
        </w:rPr>
      </w:pPr>
    </w:p>
    <w:p w14:paraId="1924FD83" w14:textId="3B1E5AC4" w:rsidR="00E40683" w:rsidRDefault="00E40683" w:rsidP="00F35614">
      <w:pPr>
        <w:spacing w:after="0" w:line="276" w:lineRule="auto"/>
        <w:rPr>
          <w:rFonts w:cs="Calibri"/>
        </w:rPr>
      </w:pPr>
    </w:p>
    <w:p w14:paraId="168CD252" w14:textId="336D4159" w:rsidR="00E40683" w:rsidRDefault="00E40683" w:rsidP="00F35614">
      <w:pPr>
        <w:spacing w:after="0" w:line="276" w:lineRule="auto"/>
        <w:rPr>
          <w:rFonts w:cs="Calibri"/>
        </w:rPr>
      </w:pPr>
    </w:p>
    <w:p w14:paraId="0170B799" w14:textId="77777777" w:rsidR="00E40683" w:rsidRPr="00B8054E" w:rsidRDefault="00E40683" w:rsidP="00F35614">
      <w:pPr>
        <w:spacing w:after="0" w:line="276" w:lineRule="auto"/>
        <w:rPr>
          <w:rFonts w:cs="Calibr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2"/>
        <w:gridCol w:w="2997"/>
        <w:gridCol w:w="3229"/>
      </w:tblGrid>
      <w:tr w:rsidR="00F35614" w:rsidRPr="00B8054E" w14:paraId="1E78FC73" w14:textId="77777777" w:rsidTr="00060086">
        <w:tc>
          <w:tcPr>
            <w:tcW w:w="3259" w:type="dxa"/>
            <w:hideMark/>
          </w:tcPr>
          <w:p w14:paraId="5368E8F2" w14:textId="77777777" w:rsidR="00F35614" w:rsidRPr="00B8054E" w:rsidRDefault="00F35614" w:rsidP="00060086">
            <w:pPr>
              <w:spacing w:after="0" w:line="276" w:lineRule="auto"/>
              <w:jc w:val="left"/>
              <w:rPr>
                <w:rFonts w:eastAsia="Times New Roman" w:cs="Calibri"/>
                <w:sz w:val="22"/>
                <w:szCs w:val="22"/>
              </w:rPr>
            </w:pPr>
            <w:r w:rsidRPr="00B8054E">
              <w:rPr>
                <w:rFonts w:eastAsia="Times New Roman" w:cs="Calibri"/>
                <w:sz w:val="22"/>
                <w:szCs w:val="22"/>
              </w:rPr>
              <w:t>……………………………..</w:t>
            </w:r>
          </w:p>
        </w:tc>
        <w:tc>
          <w:tcPr>
            <w:tcW w:w="3259" w:type="dxa"/>
            <w:hideMark/>
          </w:tcPr>
          <w:p w14:paraId="7ABD7D21" w14:textId="77777777" w:rsidR="00F35614" w:rsidRPr="00B8054E" w:rsidRDefault="00F35614" w:rsidP="00060086">
            <w:pPr>
              <w:spacing w:after="0" w:line="276" w:lineRule="auto"/>
              <w:jc w:val="left"/>
              <w:rPr>
                <w:rFonts w:eastAsia="Times New Roman" w:cs="Calibri"/>
                <w:sz w:val="22"/>
                <w:szCs w:val="22"/>
              </w:rPr>
            </w:pPr>
            <w:r w:rsidRPr="00B8054E">
              <w:rPr>
                <w:rFonts w:eastAsia="Times New Roman" w:cs="Calibri"/>
                <w:sz w:val="22"/>
                <w:szCs w:val="22"/>
              </w:rPr>
              <w:t>………………………</w:t>
            </w:r>
          </w:p>
        </w:tc>
        <w:tc>
          <w:tcPr>
            <w:tcW w:w="3260" w:type="dxa"/>
            <w:hideMark/>
          </w:tcPr>
          <w:p w14:paraId="5276466F" w14:textId="77777777" w:rsidR="00F35614" w:rsidRPr="00B8054E" w:rsidRDefault="00F35614" w:rsidP="00060086">
            <w:pPr>
              <w:spacing w:after="0" w:line="276" w:lineRule="auto"/>
              <w:jc w:val="left"/>
              <w:rPr>
                <w:rFonts w:eastAsia="Times New Roman" w:cs="Calibri"/>
                <w:sz w:val="22"/>
                <w:szCs w:val="22"/>
              </w:rPr>
            </w:pPr>
            <w:r w:rsidRPr="00B8054E">
              <w:rPr>
                <w:rFonts w:eastAsia="Times New Roman" w:cs="Calibri"/>
                <w:sz w:val="22"/>
                <w:szCs w:val="22"/>
              </w:rPr>
              <w:t>………………………………………………..</w:t>
            </w:r>
          </w:p>
        </w:tc>
      </w:tr>
      <w:tr w:rsidR="00F35614" w:rsidRPr="00B8054E" w14:paraId="42CFA706" w14:textId="77777777" w:rsidTr="00060086">
        <w:tc>
          <w:tcPr>
            <w:tcW w:w="3259" w:type="dxa"/>
            <w:hideMark/>
          </w:tcPr>
          <w:p w14:paraId="22797F60" w14:textId="77777777" w:rsidR="00F35614" w:rsidRPr="00B8054E" w:rsidRDefault="00F35614" w:rsidP="00060086">
            <w:pPr>
              <w:spacing w:after="0" w:line="276" w:lineRule="auto"/>
              <w:jc w:val="left"/>
              <w:rPr>
                <w:rFonts w:eastAsia="Times New Roman" w:cs="Calibri"/>
                <w:sz w:val="22"/>
                <w:szCs w:val="22"/>
              </w:rPr>
            </w:pPr>
            <w:r w:rsidRPr="00B8054E">
              <w:rPr>
                <w:rFonts w:eastAsia="Times New Roman" w:cs="Calibri"/>
                <w:i/>
                <w:sz w:val="22"/>
                <w:szCs w:val="22"/>
              </w:rPr>
              <w:t>( miejscowość)</w:t>
            </w:r>
          </w:p>
        </w:tc>
        <w:tc>
          <w:tcPr>
            <w:tcW w:w="3259" w:type="dxa"/>
            <w:hideMark/>
          </w:tcPr>
          <w:p w14:paraId="2A18572D" w14:textId="77777777" w:rsidR="00F35614" w:rsidRPr="00B8054E" w:rsidRDefault="00F35614" w:rsidP="00060086">
            <w:pPr>
              <w:spacing w:after="0" w:line="276" w:lineRule="auto"/>
              <w:jc w:val="left"/>
              <w:rPr>
                <w:rFonts w:eastAsia="Times New Roman" w:cs="Calibri"/>
                <w:sz w:val="22"/>
                <w:szCs w:val="22"/>
              </w:rPr>
            </w:pPr>
            <w:r w:rsidRPr="00B8054E">
              <w:rPr>
                <w:rFonts w:eastAsia="Times New Roman" w:cs="Calibri"/>
                <w:i/>
                <w:sz w:val="22"/>
                <w:szCs w:val="22"/>
              </w:rPr>
              <w:t>(data)</w:t>
            </w:r>
          </w:p>
        </w:tc>
        <w:tc>
          <w:tcPr>
            <w:tcW w:w="3260" w:type="dxa"/>
            <w:hideMark/>
          </w:tcPr>
          <w:p w14:paraId="02D50FE6" w14:textId="77777777" w:rsidR="00F35614" w:rsidRPr="00B8054E" w:rsidRDefault="00F35614" w:rsidP="00060086">
            <w:pPr>
              <w:spacing w:after="0" w:line="276" w:lineRule="auto"/>
              <w:jc w:val="left"/>
              <w:rPr>
                <w:rFonts w:eastAsia="Times New Roman" w:cs="Calibri"/>
                <w:sz w:val="22"/>
                <w:szCs w:val="22"/>
              </w:rPr>
            </w:pPr>
            <w:r w:rsidRPr="00B8054E">
              <w:rPr>
                <w:rFonts w:eastAsia="Times New Roman" w:cs="Calibri"/>
                <w:i/>
                <w:sz w:val="22"/>
                <w:szCs w:val="22"/>
              </w:rPr>
              <w:t>(pieczątka, podpis Wykonawcy lub  osoby uprawnionej do jego reprezentowania)</w:t>
            </w:r>
          </w:p>
        </w:tc>
      </w:tr>
    </w:tbl>
    <w:p w14:paraId="33475B10" w14:textId="77777777" w:rsidR="00F35614" w:rsidRPr="00B8054E" w:rsidRDefault="00F35614" w:rsidP="00F35614">
      <w:pPr>
        <w:spacing w:after="0" w:line="276" w:lineRule="auto"/>
        <w:ind w:left="7788"/>
        <w:jc w:val="left"/>
        <w:outlineLvl w:val="0"/>
        <w:rPr>
          <w:rFonts w:eastAsia="Times New Roman" w:cs="Calibri"/>
        </w:rPr>
      </w:pPr>
    </w:p>
    <w:p w14:paraId="537D4309" w14:textId="77777777" w:rsidR="00F35614" w:rsidRPr="00B8054E" w:rsidRDefault="00F35614" w:rsidP="00F35614">
      <w:pPr>
        <w:spacing w:after="160" w:line="259" w:lineRule="auto"/>
        <w:jc w:val="left"/>
        <w:rPr>
          <w:rFonts w:eastAsia="Times New Roman" w:cs="Calibri"/>
        </w:rPr>
      </w:pPr>
      <w:r w:rsidRPr="00B8054E">
        <w:rPr>
          <w:rFonts w:eastAsia="Times New Roman" w:cs="Calibri"/>
        </w:rPr>
        <w:br w:type="page"/>
      </w:r>
    </w:p>
    <w:p w14:paraId="0781A264" w14:textId="77777777" w:rsidR="00F35614" w:rsidRPr="00B8054E" w:rsidRDefault="00F35614" w:rsidP="00F35614">
      <w:pPr>
        <w:spacing w:after="0" w:line="276" w:lineRule="auto"/>
        <w:ind w:left="7788"/>
        <w:jc w:val="left"/>
        <w:outlineLvl w:val="0"/>
        <w:rPr>
          <w:rFonts w:eastAsia="Times New Roman" w:cs="Calibri"/>
        </w:rPr>
      </w:pPr>
    </w:p>
    <w:p w14:paraId="133F7BF2" w14:textId="77777777" w:rsidR="00F35614" w:rsidRPr="00B8054E" w:rsidRDefault="00F35614" w:rsidP="00F35614">
      <w:pPr>
        <w:shd w:val="clear" w:color="auto" w:fill="BFBFBF" w:themeFill="background1" w:themeFillShade="BF"/>
        <w:spacing w:after="0" w:line="276" w:lineRule="auto"/>
        <w:rPr>
          <w:rFonts w:cs="Calibri"/>
          <w:b/>
        </w:rPr>
      </w:pPr>
      <w:r w:rsidRPr="00B8054E">
        <w:rPr>
          <w:rFonts w:cs="Calibri"/>
          <w:b/>
        </w:rPr>
        <w:t>OŚWIADCZENIE DOTYCZĄCE PODMIOTU, NA KTÓREGO ZASOBY POWOŁUJE SIĘ WYKONAWCA:</w:t>
      </w:r>
    </w:p>
    <w:p w14:paraId="0582AD70" w14:textId="77777777" w:rsidR="00F35614" w:rsidRPr="00B8054E" w:rsidRDefault="00F35614" w:rsidP="00F35614">
      <w:pPr>
        <w:spacing w:after="0" w:line="276" w:lineRule="auto"/>
        <w:rPr>
          <w:rFonts w:cs="Calibri"/>
          <w:b/>
        </w:rPr>
      </w:pPr>
    </w:p>
    <w:p w14:paraId="01444FD9" w14:textId="77777777" w:rsidR="00F35614" w:rsidRPr="00B8054E" w:rsidRDefault="00F35614" w:rsidP="00F35614">
      <w:pPr>
        <w:spacing w:after="0" w:line="276" w:lineRule="auto"/>
        <w:rPr>
          <w:rFonts w:cs="Calibri"/>
        </w:rPr>
      </w:pPr>
      <w:r w:rsidRPr="00B8054E">
        <w:rPr>
          <w:rFonts w:cs="Calibri"/>
        </w:rPr>
        <w:t>Oświadczam, że następujący/e podmiot/y, na którego/</w:t>
      </w:r>
      <w:proofErr w:type="spellStart"/>
      <w:r w:rsidRPr="00B8054E">
        <w:rPr>
          <w:rFonts w:cs="Calibri"/>
        </w:rPr>
        <w:t>ych</w:t>
      </w:r>
      <w:proofErr w:type="spellEnd"/>
      <w:r w:rsidRPr="00B8054E">
        <w:rPr>
          <w:rFonts w:cs="Calibri"/>
        </w:rPr>
        <w:t xml:space="preserve"> zasoby powołuję się w niniejszym postępowaniu, tj.: …………………………………………………………………….… </w:t>
      </w:r>
      <w:r w:rsidRPr="00B8054E">
        <w:rPr>
          <w:rFonts w:cs="Calibri"/>
          <w:b/>
          <w:i/>
        </w:rPr>
        <w:t>(podać pełną nazwę/firmę, adres, a także w zależności od podmiotu: NIP/PESEL, KRS/</w:t>
      </w:r>
      <w:proofErr w:type="spellStart"/>
      <w:r w:rsidRPr="00B8054E">
        <w:rPr>
          <w:rFonts w:cs="Calibri"/>
          <w:b/>
          <w:i/>
        </w:rPr>
        <w:t>CEiDG</w:t>
      </w:r>
      <w:proofErr w:type="spellEnd"/>
      <w:r w:rsidRPr="00B8054E">
        <w:rPr>
          <w:rFonts w:cs="Calibri"/>
          <w:b/>
          <w:i/>
        </w:rPr>
        <w:t>)</w:t>
      </w:r>
      <w:r w:rsidRPr="00B8054E">
        <w:rPr>
          <w:rFonts w:cs="Calibri"/>
          <w:i/>
        </w:rPr>
        <w:t xml:space="preserve"> </w:t>
      </w:r>
      <w:r w:rsidRPr="00B8054E">
        <w:rPr>
          <w:rFonts w:cs="Calibri"/>
        </w:rPr>
        <w:t>nie podlega/ją wykluczeniu z postępowania o udzielenie zamówienia.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2"/>
        <w:gridCol w:w="2997"/>
        <w:gridCol w:w="3229"/>
      </w:tblGrid>
      <w:tr w:rsidR="00F35614" w:rsidRPr="00B8054E" w14:paraId="7CBF3CEF" w14:textId="77777777" w:rsidTr="00060086">
        <w:tc>
          <w:tcPr>
            <w:tcW w:w="3259" w:type="dxa"/>
            <w:hideMark/>
          </w:tcPr>
          <w:p w14:paraId="34B7E71D" w14:textId="77777777" w:rsidR="00F35614" w:rsidRPr="00B8054E" w:rsidRDefault="00F35614" w:rsidP="00060086">
            <w:pPr>
              <w:spacing w:after="0" w:line="276" w:lineRule="auto"/>
              <w:jc w:val="left"/>
              <w:rPr>
                <w:rFonts w:eastAsia="Times New Roman" w:cs="Calibri"/>
                <w:sz w:val="22"/>
                <w:szCs w:val="22"/>
              </w:rPr>
            </w:pPr>
            <w:r w:rsidRPr="00B8054E">
              <w:rPr>
                <w:rFonts w:eastAsia="Times New Roman" w:cs="Calibri"/>
                <w:sz w:val="22"/>
                <w:szCs w:val="22"/>
              </w:rPr>
              <w:t>……………………………..</w:t>
            </w:r>
          </w:p>
        </w:tc>
        <w:tc>
          <w:tcPr>
            <w:tcW w:w="3259" w:type="dxa"/>
            <w:hideMark/>
          </w:tcPr>
          <w:p w14:paraId="0E2A0E9E" w14:textId="77777777" w:rsidR="00F35614" w:rsidRPr="00B8054E" w:rsidRDefault="00F35614" w:rsidP="00060086">
            <w:pPr>
              <w:spacing w:after="0" w:line="276" w:lineRule="auto"/>
              <w:jc w:val="left"/>
              <w:rPr>
                <w:rFonts w:eastAsia="Times New Roman" w:cs="Calibri"/>
                <w:sz w:val="22"/>
                <w:szCs w:val="22"/>
              </w:rPr>
            </w:pPr>
            <w:r w:rsidRPr="00B8054E">
              <w:rPr>
                <w:rFonts w:eastAsia="Times New Roman" w:cs="Calibri"/>
                <w:sz w:val="22"/>
                <w:szCs w:val="22"/>
              </w:rPr>
              <w:t>………………………</w:t>
            </w:r>
          </w:p>
        </w:tc>
        <w:tc>
          <w:tcPr>
            <w:tcW w:w="3260" w:type="dxa"/>
            <w:hideMark/>
          </w:tcPr>
          <w:p w14:paraId="7E7F8286" w14:textId="77777777" w:rsidR="00F35614" w:rsidRPr="00B8054E" w:rsidRDefault="00F35614" w:rsidP="00060086">
            <w:pPr>
              <w:spacing w:after="0" w:line="276" w:lineRule="auto"/>
              <w:jc w:val="left"/>
              <w:rPr>
                <w:rFonts w:eastAsia="Times New Roman" w:cs="Calibri"/>
                <w:sz w:val="22"/>
                <w:szCs w:val="22"/>
              </w:rPr>
            </w:pPr>
            <w:r w:rsidRPr="00B8054E">
              <w:rPr>
                <w:rFonts w:eastAsia="Times New Roman" w:cs="Calibri"/>
                <w:sz w:val="22"/>
                <w:szCs w:val="22"/>
              </w:rPr>
              <w:t>………………………………………………..</w:t>
            </w:r>
          </w:p>
        </w:tc>
      </w:tr>
      <w:tr w:rsidR="00F35614" w:rsidRPr="00B8054E" w14:paraId="6AF3B852" w14:textId="77777777" w:rsidTr="00060086">
        <w:tc>
          <w:tcPr>
            <w:tcW w:w="3259" w:type="dxa"/>
            <w:hideMark/>
          </w:tcPr>
          <w:p w14:paraId="4F9194C9" w14:textId="77777777" w:rsidR="00F35614" w:rsidRPr="00B8054E" w:rsidRDefault="00F35614" w:rsidP="00060086">
            <w:pPr>
              <w:spacing w:after="0" w:line="276" w:lineRule="auto"/>
              <w:jc w:val="left"/>
              <w:rPr>
                <w:rFonts w:eastAsia="Times New Roman" w:cs="Calibri"/>
                <w:sz w:val="22"/>
                <w:szCs w:val="22"/>
              </w:rPr>
            </w:pPr>
            <w:r w:rsidRPr="00B8054E">
              <w:rPr>
                <w:rFonts w:eastAsia="Times New Roman" w:cs="Calibri"/>
                <w:i/>
                <w:sz w:val="22"/>
                <w:szCs w:val="22"/>
              </w:rPr>
              <w:t>( miejscowość)</w:t>
            </w:r>
          </w:p>
        </w:tc>
        <w:tc>
          <w:tcPr>
            <w:tcW w:w="3259" w:type="dxa"/>
            <w:hideMark/>
          </w:tcPr>
          <w:p w14:paraId="1F05B585" w14:textId="77777777" w:rsidR="00F35614" w:rsidRPr="00B8054E" w:rsidRDefault="00F35614" w:rsidP="00060086">
            <w:pPr>
              <w:spacing w:after="0" w:line="276" w:lineRule="auto"/>
              <w:jc w:val="left"/>
              <w:rPr>
                <w:rFonts w:eastAsia="Times New Roman" w:cs="Calibri"/>
                <w:sz w:val="22"/>
                <w:szCs w:val="22"/>
              </w:rPr>
            </w:pPr>
            <w:r w:rsidRPr="00B8054E">
              <w:rPr>
                <w:rFonts w:eastAsia="Times New Roman" w:cs="Calibri"/>
                <w:i/>
                <w:sz w:val="22"/>
                <w:szCs w:val="22"/>
              </w:rPr>
              <w:t>(data)</w:t>
            </w:r>
          </w:p>
        </w:tc>
        <w:tc>
          <w:tcPr>
            <w:tcW w:w="3260" w:type="dxa"/>
            <w:hideMark/>
          </w:tcPr>
          <w:p w14:paraId="39116245" w14:textId="77777777" w:rsidR="00F35614" w:rsidRPr="00B8054E" w:rsidRDefault="00F35614" w:rsidP="00060086">
            <w:pPr>
              <w:spacing w:after="0" w:line="276" w:lineRule="auto"/>
              <w:jc w:val="left"/>
              <w:rPr>
                <w:rFonts w:eastAsia="Times New Roman" w:cs="Calibri"/>
                <w:sz w:val="22"/>
                <w:szCs w:val="22"/>
              </w:rPr>
            </w:pPr>
            <w:r w:rsidRPr="00B8054E">
              <w:rPr>
                <w:rFonts w:eastAsia="Times New Roman" w:cs="Calibri"/>
                <w:i/>
                <w:sz w:val="22"/>
                <w:szCs w:val="22"/>
              </w:rPr>
              <w:t>(pieczątka, podpis Wykonawcy lub  osoby uprawnionej do jego reprezentowania)</w:t>
            </w:r>
          </w:p>
        </w:tc>
      </w:tr>
    </w:tbl>
    <w:p w14:paraId="22F31807" w14:textId="77777777" w:rsidR="00F35614" w:rsidRPr="00B8054E" w:rsidRDefault="00F35614" w:rsidP="00F35614">
      <w:pPr>
        <w:spacing w:after="0" w:line="276" w:lineRule="auto"/>
        <w:rPr>
          <w:rFonts w:cs="Calibri"/>
          <w:b/>
        </w:rPr>
      </w:pPr>
    </w:p>
    <w:p w14:paraId="62ED904B" w14:textId="77777777" w:rsidR="00F35614" w:rsidRPr="00B8054E" w:rsidRDefault="00F35614" w:rsidP="00F35614">
      <w:pPr>
        <w:shd w:val="clear" w:color="auto" w:fill="BFBFBF" w:themeFill="background1" w:themeFillShade="BF"/>
        <w:spacing w:after="0" w:line="276" w:lineRule="auto"/>
        <w:rPr>
          <w:rFonts w:cs="Calibri"/>
          <w:b/>
        </w:rPr>
      </w:pPr>
      <w:r w:rsidRPr="00B8054E">
        <w:rPr>
          <w:rFonts w:cs="Calibri"/>
          <w:b/>
        </w:rPr>
        <w:t>OŚWIADCZENIE DOTYCZĄCE PODWYKONAWCY NIEBĘDĄCEGO PODMIOTEM, NA KTÓREGO ZASOBY POWOŁUJE SIĘ WYKONAWCA:</w:t>
      </w:r>
    </w:p>
    <w:p w14:paraId="4EC57F96" w14:textId="77777777" w:rsidR="00F35614" w:rsidRPr="00B8054E" w:rsidRDefault="00F35614" w:rsidP="00F35614">
      <w:pPr>
        <w:spacing w:after="0" w:line="276" w:lineRule="auto"/>
        <w:rPr>
          <w:rFonts w:cs="Calibri"/>
          <w:b/>
        </w:rPr>
      </w:pPr>
    </w:p>
    <w:p w14:paraId="09BC7E61" w14:textId="77777777" w:rsidR="00F35614" w:rsidRPr="00B8054E" w:rsidRDefault="00F35614" w:rsidP="00F35614">
      <w:pPr>
        <w:spacing w:after="0" w:line="276" w:lineRule="auto"/>
        <w:rPr>
          <w:rFonts w:cs="Calibri"/>
        </w:rPr>
      </w:pPr>
      <w:r w:rsidRPr="00B8054E">
        <w:rPr>
          <w:rFonts w:cs="Calibri"/>
        </w:rPr>
        <w:t>Oświadczam, że następujący/e podmiot/y, będący/e podwykonawcą/</w:t>
      </w:r>
      <w:proofErr w:type="spellStart"/>
      <w:r w:rsidRPr="00B8054E">
        <w:rPr>
          <w:rFonts w:cs="Calibri"/>
        </w:rPr>
        <w:t>ami</w:t>
      </w:r>
      <w:proofErr w:type="spellEnd"/>
      <w:r w:rsidRPr="00B8054E">
        <w:rPr>
          <w:rFonts w:cs="Calibri"/>
        </w:rPr>
        <w:t xml:space="preserve">: ………………………………. </w:t>
      </w:r>
      <w:r w:rsidRPr="00B8054E">
        <w:rPr>
          <w:rFonts w:cs="Calibri"/>
          <w:i/>
        </w:rPr>
        <w:t>(podać pełną nazwę/firmę, adres, a także w zależności od podmiotu: NIP/PESEL, KRS/</w:t>
      </w:r>
      <w:proofErr w:type="spellStart"/>
      <w:r w:rsidRPr="00B8054E">
        <w:rPr>
          <w:rFonts w:cs="Calibri"/>
          <w:i/>
        </w:rPr>
        <w:t>CEiDG</w:t>
      </w:r>
      <w:proofErr w:type="spellEnd"/>
      <w:r w:rsidRPr="00B8054E">
        <w:rPr>
          <w:rFonts w:cs="Calibri"/>
          <w:i/>
        </w:rPr>
        <w:t>)</w:t>
      </w:r>
      <w:r w:rsidRPr="00B8054E">
        <w:rPr>
          <w:rFonts w:cs="Calibri"/>
        </w:rPr>
        <w:t>, nie podlega/ją wykluczeniu z postępowania o udzielenie zamówienia.</w:t>
      </w:r>
    </w:p>
    <w:p w14:paraId="1F48FD65" w14:textId="77777777" w:rsidR="00F35614" w:rsidRPr="00B8054E" w:rsidRDefault="00F35614" w:rsidP="00F35614">
      <w:pPr>
        <w:spacing w:after="0" w:line="276" w:lineRule="auto"/>
        <w:jc w:val="left"/>
        <w:rPr>
          <w:rFonts w:eastAsia="Times New Roman" w:cs="Calibr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2"/>
        <w:gridCol w:w="2997"/>
        <w:gridCol w:w="3229"/>
      </w:tblGrid>
      <w:tr w:rsidR="00F35614" w:rsidRPr="00B8054E" w14:paraId="0ECB6BE8" w14:textId="77777777" w:rsidTr="00060086">
        <w:tc>
          <w:tcPr>
            <w:tcW w:w="3259" w:type="dxa"/>
            <w:hideMark/>
          </w:tcPr>
          <w:p w14:paraId="4E2DE155" w14:textId="77777777" w:rsidR="00F35614" w:rsidRPr="00B8054E" w:rsidRDefault="00F35614" w:rsidP="00060086">
            <w:pPr>
              <w:spacing w:after="0" w:line="276" w:lineRule="auto"/>
              <w:jc w:val="left"/>
              <w:rPr>
                <w:rFonts w:eastAsia="Times New Roman" w:cs="Calibri"/>
                <w:sz w:val="22"/>
                <w:szCs w:val="22"/>
              </w:rPr>
            </w:pPr>
            <w:r w:rsidRPr="00B8054E">
              <w:rPr>
                <w:rFonts w:eastAsia="Times New Roman" w:cs="Calibri"/>
                <w:sz w:val="22"/>
                <w:szCs w:val="22"/>
              </w:rPr>
              <w:t>……………………………..</w:t>
            </w:r>
          </w:p>
        </w:tc>
        <w:tc>
          <w:tcPr>
            <w:tcW w:w="3259" w:type="dxa"/>
            <w:hideMark/>
          </w:tcPr>
          <w:p w14:paraId="512A6B52" w14:textId="77777777" w:rsidR="00F35614" w:rsidRPr="00B8054E" w:rsidRDefault="00F35614" w:rsidP="00060086">
            <w:pPr>
              <w:spacing w:after="0" w:line="276" w:lineRule="auto"/>
              <w:jc w:val="left"/>
              <w:rPr>
                <w:rFonts w:eastAsia="Times New Roman" w:cs="Calibri"/>
                <w:sz w:val="22"/>
                <w:szCs w:val="22"/>
              </w:rPr>
            </w:pPr>
            <w:r w:rsidRPr="00B8054E">
              <w:rPr>
                <w:rFonts w:eastAsia="Times New Roman" w:cs="Calibri"/>
                <w:sz w:val="22"/>
                <w:szCs w:val="22"/>
              </w:rPr>
              <w:t>………………………</w:t>
            </w:r>
          </w:p>
        </w:tc>
        <w:tc>
          <w:tcPr>
            <w:tcW w:w="3260" w:type="dxa"/>
            <w:hideMark/>
          </w:tcPr>
          <w:p w14:paraId="636402C7" w14:textId="77777777" w:rsidR="00F35614" w:rsidRPr="00B8054E" w:rsidRDefault="00F35614" w:rsidP="00060086">
            <w:pPr>
              <w:spacing w:after="0" w:line="276" w:lineRule="auto"/>
              <w:jc w:val="left"/>
              <w:rPr>
                <w:rFonts w:eastAsia="Times New Roman" w:cs="Calibri"/>
                <w:sz w:val="22"/>
                <w:szCs w:val="22"/>
              </w:rPr>
            </w:pPr>
            <w:r w:rsidRPr="00B8054E">
              <w:rPr>
                <w:rFonts w:eastAsia="Times New Roman" w:cs="Calibri"/>
                <w:sz w:val="22"/>
                <w:szCs w:val="22"/>
              </w:rPr>
              <w:t>………………………………………………..</w:t>
            </w:r>
          </w:p>
        </w:tc>
      </w:tr>
      <w:tr w:rsidR="00F35614" w:rsidRPr="00B8054E" w14:paraId="0E1B25DF" w14:textId="77777777" w:rsidTr="00060086">
        <w:tc>
          <w:tcPr>
            <w:tcW w:w="3259" w:type="dxa"/>
            <w:hideMark/>
          </w:tcPr>
          <w:p w14:paraId="2CF74E11" w14:textId="77777777" w:rsidR="00F35614" w:rsidRPr="00B8054E" w:rsidRDefault="00F35614" w:rsidP="00060086">
            <w:pPr>
              <w:spacing w:after="0" w:line="276" w:lineRule="auto"/>
              <w:jc w:val="left"/>
              <w:rPr>
                <w:rFonts w:eastAsia="Times New Roman" w:cs="Calibri"/>
                <w:sz w:val="22"/>
                <w:szCs w:val="22"/>
              </w:rPr>
            </w:pPr>
            <w:r w:rsidRPr="00B8054E">
              <w:rPr>
                <w:rFonts w:eastAsia="Times New Roman" w:cs="Calibri"/>
                <w:i/>
                <w:sz w:val="22"/>
                <w:szCs w:val="22"/>
              </w:rPr>
              <w:t>( miejscowość)</w:t>
            </w:r>
          </w:p>
        </w:tc>
        <w:tc>
          <w:tcPr>
            <w:tcW w:w="3259" w:type="dxa"/>
            <w:hideMark/>
          </w:tcPr>
          <w:p w14:paraId="267AB127" w14:textId="77777777" w:rsidR="00F35614" w:rsidRPr="00B8054E" w:rsidRDefault="00F35614" w:rsidP="00060086">
            <w:pPr>
              <w:spacing w:after="0" w:line="276" w:lineRule="auto"/>
              <w:jc w:val="left"/>
              <w:rPr>
                <w:rFonts w:eastAsia="Times New Roman" w:cs="Calibri"/>
                <w:sz w:val="22"/>
                <w:szCs w:val="22"/>
              </w:rPr>
            </w:pPr>
            <w:r w:rsidRPr="00B8054E">
              <w:rPr>
                <w:rFonts w:eastAsia="Times New Roman" w:cs="Calibri"/>
                <w:i/>
                <w:sz w:val="22"/>
                <w:szCs w:val="22"/>
              </w:rPr>
              <w:t>(data)</w:t>
            </w:r>
          </w:p>
        </w:tc>
        <w:tc>
          <w:tcPr>
            <w:tcW w:w="3260" w:type="dxa"/>
            <w:hideMark/>
          </w:tcPr>
          <w:p w14:paraId="4BEAE9E0" w14:textId="77777777" w:rsidR="00F35614" w:rsidRPr="00B8054E" w:rsidRDefault="00F35614" w:rsidP="00060086">
            <w:pPr>
              <w:spacing w:after="0" w:line="276" w:lineRule="auto"/>
              <w:jc w:val="left"/>
              <w:rPr>
                <w:rFonts w:eastAsia="Times New Roman" w:cs="Calibri"/>
                <w:sz w:val="22"/>
                <w:szCs w:val="22"/>
              </w:rPr>
            </w:pPr>
            <w:r w:rsidRPr="00B8054E">
              <w:rPr>
                <w:rFonts w:eastAsia="Times New Roman" w:cs="Calibri"/>
                <w:i/>
                <w:sz w:val="22"/>
                <w:szCs w:val="22"/>
              </w:rPr>
              <w:t>(pieczątka, podpis Wykonawcy lub  osoby uprawnionej do jego reprezentowania)</w:t>
            </w:r>
          </w:p>
        </w:tc>
      </w:tr>
    </w:tbl>
    <w:p w14:paraId="42889A47" w14:textId="77777777" w:rsidR="00F35614" w:rsidRPr="00B8054E" w:rsidRDefault="00F35614" w:rsidP="00F35614">
      <w:pPr>
        <w:spacing w:after="0" w:line="276" w:lineRule="auto"/>
        <w:rPr>
          <w:rFonts w:cs="Calibri"/>
          <w:i/>
        </w:rPr>
      </w:pPr>
    </w:p>
    <w:p w14:paraId="0D936D76" w14:textId="77777777" w:rsidR="00F35614" w:rsidRPr="00B8054E" w:rsidRDefault="00F35614" w:rsidP="00F35614">
      <w:pPr>
        <w:shd w:val="clear" w:color="auto" w:fill="BFBFBF" w:themeFill="background1" w:themeFillShade="BF"/>
        <w:spacing w:after="0" w:line="276" w:lineRule="auto"/>
        <w:rPr>
          <w:rFonts w:cs="Calibri"/>
          <w:b/>
        </w:rPr>
      </w:pPr>
      <w:r w:rsidRPr="00B8054E">
        <w:rPr>
          <w:rFonts w:cs="Calibri"/>
          <w:b/>
        </w:rPr>
        <w:t>OŚWIADCZENIE DOTYCZĄCE PODANYCH INFORMACJI:</w:t>
      </w:r>
    </w:p>
    <w:p w14:paraId="6BDB0F46" w14:textId="77777777" w:rsidR="00F35614" w:rsidRPr="00B8054E" w:rsidRDefault="00F35614" w:rsidP="00F35614">
      <w:pPr>
        <w:spacing w:after="0" w:line="276" w:lineRule="auto"/>
        <w:rPr>
          <w:rFonts w:cs="Calibri"/>
          <w:b/>
        </w:rPr>
      </w:pPr>
    </w:p>
    <w:p w14:paraId="4DE5CE3D" w14:textId="77777777" w:rsidR="00F35614" w:rsidRPr="00B8054E" w:rsidRDefault="00F35614" w:rsidP="00F35614">
      <w:pPr>
        <w:spacing w:after="0" w:line="276" w:lineRule="auto"/>
        <w:rPr>
          <w:rFonts w:cs="Calibri"/>
        </w:rPr>
      </w:pPr>
      <w:r w:rsidRPr="00B8054E">
        <w:rPr>
          <w:rFonts w:cs="Calibri"/>
        </w:rPr>
        <w:t xml:space="preserve">Oświadczam, że wszystkie informacje podane w powyższych oświadczeniach są aktualne </w:t>
      </w:r>
      <w:r w:rsidRPr="00B8054E">
        <w:rPr>
          <w:rFonts w:cs="Calibri"/>
        </w:rPr>
        <w:br/>
        <w:t>i zgodne z prawdą oraz zostały przedstawione z pełną świadomością konsekwencji wprowadzenia zamawiającego w błąd przy przedstawianiu informacji.</w:t>
      </w:r>
    </w:p>
    <w:p w14:paraId="0425E3E3" w14:textId="77777777" w:rsidR="00F35614" w:rsidRPr="00B8054E" w:rsidRDefault="00F35614" w:rsidP="00F35614">
      <w:pPr>
        <w:spacing w:after="0" w:line="276" w:lineRule="auto"/>
        <w:rPr>
          <w:rFonts w:cs="Calibr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2"/>
        <w:gridCol w:w="2997"/>
        <w:gridCol w:w="3229"/>
      </w:tblGrid>
      <w:tr w:rsidR="00F35614" w:rsidRPr="00B8054E" w14:paraId="38B4BCED" w14:textId="77777777" w:rsidTr="00060086">
        <w:tc>
          <w:tcPr>
            <w:tcW w:w="3259" w:type="dxa"/>
            <w:hideMark/>
          </w:tcPr>
          <w:p w14:paraId="3CA43A41" w14:textId="77777777" w:rsidR="00F35614" w:rsidRPr="00B8054E" w:rsidRDefault="00F35614" w:rsidP="00060086">
            <w:pPr>
              <w:spacing w:after="0" w:line="276" w:lineRule="auto"/>
              <w:jc w:val="left"/>
              <w:rPr>
                <w:rFonts w:eastAsia="Times New Roman" w:cs="Calibri"/>
                <w:sz w:val="22"/>
                <w:szCs w:val="22"/>
              </w:rPr>
            </w:pPr>
            <w:r w:rsidRPr="00B8054E">
              <w:rPr>
                <w:rFonts w:eastAsia="Times New Roman" w:cs="Calibri"/>
                <w:sz w:val="22"/>
                <w:szCs w:val="22"/>
              </w:rPr>
              <w:t>……………………………..</w:t>
            </w:r>
          </w:p>
        </w:tc>
        <w:tc>
          <w:tcPr>
            <w:tcW w:w="3259" w:type="dxa"/>
            <w:hideMark/>
          </w:tcPr>
          <w:p w14:paraId="035BB1B3" w14:textId="77777777" w:rsidR="00F35614" w:rsidRPr="00B8054E" w:rsidRDefault="00F35614" w:rsidP="00060086">
            <w:pPr>
              <w:spacing w:after="0" w:line="276" w:lineRule="auto"/>
              <w:jc w:val="left"/>
              <w:rPr>
                <w:rFonts w:eastAsia="Times New Roman" w:cs="Calibri"/>
                <w:sz w:val="22"/>
                <w:szCs w:val="22"/>
              </w:rPr>
            </w:pPr>
            <w:r w:rsidRPr="00B8054E">
              <w:rPr>
                <w:rFonts w:eastAsia="Times New Roman" w:cs="Calibri"/>
                <w:sz w:val="22"/>
                <w:szCs w:val="22"/>
              </w:rPr>
              <w:t>………………………</w:t>
            </w:r>
          </w:p>
        </w:tc>
        <w:tc>
          <w:tcPr>
            <w:tcW w:w="3260" w:type="dxa"/>
            <w:hideMark/>
          </w:tcPr>
          <w:p w14:paraId="6FBCCA96" w14:textId="77777777" w:rsidR="00F35614" w:rsidRPr="00B8054E" w:rsidRDefault="00F35614" w:rsidP="00060086">
            <w:pPr>
              <w:spacing w:after="0" w:line="276" w:lineRule="auto"/>
              <w:jc w:val="left"/>
              <w:rPr>
                <w:rFonts w:eastAsia="Times New Roman" w:cs="Calibri"/>
                <w:sz w:val="22"/>
                <w:szCs w:val="22"/>
              </w:rPr>
            </w:pPr>
            <w:r w:rsidRPr="00B8054E">
              <w:rPr>
                <w:rFonts w:eastAsia="Times New Roman" w:cs="Calibri"/>
                <w:sz w:val="22"/>
                <w:szCs w:val="22"/>
              </w:rPr>
              <w:t>………………………………………………..</w:t>
            </w:r>
          </w:p>
        </w:tc>
      </w:tr>
      <w:tr w:rsidR="00F35614" w:rsidRPr="00B8054E" w14:paraId="58EFB5C4" w14:textId="77777777" w:rsidTr="00060086">
        <w:tc>
          <w:tcPr>
            <w:tcW w:w="3259" w:type="dxa"/>
            <w:hideMark/>
          </w:tcPr>
          <w:p w14:paraId="08C0A140" w14:textId="77777777" w:rsidR="00F35614" w:rsidRPr="00B8054E" w:rsidRDefault="00F35614" w:rsidP="00060086">
            <w:pPr>
              <w:spacing w:after="0" w:line="276" w:lineRule="auto"/>
              <w:jc w:val="left"/>
              <w:rPr>
                <w:rFonts w:eastAsia="Times New Roman" w:cs="Calibri"/>
                <w:sz w:val="22"/>
                <w:szCs w:val="22"/>
              </w:rPr>
            </w:pPr>
            <w:r w:rsidRPr="00B8054E">
              <w:rPr>
                <w:rFonts w:eastAsia="Times New Roman" w:cs="Calibri"/>
                <w:i/>
                <w:sz w:val="22"/>
                <w:szCs w:val="22"/>
              </w:rPr>
              <w:t>( miejscowość)</w:t>
            </w:r>
          </w:p>
        </w:tc>
        <w:tc>
          <w:tcPr>
            <w:tcW w:w="3259" w:type="dxa"/>
            <w:hideMark/>
          </w:tcPr>
          <w:p w14:paraId="60F6BCDC" w14:textId="77777777" w:rsidR="00F35614" w:rsidRPr="00B8054E" w:rsidRDefault="00F35614" w:rsidP="00060086">
            <w:pPr>
              <w:spacing w:after="0" w:line="276" w:lineRule="auto"/>
              <w:jc w:val="left"/>
              <w:rPr>
                <w:rFonts w:eastAsia="Times New Roman" w:cs="Calibri"/>
                <w:sz w:val="22"/>
                <w:szCs w:val="22"/>
              </w:rPr>
            </w:pPr>
            <w:r w:rsidRPr="00B8054E">
              <w:rPr>
                <w:rFonts w:eastAsia="Times New Roman" w:cs="Calibri"/>
                <w:i/>
                <w:sz w:val="22"/>
                <w:szCs w:val="22"/>
              </w:rPr>
              <w:t>(data)</w:t>
            </w:r>
          </w:p>
        </w:tc>
        <w:tc>
          <w:tcPr>
            <w:tcW w:w="3260" w:type="dxa"/>
            <w:hideMark/>
          </w:tcPr>
          <w:p w14:paraId="74B82EFE" w14:textId="77777777" w:rsidR="00F35614" w:rsidRPr="00B8054E" w:rsidRDefault="00F35614" w:rsidP="00060086">
            <w:pPr>
              <w:spacing w:after="0" w:line="276" w:lineRule="auto"/>
              <w:jc w:val="left"/>
              <w:rPr>
                <w:rFonts w:eastAsia="Times New Roman" w:cs="Calibri"/>
                <w:sz w:val="22"/>
                <w:szCs w:val="22"/>
              </w:rPr>
            </w:pPr>
            <w:r w:rsidRPr="00B8054E">
              <w:rPr>
                <w:rFonts w:eastAsia="Times New Roman" w:cs="Calibri"/>
                <w:i/>
                <w:sz w:val="22"/>
                <w:szCs w:val="22"/>
              </w:rPr>
              <w:t>(pieczątka, podpis Wykonawcy lub  osoby uprawnionej do jego reprezentowania)</w:t>
            </w:r>
          </w:p>
        </w:tc>
      </w:tr>
    </w:tbl>
    <w:p w14:paraId="7F1D04D4" w14:textId="77777777" w:rsidR="00F35614" w:rsidRPr="00B8054E" w:rsidRDefault="00F35614" w:rsidP="00F35614">
      <w:pPr>
        <w:spacing w:after="0" w:line="276" w:lineRule="auto"/>
        <w:jc w:val="left"/>
        <w:rPr>
          <w:rFonts w:eastAsia="Times New Roman" w:cs="Calibri"/>
          <w:i/>
        </w:rPr>
      </w:pPr>
      <w:r w:rsidRPr="00B8054E">
        <w:rPr>
          <w:rFonts w:eastAsia="Times New Roman" w:cs="Calibri"/>
          <w:i/>
        </w:rPr>
        <w:br w:type="page"/>
      </w:r>
    </w:p>
    <w:p w14:paraId="174F370C" w14:textId="77777777" w:rsidR="00F35614" w:rsidRPr="00B8054E" w:rsidRDefault="00F35614" w:rsidP="00F35614">
      <w:pPr>
        <w:spacing w:after="0" w:line="276" w:lineRule="auto"/>
        <w:jc w:val="right"/>
        <w:rPr>
          <w:rFonts w:cs="Calibri"/>
          <w:b/>
          <w:bCs/>
          <w:lang w:eastAsia="pl-PL"/>
        </w:rPr>
      </w:pPr>
      <w:r w:rsidRPr="00B8054E">
        <w:rPr>
          <w:rFonts w:cs="Calibri"/>
          <w:b/>
          <w:bCs/>
          <w:lang w:eastAsia="pl-PL"/>
        </w:rPr>
        <w:lastRenderedPageBreak/>
        <w:t>Załącznik nr 5 do SIWZ</w:t>
      </w:r>
    </w:p>
    <w:p w14:paraId="54FF8EEA" w14:textId="77777777" w:rsidR="00F35614" w:rsidRPr="00B8054E" w:rsidRDefault="00F35614" w:rsidP="00F35614">
      <w:pPr>
        <w:spacing w:after="0" w:line="276" w:lineRule="auto"/>
        <w:jc w:val="right"/>
        <w:rPr>
          <w:rFonts w:cs="Calibri"/>
          <w:i/>
          <w:iCs/>
          <w:lang w:eastAsia="pl-PL"/>
        </w:rPr>
      </w:pPr>
    </w:p>
    <w:p w14:paraId="6B1A92C1" w14:textId="77777777" w:rsidR="00F35614" w:rsidRPr="00B8054E" w:rsidRDefault="00F35614" w:rsidP="00F35614">
      <w:pPr>
        <w:spacing w:after="0" w:line="276" w:lineRule="auto"/>
        <w:rPr>
          <w:rFonts w:cs="Calibri"/>
        </w:rPr>
      </w:pPr>
    </w:p>
    <w:p w14:paraId="757CD798" w14:textId="77777777" w:rsidR="00F35614" w:rsidRPr="00B8054E" w:rsidRDefault="00F35614" w:rsidP="00F35614">
      <w:pPr>
        <w:autoSpaceDE w:val="0"/>
        <w:autoSpaceDN w:val="0"/>
        <w:adjustRightInd w:val="0"/>
        <w:spacing w:after="0" w:line="276" w:lineRule="auto"/>
        <w:jc w:val="left"/>
        <w:rPr>
          <w:rFonts w:eastAsia="Times New Roman" w:cs="Calibri"/>
          <w:lang w:eastAsia="pl-PL"/>
        </w:rPr>
      </w:pPr>
      <w:r w:rsidRPr="00B8054E">
        <w:rPr>
          <w:rFonts w:eastAsia="Times New Roman" w:cs="Calibri"/>
          <w:lang w:eastAsia="pl-PL"/>
        </w:rPr>
        <w:t xml:space="preserve">….……………………………………..…… </w:t>
      </w:r>
    </w:p>
    <w:p w14:paraId="5167C832" w14:textId="77777777" w:rsidR="00F35614" w:rsidRPr="00B8054E" w:rsidRDefault="00F35614" w:rsidP="00F35614">
      <w:pPr>
        <w:autoSpaceDE w:val="0"/>
        <w:autoSpaceDN w:val="0"/>
        <w:adjustRightInd w:val="0"/>
        <w:spacing w:after="0" w:line="276" w:lineRule="auto"/>
        <w:rPr>
          <w:rFonts w:eastAsia="Times New Roman" w:cs="Calibri"/>
          <w:lang w:eastAsia="pl-PL"/>
        </w:rPr>
      </w:pPr>
      <w:r w:rsidRPr="00B8054E">
        <w:rPr>
          <w:rFonts w:eastAsia="Times New Roman" w:cs="Calibri"/>
          <w:lang w:eastAsia="pl-PL"/>
        </w:rPr>
        <w:t>(</w:t>
      </w:r>
      <w:r w:rsidRPr="00B8054E">
        <w:rPr>
          <w:rFonts w:eastAsia="Times New Roman" w:cs="Calibri"/>
          <w:i/>
          <w:lang w:eastAsia="pl-PL"/>
        </w:rPr>
        <w:t>Nazwa</w:t>
      </w:r>
      <w:r w:rsidRPr="00B8054E">
        <w:rPr>
          <w:rFonts w:eastAsia="Times New Roman" w:cs="Calibri"/>
          <w:lang w:eastAsia="pl-PL"/>
        </w:rPr>
        <w:t xml:space="preserve"> </w:t>
      </w:r>
      <w:r w:rsidRPr="00B8054E">
        <w:rPr>
          <w:rFonts w:eastAsia="Times New Roman" w:cs="Calibri"/>
          <w:i/>
          <w:lang w:eastAsia="pl-PL"/>
        </w:rPr>
        <w:t>Wykonawcy, REGON)</w:t>
      </w:r>
    </w:p>
    <w:p w14:paraId="15780840" w14:textId="77777777" w:rsidR="00F35614" w:rsidRPr="00B8054E" w:rsidRDefault="00F35614" w:rsidP="00F35614">
      <w:pPr>
        <w:tabs>
          <w:tab w:val="left" w:pos="4678"/>
        </w:tabs>
        <w:spacing w:after="0" w:line="276" w:lineRule="auto"/>
        <w:jc w:val="left"/>
        <w:rPr>
          <w:rFonts w:eastAsia="Times New Roman" w:cs="Calibri"/>
          <w:lang w:eastAsia="pl-PL"/>
        </w:rPr>
      </w:pPr>
    </w:p>
    <w:p w14:paraId="38E129CF" w14:textId="77777777" w:rsidR="00F35614" w:rsidRPr="00B8054E" w:rsidRDefault="00F35614" w:rsidP="00F35614">
      <w:pPr>
        <w:tabs>
          <w:tab w:val="left" w:pos="5760"/>
        </w:tabs>
        <w:spacing w:after="0" w:line="276" w:lineRule="auto"/>
        <w:rPr>
          <w:rFonts w:cs="Calibri"/>
        </w:rPr>
      </w:pPr>
    </w:p>
    <w:p w14:paraId="310DCAA2" w14:textId="77777777" w:rsidR="00F35614" w:rsidRPr="00B8054E" w:rsidRDefault="00F35614" w:rsidP="00F35614">
      <w:pPr>
        <w:spacing w:after="0" w:line="276" w:lineRule="auto"/>
        <w:jc w:val="center"/>
        <w:rPr>
          <w:rFonts w:cs="Calibri"/>
          <w:b/>
          <w:u w:val="single"/>
        </w:rPr>
      </w:pPr>
      <w:r w:rsidRPr="00B8054E">
        <w:rPr>
          <w:rFonts w:cs="Calibri"/>
          <w:b/>
        </w:rPr>
        <w:t>OŚWIADCZENE WYKONAWCY</w:t>
      </w:r>
    </w:p>
    <w:p w14:paraId="792379EC" w14:textId="77777777" w:rsidR="00F35614" w:rsidRPr="00B8054E" w:rsidRDefault="00F35614" w:rsidP="00F35614">
      <w:pPr>
        <w:spacing w:after="0" w:line="276" w:lineRule="auto"/>
        <w:jc w:val="center"/>
        <w:rPr>
          <w:rFonts w:cs="Calibri"/>
          <w:b/>
        </w:rPr>
      </w:pPr>
      <w:r w:rsidRPr="00B8054E">
        <w:rPr>
          <w:rFonts w:cs="Calibri"/>
          <w:b/>
        </w:rPr>
        <w:t xml:space="preserve">składane na podstawie art. 25a ust. 1 ustawy z dnia 29 stycznia 2004 r. </w:t>
      </w:r>
    </w:p>
    <w:p w14:paraId="6109411A" w14:textId="77777777" w:rsidR="00F35614" w:rsidRPr="00B8054E" w:rsidRDefault="00F35614" w:rsidP="00F35614">
      <w:pPr>
        <w:spacing w:after="0" w:line="276" w:lineRule="auto"/>
        <w:jc w:val="center"/>
        <w:rPr>
          <w:rFonts w:cs="Calibri"/>
          <w:b/>
        </w:rPr>
      </w:pPr>
      <w:r w:rsidRPr="00B8054E">
        <w:rPr>
          <w:rFonts w:cs="Calibri"/>
          <w:b/>
        </w:rPr>
        <w:t xml:space="preserve"> Prawo zamówień publicznych (dalej jako: ustawa PZP), </w:t>
      </w:r>
    </w:p>
    <w:p w14:paraId="3B1371B7" w14:textId="77777777" w:rsidR="00F35614" w:rsidRPr="00B8054E" w:rsidRDefault="00F35614" w:rsidP="00F35614">
      <w:pPr>
        <w:spacing w:after="0" w:line="276" w:lineRule="auto"/>
        <w:jc w:val="center"/>
        <w:rPr>
          <w:rFonts w:cs="Calibri"/>
          <w:b/>
        </w:rPr>
      </w:pPr>
    </w:p>
    <w:p w14:paraId="73FE4934" w14:textId="77777777" w:rsidR="00F35614" w:rsidRPr="00B8054E" w:rsidRDefault="00F35614" w:rsidP="00F35614">
      <w:pPr>
        <w:spacing w:after="0" w:line="276" w:lineRule="auto"/>
        <w:jc w:val="center"/>
        <w:rPr>
          <w:rFonts w:cs="Calibri"/>
          <w:b/>
        </w:rPr>
      </w:pPr>
    </w:p>
    <w:p w14:paraId="7D4B33EB" w14:textId="77777777" w:rsidR="00F35614" w:rsidRPr="00B8054E" w:rsidRDefault="00F35614" w:rsidP="00F35614">
      <w:pPr>
        <w:spacing w:after="0" w:line="276" w:lineRule="auto"/>
        <w:jc w:val="center"/>
        <w:rPr>
          <w:rFonts w:cs="Calibri"/>
          <w:b/>
          <w:u w:val="single"/>
        </w:rPr>
      </w:pPr>
      <w:r w:rsidRPr="00B8054E">
        <w:rPr>
          <w:rFonts w:cs="Calibri"/>
          <w:b/>
          <w:u w:val="single"/>
        </w:rPr>
        <w:t xml:space="preserve">DOTYCZĄCE SPEŁNIANIA WARUNKÓW UDZIAŁU W POSTĘPOWANIU </w:t>
      </w:r>
      <w:r w:rsidRPr="00B8054E">
        <w:rPr>
          <w:rFonts w:cs="Calibri"/>
          <w:b/>
          <w:u w:val="single"/>
        </w:rPr>
        <w:br/>
      </w:r>
    </w:p>
    <w:p w14:paraId="4913AB18" w14:textId="77777777" w:rsidR="00F35614" w:rsidRPr="00B8054E" w:rsidRDefault="00F35614" w:rsidP="00F35614">
      <w:pPr>
        <w:spacing w:after="0" w:line="276" w:lineRule="auto"/>
        <w:jc w:val="center"/>
        <w:rPr>
          <w:rFonts w:cs="Calibri"/>
          <w:b/>
          <w:u w:val="single"/>
        </w:rPr>
      </w:pPr>
    </w:p>
    <w:p w14:paraId="129780C7" w14:textId="13A49678" w:rsidR="00F35614" w:rsidRPr="00B8054E" w:rsidRDefault="00F35614" w:rsidP="00F35614">
      <w:pPr>
        <w:spacing w:after="0" w:line="276" w:lineRule="auto"/>
        <w:rPr>
          <w:rFonts w:cs="Calibri"/>
          <w:b/>
          <w:bCs/>
          <w:i/>
        </w:rPr>
      </w:pPr>
      <w:r w:rsidRPr="00B8054E">
        <w:rPr>
          <w:rFonts w:cs="Calibri"/>
        </w:rPr>
        <w:t xml:space="preserve">Na potrzeby postępowania o udzielenie zamówienia publicznego pn. </w:t>
      </w:r>
      <w:r w:rsidR="00A76FC4" w:rsidRPr="00A76FC4">
        <w:rPr>
          <w:rFonts w:asciiTheme="minorHAnsi" w:hAnsiTheme="minorHAnsi" w:cstheme="minorHAnsi"/>
          <w:b/>
        </w:rPr>
        <w:t>Remont pomieszczeń sanitarnych znajdujących się na parterze, I oraz II piętrze w budynku przy ul. Stanisława Dubois 5A w Warszawie będącym siedzibą Centrum</w:t>
      </w:r>
      <w:r w:rsidR="00A76FC4">
        <w:rPr>
          <w:rFonts w:asciiTheme="minorHAnsi" w:hAnsiTheme="minorHAnsi" w:cstheme="minorHAnsi"/>
          <w:b/>
        </w:rPr>
        <w:t xml:space="preserve"> e-Zdrowia</w:t>
      </w:r>
      <w:r w:rsidR="00A76FC4" w:rsidRPr="00A76FC4">
        <w:rPr>
          <w:rFonts w:asciiTheme="minorHAnsi" w:hAnsiTheme="minorHAnsi" w:cstheme="minorHAnsi"/>
          <w:b/>
        </w:rPr>
        <w:t xml:space="preserve"> </w:t>
      </w:r>
      <w:r w:rsidR="00A76FC4" w:rsidRPr="00B8054E">
        <w:rPr>
          <w:rFonts w:cs="Calibri"/>
          <w:b/>
        </w:rPr>
        <w:t>nr WZ.270.</w:t>
      </w:r>
      <w:r w:rsidR="00A76FC4">
        <w:rPr>
          <w:rFonts w:cs="Calibri"/>
          <w:b/>
        </w:rPr>
        <w:t>151.2020</w:t>
      </w:r>
      <w:r w:rsidR="00A76FC4" w:rsidRPr="00B8054E">
        <w:rPr>
          <w:rFonts w:cs="Calibri"/>
        </w:rPr>
        <w:t>,</w:t>
      </w:r>
      <w:r w:rsidRPr="00B8054E">
        <w:rPr>
          <w:rFonts w:cs="Calibri"/>
        </w:rPr>
        <w:t xml:space="preserve"> oświadczam, co następuje:</w:t>
      </w:r>
    </w:p>
    <w:p w14:paraId="59340997" w14:textId="77777777" w:rsidR="00F35614" w:rsidRPr="00B8054E" w:rsidRDefault="00F35614" w:rsidP="00F35614">
      <w:pPr>
        <w:spacing w:after="0" w:line="276" w:lineRule="auto"/>
        <w:ind w:firstLine="709"/>
        <w:rPr>
          <w:rFonts w:cs="Calibri"/>
        </w:rPr>
      </w:pPr>
    </w:p>
    <w:p w14:paraId="3C60C1A5" w14:textId="77777777" w:rsidR="00F35614" w:rsidRPr="00B8054E" w:rsidRDefault="00F35614" w:rsidP="00F35614">
      <w:pPr>
        <w:shd w:val="clear" w:color="auto" w:fill="BFBFBF" w:themeFill="background1" w:themeFillShade="BF"/>
        <w:spacing w:after="0" w:line="276" w:lineRule="auto"/>
        <w:rPr>
          <w:rFonts w:cs="Calibri"/>
          <w:b/>
        </w:rPr>
      </w:pPr>
      <w:r w:rsidRPr="00B8054E">
        <w:rPr>
          <w:rFonts w:cs="Calibri"/>
          <w:b/>
        </w:rPr>
        <w:t>INFORMACJA DOTYCZĄCA WYKONAWCY:</w:t>
      </w:r>
    </w:p>
    <w:p w14:paraId="66F19DF9" w14:textId="77777777" w:rsidR="00F35614" w:rsidRPr="00B8054E" w:rsidRDefault="00F35614" w:rsidP="00F35614">
      <w:pPr>
        <w:spacing w:after="0" w:line="276" w:lineRule="auto"/>
        <w:rPr>
          <w:rFonts w:cs="Calibri"/>
        </w:rPr>
      </w:pPr>
    </w:p>
    <w:p w14:paraId="5E463ACA" w14:textId="2F4F354F" w:rsidR="00F35614" w:rsidRDefault="00F35614" w:rsidP="00F35614">
      <w:pPr>
        <w:spacing w:after="0" w:line="276" w:lineRule="auto"/>
        <w:rPr>
          <w:rFonts w:cs="Calibri"/>
          <w:b/>
        </w:rPr>
      </w:pPr>
      <w:r w:rsidRPr="00B8054E">
        <w:rPr>
          <w:rFonts w:cs="Calibri"/>
        </w:rPr>
        <w:t xml:space="preserve">Oświadczam, że spełniam warunki udziału w postępowaniu określone przez Zamawiającego </w:t>
      </w:r>
      <w:r w:rsidRPr="00B8054E">
        <w:rPr>
          <w:rFonts w:cs="Calibri"/>
          <w:b/>
        </w:rPr>
        <w:t>w rozdz. V. pkt 1.2.3. SIWZ</w:t>
      </w:r>
      <w:r w:rsidRPr="00B8054E">
        <w:rPr>
          <w:rFonts w:cs="Calibri"/>
        </w:rPr>
        <w:t xml:space="preserve"> w postępowaniu pn. </w:t>
      </w:r>
      <w:r w:rsidR="00A76FC4" w:rsidRPr="00A76FC4">
        <w:rPr>
          <w:rFonts w:asciiTheme="minorHAnsi" w:hAnsiTheme="minorHAnsi" w:cstheme="minorHAnsi"/>
          <w:b/>
        </w:rPr>
        <w:t>Remont pomieszczeń sanitarnych znajdujących się na parterze, I oraz II piętrze w budynku przy ul. Stanisława Dubois 5A w Warszawie będącym siedzibą Centrum</w:t>
      </w:r>
      <w:r w:rsidR="00A76FC4">
        <w:rPr>
          <w:rFonts w:asciiTheme="minorHAnsi" w:hAnsiTheme="minorHAnsi" w:cstheme="minorHAnsi"/>
          <w:b/>
        </w:rPr>
        <w:t xml:space="preserve"> e-Zdrowia,</w:t>
      </w:r>
      <w:r w:rsidR="00A76FC4" w:rsidRPr="00A76FC4">
        <w:rPr>
          <w:rFonts w:asciiTheme="minorHAnsi" w:hAnsiTheme="minorHAnsi" w:cstheme="minorHAnsi"/>
          <w:b/>
        </w:rPr>
        <w:t xml:space="preserve"> </w:t>
      </w:r>
      <w:r w:rsidR="00A76FC4" w:rsidRPr="00B8054E">
        <w:rPr>
          <w:rFonts w:cs="Calibri"/>
          <w:b/>
        </w:rPr>
        <w:t>nr WZ.270.</w:t>
      </w:r>
      <w:r w:rsidR="00A76FC4">
        <w:rPr>
          <w:rFonts w:cs="Calibri"/>
          <w:b/>
        </w:rPr>
        <w:t>151.2020</w:t>
      </w:r>
    </w:p>
    <w:p w14:paraId="2AAAEFE9" w14:textId="77777777" w:rsidR="00600ECB" w:rsidRPr="00B8054E" w:rsidRDefault="00600ECB" w:rsidP="00F35614">
      <w:pPr>
        <w:spacing w:after="0" w:line="276" w:lineRule="auto"/>
        <w:rPr>
          <w:rFonts w:cs="Calibri"/>
          <w:b/>
          <w:bCs/>
          <w:i/>
        </w:rPr>
      </w:pPr>
    </w:p>
    <w:p w14:paraId="474A2F59" w14:textId="77777777" w:rsidR="00F35614" w:rsidRPr="00B8054E" w:rsidRDefault="00F35614" w:rsidP="00F35614">
      <w:pPr>
        <w:spacing w:after="0" w:line="276" w:lineRule="auto"/>
        <w:rPr>
          <w:rFonts w:eastAsia="Times New Roman" w:cs="Calibr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3"/>
        <w:gridCol w:w="2424"/>
        <w:gridCol w:w="4081"/>
      </w:tblGrid>
      <w:tr w:rsidR="00F35614" w:rsidRPr="00B8054E" w14:paraId="239F6503" w14:textId="77777777" w:rsidTr="00060086">
        <w:tc>
          <w:tcPr>
            <w:tcW w:w="2951" w:type="dxa"/>
            <w:hideMark/>
          </w:tcPr>
          <w:p w14:paraId="04074C9E" w14:textId="77777777" w:rsidR="00F35614" w:rsidRPr="00B8054E" w:rsidRDefault="00F35614" w:rsidP="00060086">
            <w:pPr>
              <w:spacing w:after="0" w:line="276" w:lineRule="auto"/>
              <w:jc w:val="left"/>
              <w:rPr>
                <w:rFonts w:eastAsia="Times New Roman" w:cs="Calibri"/>
                <w:sz w:val="22"/>
                <w:szCs w:val="22"/>
              </w:rPr>
            </w:pPr>
            <w:r w:rsidRPr="00B8054E">
              <w:rPr>
                <w:rFonts w:eastAsia="Times New Roman" w:cs="Calibri"/>
                <w:sz w:val="22"/>
                <w:szCs w:val="22"/>
              </w:rPr>
              <w:t>……………………………..</w:t>
            </w:r>
          </w:p>
        </w:tc>
        <w:tc>
          <w:tcPr>
            <w:tcW w:w="2604" w:type="dxa"/>
            <w:hideMark/>
          </w:tcPr>
          <w:p w14:paraId="2712F05D" w14:textId="77777777" w:rsidR="00F35614" w:rsidRPr="00B8054E" w:rsidRDefault="00F35614" w:rsidP="00060086">
            <w:pPr>
              <w:spacing w:after="0" w:line="276" w:lineRule="auto"/>
              <w:jc w:val="left"/>
              <w:rPr>
                <w:rFonts w:eastAsia="Times New Roman" w:cs="Calibri"/>
                <w:sz w:val="22"/>
                <w:szCs w:val="22"/>
              </w:rPr>
            </w:pPr>
            <w:r w:rsidRPr="00B8054E">
              <w:rPr>
                <w:rFonts w:eastAsia="Times New Roman" w:cs="Calibri"/>
                <w:sz w:val="22"/>
                <w:szCs w:val="22"/>
              </w:rPr>
              <w:t>………………………</w:t>
            </w:r>
          </w:p>
        </w:tc>
        <w:tc>
          <w:tcPr>
            <w:tcW w:w="4299" w:type="dxa"/>
            <w:hideMark/>
          </w:tcPr>
          <w:p w14:paraId="1C9BE4A6" w14:textId="77777777" w:rsidR="00F35614" w:rsidRPr="00B8054E" w:rsidRDefault="00F35614" w:rsidP="00060086">
            <w:pPr>
              <w:spacing w:after="0" w:line="276" w:lineRule="auto"/>
              <w:jc w:val="left"/>
              <w:rPr>
                <w:rFonts w:eastAsia="Times New Roman" w:cs="Calibri"/>
                <w:sz w:val="22"/>
                <w:szCs w:val="22"/>
              </w:rPr>
            </w:pPr>
            <w:r w:rsidRPr="00B8054E">
              <w:rPr>
                <w:rFonts w:eastAsia="Times New Roman" w:cs="Calibri"/>
                <w:sz w:val="22"/>
                <w:szCs w:val="22"/>
              </w:rPr>
              <w:t>………………………………………………..</w:t>
            </w:r>
          </w:p>
        </w:tc>
      </w:tr>
      <w:tr w:rsidR="00F35614" w:rsidRPr="00B8054E" w14:paraId="434E3DA0" w14:textId="77777777" w:rsidTr="00060086">
        <w:tc>
          <w:tcPr>
            <w:tcW w:w="2951" w:type="dxa"/>
            <w:hideMark/>
          </w:tcPr>
          <w:p w14:paraId="34F2DA1D" w14:textId="77777777" w:rsidR="00F35614" w:rsidRPr="00B8054E" w:rsidRDefault="00F35614" w:rsidP="00060086">
            <w:pPr>
              <w:spacing w:after="0" w:line="276" w:lineRule="auto"/>
              <w:jc w:val="left"/>
              <w:rPr>
                <w:rFonts w:eastAsia="Times New Roman" w:cs="Calibri"/>
                <w:sz w:val="22"/>
                <w:szCs w:val="22"/>
              </w:rPr>
            </w:pPr>
            <w:r w:rsidRPr="00B8054E">
              <w:rPr>
                <w:rFonts w:eastAsia="Times New Roman" w:cs="Calibri"/>
                <w:i/>
                <w:sz w:val="22"/>
                <w:szCs w:val="22"/>
              </w:rPr>
              <w:t>( miejscowość)</w:t>
            </w:r>
          </w:p>
        </w:tc>
        <w:tc>
          <w:tcPr>
            <w:tcW w:w="2604" w:type="dxa"/>
            <w:hideMark/>
          </w:tcPr>
          <w:p w14:paraId="63A662F3" w14:textId="77777777" w:rsidR="00F35614" w:rsidRPr="00B8054E" w:rsidRDefault="00F35614" w:rsidP="00060086">
            <w:pPr>
              <w:spacing w:after="0" w:line="276" w:lineRule="auto"/>
              <w:jc w:val="left"/>
              <w:rPr>
                <w:rFonts w:eastAsia="Times New Roman" w:cs="Calibri"/>
                <w:sz w:val="22"/>
                <w:szCs w:val="22"/>
              </w:rPr>
            </w:pPr>
            <w:r w:rsidRPr="00B8054E">
              <w:rPr>
                <w:rFonts w:eastAsia="Times New Roman" w:cs="Calibri"/>
                <w:i/>
                <w:sz w:val="22"/>
                <w:szCs w:val="22"/>
              </w:rPr>
              <w:t>(data)</w:t>
            </w:r>
          </w:p>
        </w:tc>
        <w:tc>
          <w:tcPr>
            <w:tcW w:w="4299" w:type="dxa"/>
            <w:hideMark/>
          </w:tcPr>
          <w:p w14:paraId="012EEB02" w14:textId="77777777" w:rsidR="00F35614" w:rsidRPr="00B8054E" w:rsidRDefault="00F35614" w:rsidP="00060086">
            <w:pPr>
              <w:spacing w:after="0" w:line="276" w:lineRule="auto"/>
              <w:jc w:val="left"/>
              <w:rPr>
                <w:rFonts w:eastAsia="Times New Roman" w:cs="Calibri"/>
                <w:i/>
                <w:sz w:val="22"/>
                <w:szCs w:val="22"/>
              </w:rPr>
            </w:pPr>
            <w:r w:rsidRPr="00B8054E">
              <w:rPr>
                <w:rFonts w:eastAsia="Times New Roman" w:cs="Calibri"/>
                <w:i/>
                <w:sz w:val="22"/>
                <w:szCs w:val="22"/>
              </w:rPr>
              <w:t>(pieczątka, podpis Wykonawcy lub  osoby uprawnionej do jego reprezentowania)</w:t>
            </w:r>
          </w:p>
          <w:p w14:paraId="7FFA6053" w14:textId="77777777" w:rsidR="00F35614" w:rsidRPr="00B8054E" w:rsidRDefault="00F35614" w:rsidP="00060086">
            <w:pPr>
              <w:spacing w:after="0" w:line="276" w:lineRule="auto"/>
              <w:jc w:val="left"/>
              <w:rPr>
                <w:rFonts w:eastAsia="Times New Roman" w:cs="Calibri"/>
                <w:sz w:val="22"/>
                <w:szCs w:val="22"/>
              </w:rPr>
            </w:pPr>
          </w:p>
        </w:tc>
      </w:tr>
    </w:tbl>
    <w:p w14:paraId="2B9EF0AD" w14:textId="77777777" w:rsidR="00F35614" w:rsidRPr="00B8054E" w:rsidRDefault="00F35614" w:rsidP="00F35614">
      <w:pPr>
        <w:shd w:val="clear" w:color="auto" w:fill="BFBFBF" w:themeFill="background1" w:themeFillShade="BF"/>
        <w:spacing w:line="360" w:lineRule="auto"/>
        <w:rPr>
          <w:rFonts w:cs="Calibri"/>
        </w:rPr>
      </w:pPr>
      <w:r w:rsidRPr="00B8054E">
        <w:rPr>
          <w:rFonts w:cs="Calibri"/>
          <w:b/>
        </w:rPr>
        <w:t>INFORMACJA W ZWIĄZKU Z POLEGANIEM NA ZASOBACH INNYCH PODMIOTÓW</w:t>
      </w:r>
      <w:r w:rsidRPr="00B8054E">
        <w:rPr>
          <w:rFonts w:cs="Calibri"/>
        </w:rPr>
        <w:t xml:space="preserve">: </w:t>
      </w:r>
    </w:p>
    <w:p w14:paraId="0B83F69E" w14:textId="77777777" w:rsidR="00F35614" w:rsidRPr="00B8054E" w:rsidRDefault="00F35614" w:rsidP="00F35614">
      <w:pPr>
        <w:spacing w:after="0" w:line="360" w:lineRule="auto"/>
        <w:rPr>
          <w:rFonts w:cs="Calibri"/>
        </w:rPr>
      </w:pPr>
      <w:r w:rsidRPr="00B8054E">
        <w:rPr>
          <w:rFonts w:cs="Calibri"/>
        </w:rPr>
        <w:t xml:space="preserve">Oświadczam, że w celu wykazania spełniania warunków udziału w postępowaniu, określonych przez Zamawiającego w </w:t>
      </w:r>
      <w:r w:rsidRPr="00B8054E">
        <w:rPr>
          <w:rFonts w:cs="Calibri"/>
          <w:b/>
        </w:rPr>
        <w:t>rozdz. V. pkt 1.2.3. SIWZ</w:t>
      </w:r>
      <w:r w:rsidRPr="00B8054E">
        <w:rPr>
          <w:rFonts w:cs="Calibri"/>
        </w:rPr>
        <w:t xml:space="preserve"> </w:t>
      </w:r>
      <w:r w:rsidRPr="00B8054E">
        <w:rPr>
          <w:rFonts w:cs="Calibri"/>
          <w:i/>
        </w:rPr>
        <w:t>(wskazać dokument i właściwą jednostkę redakcyjną dokumentu, w której określono warunki udziału w postępowaniu),</w:t>
      </w:r>
      <w:r w:rsidRPr="00B8054E">
        <w:rPr>
          <w:rFonts w:cs="Calibri"/>
        </w:rPr>
        <w:t xml:space="preserve"> polegam na zasobach następującego/</w:t>
      </w:r>
      <w:proofErr w:type="spellStart"/>
      <w:r w:rsidRPr="00B8054E">
        <w:rPr>
          <w:rFonts w:cs="Calibri"/>
        </w:rPr>
        <w:t>ych</w:t>
      </w:r>
      <w:proofErr w:type="spellEnd"/>
      <w:r w:rsidRPr="00B8054E">
        <w:rPr>
          <w:rFonts w:cs="Calibri"/>
        </w:rPr>
        <w:t xml:space="preserve"> podmiotu/ów: …………………………………………………………………</w:t>
      </w:r>
    </w:p>
    <w:p w14:paraId="6098AFBD" w14:textId="77777777" w:rsidR="00F35614" w:rsidRPr="00B8054E" w:rsidRDefault="00F35614" w:rsidP="00F35614">
      <w:pPr>
        <w:spacing w:after="0" w:line="360" w:lineRule="auto"/>
        <w:rPr>
          <w:rFonts w:cs="Calibri"/>
        </w:rPr>
      </w:pPr>
      <w:r w:rsidRPr="00B8054E">
        <w:rPr>
          <w:rFonts w:cs="Calibri"/>
        </w:rPr>
        <w:t>..……………………………………………………………………………………………………………….…………………………………….., w następującym zakresie: ………………………………………………………</w:t>
      </w:r>
    </w:p>
    <w:p w14:paraId="5C9AC32B" w14:textId="77777777" w:rsidR="00F35614" w:rsidRPr="00B8054E" w:rsidRDefault="00F35614" w:rsidP="00F35614">
      <w:pPr>
        <w:spacing w:after="0" w:line="360" w:lineRule="auto"/>
        <w:rPr>
          <w:rFonts w:cs="Calibri"/>
          <w:i/>
        </w:rPr>
      </w:pPr>
      <w:r w:rsidRPr="00B8054E">
        <w:rPr>
          <w:rFonts w:cs="Calibri"/>
        </w:rPr>
        <w:lastRenderedPageBreak/>
        <w:t xml:space="preserve">…………………………………………………………………………………………………………………….. </w:t>
      </w:r>
      <w:r w:rsidRPr="00B8054E">
        <w:rPr>
          <w:rFonts w:cs="Calibri"/>
          <w:i/>
        </w:rPr>
        <w:t xml:space="preserve">(wskazać podmiot i określić odpowiedni zakres dla wskazanego podmiotu). </w:t>
      </w:r>
    </w:p>
    <w:p w14:paraId="383E3CD6" w14:textId="77777777" w:rsidR="00F35614" w:rsidRPr="00B8054E" w:rsidRDefault="00F35614" w:rsidP="00F35614">
      <w:pPr>
        <w:spacing w:after="0" w:line="360" w:lineRule="auto"/>
        <w:rPr>
          <w:rFonts w:cs="Calibr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2"/>
        <w:gridCol w:w="2997"/>
        <w:gridCol w:w="3229"/>
      </w:tblGrid>
      <w:tr w:rsidR="00F35614" w:rsidRPr="00B8054E" w14:paraId="41D40CEC" w14:textId="77777777" w:rsidTr="00060086">
        <w:tc>
          <w:tcPr>
            <w:tcW w:w="3259" w:type="dxa"/>
            <w:hideMark/>
          </w:tcPr>
          <w:p w14:paraId="46B0AD04" w14:textId="77777777" w:rsidR="00F35614" w:rsidRPr="00B8054E" w:rsidRDefault="00F35614" w:rsidP="00060086">
            <w:pPr>
              <w:spacing w:after="200" w:line="276" w:lineRule="auto"/>
              <w:jc w:val="left"/>
              <w:rPr>
                <w:rFonts w:eastAsia="Times New Roman" w:cs="Calibri"/>
                <w:sz w:val="22"/>
                <w:szCs w:val="22"/>
              </w:rPr>
            </w:pPr>
            <w:r w:rsidRPr="00B8054E">
              <w:rPr>
                <w:rFonts w:eastAsia="Times New Roman" w:cs="Calibri"/>
                <w:sz w:val="22"/>
                <w:szCs w:val="22"/>
              </w:rPr>
              <w:t>……………………………..</w:t>
            </w:r>
          </w:p>
        </w:tc>
        <w:tc>
          <w:tcPr>
            <w:tcW w:w="3259" w:type="dxa"/>
            <w:hideMark/>
          </w:tcPr>
          <w:p w14:paraId="02EA530A" w14:textId="77777777" w:rsidR="00F35614" w:rsidRPr="00B8054E" w:rsidRDefault="00F35614" w:rsidP="00060086">
            <w:pPr>
              <w:spacing w:after="200" w:line="276" w:lineRule="auto"/>
              <w:jc w:val="left"/>
              <w:rPr>
                <w:rFonts w:eastAsia="Times New Roman" w:cs="Calibri"/>
                <w:sz w:val="22"/>
                <w:szCs w:val="22"/>
              </w:rPr>
            </w:pPr>
            <w:r w:rsidRPr="00B8054E">
              <w:rPr>
                <w:rFonts w:eastAsia="Times New Roman" w:cs="Calibri"/>
                <w:sz w:val="22"/>
                <w:szCs w:val="22"/>
              </w:rPr>
              <w:t>………………………</w:t>
            </w:r>
          </w:p>
        </w:tc>
        <w:tc>
          <w:tcPr>
            <w:tcW w:w="3260" w:type="dxa"/>
            <w:hideMark/>
          </w:tcPr>
          <w:p w14:paraId="72805F47" w14:textId="77777777" w:rsidR="00F35614" w:rsidRPr="00B8054E" w:rsidRDefault="00F35614" w:rsidP="00060086">
            <w:pPr>
              <w:spacing w:after="200" w:line="276" w:lineRule="auto"/>
              <w:jc w:val="left"/>
              <w:rPr>
                <w:rFonts w:eastAsia="Times New Roman" w:cs="Calibri"/>
                <w:sz w:val="22"/>
                <w:szCs w:val="22"/>
              </w:rPr>
            </w:pPr>
            <w:r w:rsidRPr="00B8054E">
              <w:rPr>
                <w:rFonts w:eastAsia="Times New Roman" w:cs="Calibri"/>
                <w:sz w:val="22"/>
                <w:szCs w:val="22"/>
              </w:rPr>
              <w:t>………………………………………………..</w:t>
            </w:r>
          </w:p>
        </w:tc>
      </w:tr>
      <w:tr w:rsidR="00F35614" w:rsidRPr="00B8054E" w14:paraId="737827B8" w14:textId="77777777" w:rsidTr="00060086">
        <w:tc>
          <w:tcPr>
            <w:tcW w:w="3259" w:type="dxa"/>
            <w:hideMark/>
          </w:tcPr>
          <w:p w14:paraId="7F009A50" w14:textId="77777777" w:rsidR="00F35614" w:rsidRPr="00B8054E" w:rsidRDefault="00F35614" w:rsidP="00060086">
            <w:pPr>
              <w:spacing w:after="200" w:line="276" w:lineRule="auto"/>
              <w:jc w:val="left"/>
              <w:rPr>
                <w:rFonts w:eastAsia="Times New Roman" w:cs="Calibri"/>
                <w:sz w:val="22"/>
                <w:szCs w:val="22"/>
              </w:rPr>
            </w:pPr>
            <w:r w:rsidRPr="00B8054E">
              <w:rPr>
                <w:rFonts w:eastAsia="Times New Roman" w:cs="Calibri"/>
                <w:i/>
                <w:sz w:val="22"/>
                <w:szCs w:val="22"/>
              </w:rPr>
              <w:t>( miejscowość)</w:t>
            </w:r>
          </w:p>
        </w:tc>
        <w:tc>
          <w:tcPr>
            <w:tcW w:w="3259" w:type="dxa"/>
            <w:hideMark/>
          </w:tcPr>
          <w:p w14:paraId="552CF46F" w14:textId="77777777" w:rsidR="00F35614" w:rsidRPr="00B8054E" w:rsidRDefault="00F35614" w:rsidP="00060086">
            <w:pPr>
              <w:spacing w:after="200" w:line="276" w:lineRule="auto"/>
              <w:jc w:val="left"/>
              <w:rPr>
                <w:rFonts w:eastAsia="Times New Roman" w:cs="Calibri"/>
                <w:sz w:val="22"/>
                <w:szCs w:val="22"/>
              </w:rPr>
            </w:pPr>
            <w:r w:rsidRPr="00B8054E">
              <w:rPr>
                <w:rFonts w:eastAsia="Times New Roman" w:cs="Calibri"/>
                <w:i/>
                <w:sz w:val="22"/>
                <w:szCs w:val="22"/>
              </w:rPr>
              <w:t>(data)</w:t>
            </w:r>
          </w:p>
        </w:tc>
        <w:tc>
          <w:tcPr>
            <w:tcW w:w="3260" w:type="dxa"/>
            <w:hideMark/>
          </w:tcPr>
          <w:p w14:paraId="38AA2C74" w14:textId="77777777" w:rsidR="00F35614" w:rsidRPr="00B8054E" w:rsidRDefault="00F35614" w:rsidP="00060086">
            <w:pPr>
              <w:spacing w:after="200" w:line="276" w:lineRule="auto"/>
              <w:jc w:val="left"/>
              <w:rPr>
                <w:rFonts w:eastAsia="Times New Roman" w:cs="Calibri"/>
                <w:sz w:val="22"/>
                <w:szCs w:val="22"/>
              </w:rPr>
            </w:pPr>
            <w:r w:rsidRPr="00B8054E">
              <w:rPr>
                <w:rFonts w:eastAsia="Times New Roman" w:cs="Calibri"/>
                <w:i/>
                <w:sz w:val="22"/>
                <w:szCs w:val="22"/>
              </w:rPr>
              <w:t>(pieczątka, podpis Wykonawcy lub osoby uprawnionej do jego reprezentowania)</w:t>
            </w:r>
          </w:p>
        </w:tc>
      </w:tr>
    </w:tbl>
    <w:p w14:paraId="6398A5EB" w14:textId="77777777" w:rsidR="00F35614" w:rsidRPr="00B8054E" w:rsidRDefault="00F35614" w:rsidP="00F35614">
      <w:pPr>
        <w:spacing w:after="0" w:line="276" w:lineRule="auto"/>
        <w:jc w:val="left"/>
        <w:rPr>
          <w:rFonts w:eastAsia="Times New Roman" w:cs="Calibri"/>
        </w:rPr>
      </w:pPr>
    </w:p>
    <w:p w14:paraId="72220DBF" w14:textId="77777777" w:rsidR="00F35614" w:rsidRPr="00B8054E" w:rsidRDefault="00F35614" w:rsidP="00F35614">
      <w:pPr>
        <w:shd w:val="clear" w:color="auto" w:fill="BFBFBF" w:themeFill="background1" w:themeFillShade="BF"/>
        <w:spacing w:after="0" w:line="276" w:lineRule="auto"/>
        <w:rPr>
          <w:rFonts w:cs="Calibri"/>
          <w:b/>
        </w:rPr>
      </w:pPr>
      <w:r w:rsidRPr="00B8054E">
        <w:rPr>
          <w:rFonts w:cs="Calibri"/>
          <w:b/>
        </w:rPr>
        <w:t>OŚWIADCZENIE DOTYCZĄCE PODANYCH INFORMACJI:</w:t>
      </w:r>
    </w:p>
    <w:p w14:paraId="1F764F60" w14:textId="77777777" w:rsidR="00F35614" w:rsidRPr="00B8054E" w:rsidRDefault="00F35614" w:rsidP="00F35614">
      <w:pPr>
        <w:spacing w:after="0" w:line="276" w:lineRule="auto"/>
        <w:rPr>
          <w:rFonts w:cs="Calibri"/>
        </w:rPr>
      </w:pPr>
    </w:p>
    <w:p w14:paraId="18CFDA70" w14:textId="77777777" w:rsidR="00F35614" w:rsidRPr="00B8054E" w:rsidRDefault="00F35614" w:rsidP="00F35614">
      <w:pPr>
        <w:spacing w:after="0" w:line="276" w:lineRule="auto"/>
        <w:rPr>
          <w:rFonts w:cs="Calibri"/>
        </w:rPr>
      </w:pPr>
      <w:r w:rsidRPr="00B8054E">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78FBB5E1" w14:textId="77777777" w:rsidR="00F35614" w:rsidRPr="00B8054E" w:rsidRDefault="00F35614" w:rsidP="00F35614">
      <w:pPr>
        <w:spacing w:after="0" w:line="276" w:lineRule="auto"/>
        <w:rPr>
          <w:rFonts w:cs="Calibr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2"/>
        <w:gridCol w:w="2997"/>
        <w:gridCol w:w="3229"/>
      </w:tblGrid>
      <w:tr w:rsidR="00F35614" w:rsidRPr="00B8054E" w14:paraId="0C2055C2" w14:textId="77777777" w:rsidTr="00060086">
        <w:tc>
          <w:tcPr>
            <w:tcW w:w="3259" w:type="dxa"/>
            <w:hideMark/>
          </w:tcPr>
          <w:p w14:paraId="6B7D659B" w14:textId="77777777" w:rsidR="00F35614" w:rsidRPr="00B8054E" w:rsidRDefault="00F35614" w:rsidP="00060086">
            <w:pPr>
              <w:spacing w:after="0" w:line="276" w:lineRule="auto"/>
              <w:jc w:val="left"/>
              <w:rPr>
                <w:rFonts w:eastAsia="Times New Roman" w:cs="Calibri"/>
                <w:sz w:val="22"/>
                <w:szCs w:val="22"/>
              </w:rPr>
            </w:pPr>
            <w:r w:rsidRPr="00B8054E">
              <w:rPr>
                <w:rFonts w:eastAsia="Times New Roman" w:cs="Calibri"/>
                <w:sz w:val="22"/>
                <w:szCs w:val="22"/>
              </w:rPr>
              <w:t>……………………………..</w:t>
            </w:r>
          </w:p>
        </w:tc>
        <w:tc>
          <w:tcPr>
            <w:tcW w:w="3259" w:type="dxa"/>
            <w:hideMark/>
          </w:tcPr>
          <w:p w14:paraId="44AFE8AA" w14:textId="77777777" w:rsidR="00F35614" w:rsidRPr="00B8054E" w:rsidRDefault="00F35614" w:rsidP="00060086">
            <w:pPr>
              <w:spacing w:after="0" w:line="276" w:lineRule="auto"/>
              <w:jc w:val="left"/>
              <w:rPr>
                <w:rFonts w:eastAsia="Times New Roman" w:cs="Calibri"/>
                <w:sz w:val="22"/>
                <w:szCs w:val="22"/>
              </w:rPr>
            </w:pPr>
            <w:r w:rsidRPr="00B8054E">
              <w:rPr>
                <w:rFonts w:eastAsia="Times New Roman" w:cs="Calibri"/>
                <w:sz w:val="22"/>
                <w:szCs w:val="22"/>
              </w:rPr>
              <w:t>………………………</w:t>
            </w:r>
          </w:p>
        </w:tc>
        <w:tc>
          <w:tcPr>
            <w:tcW w:w="3260" w:type="dxa"/>
            <w:hideMark/>
          </w:tcPr>
          <w:p w14:paraId="2B7D9741" w14:textId="77777777" w:rsidR="00F35614" w:rsidRPr="00B8054E" w:rsidRDefault="00F35614" w:rsidP="00060086">
            <w:pPr>
              <w:spacing w:after="0" w:line="276" w:lineRule="auto"/>
              <w:jc w:val="left"/>
              <w:rPr>
                <w:rFonts w:eastAsia="Times New Roman" w:cs="Calibri"/>
                <w:sz w:val="22"/>
                <w:szCs w:val="22"/>
              </w:rPr>
            </w:pPr>
            <w:r w:rsidRPr="00B8054E">
              <w:rPr>
                <w:rFonts w:eastAsia="Times New Roman" w:cs="Calibri"/>
                <w:sz w:val="22"/>
                <w:szCs w:val="22"/>
              </w:rPr>
              <w:t>………………………………………………..</w:t>
            </w:r>
          </w:p>
        </w:tc>
      </w:tr>
      <w:tr w:rsidR="00F35614" w:rsidRPr="00B8054E" w14:paraId="12BC3527" w14:textId="77777777" w:rsidTr="00060086">
        <w:tc>
          <w:tcPr>
            <w:tcW w:w="3259" w:type="dxa"/>
            <w:hideMark/>
          </w:tcPr>
          <w:p w14:paraId="4F86AF58" w14:textId="77777777" w:rsidR="00F35614" w:rsidRPr="00B8054E" w:rsidRDefault="00F35614" w:rsidP="00060086">
            <w:pPr>
              <w:spacing w:after="0" w:line="276" w:lineRule="auto"/>
              <w:jc w:val="left"/>
              <w:rPr>
                <w:rFonts w:eastAsia="Times New Roman" w:cs="Calibri"/>
                <w:sz w:val="22"/>
                <w:szCs w:val="22"/>
              </w:rPr>
            </w:pPr>
            <w:r w:rsidRPr="00B8054E">
              <w:rPr>
                <w:rFonts w:eastAsia="Times New Roman" w:cs="Calibri"/>
                <w:i/>
                <w:sz w:val="22"/>
                <w:szCs w:val="22"/>
              </w:rPr>
              <w:t>( miejscowość)</w:t>
            </w:r>
          </w:p>
        </w:tc>
        <w:tc>
          <w:tcPr>
            <w:tcW w:w="3259" w:type="dxa"/>
            <w:hideMark/>
          </w:tcPr>
          <w:p w14:paraId="7D01A1D3" w14:textId="77777777" w:rsidR="00F35614" w:rsidRPr="00B8054E" w:rsidRDefault="00F35614" w:rsidP="00060086">
            <w:pPr>
              <w:spacing w:after="0" w:line="276" w:lineRule="auto"/>
              <w:jc w:val="left"/>
              <w:rPr>
                <w:rFonts w:eastAsia="Times New Roman" w:cs="Calibri"/>
                <w:sz w:val="22"/>
                <w:szCs w:val="22"/>
              </w:rPr>
            </w:pPr>
            <w:r w:rsidRPr="00B8054E">
              <w:rPr>
                <w:rFonts w:eastAsia="Times New Roman" w:cs="Calibri"/>
                <w:i/>
                <w:sz w:val="22"/>
                <w:szCs w:val="22"/>
              </w:rPr>
              <w:t>(data)</w:t>
            </w:r>
          </w:p>
        </w:tc>
        <w:tc>
          <w:tcPr>
            <w:tcW w:w="3260" w:type="dxa"/>
            <w:hideMark/>
          </w:tcPr>
          <w:p w14:paraId="42AA1A35" w14:textId="77777777" w:rsidR="00F35614" w:rsidRPr="00B8054E" w:rsidRDefault="00F35614" w:rsidP="00060086">
            <w:pPr>
              <w:spacing w:after="0" w:line="276" w:lineRule="auto"/>
              <w:jc w:val="left"/>
              <w:rPr>
                <w:rFonts w:eastAsia="Times New Roman" w:cs="Calibri"/>
                <w:sz w:val="22"/>
                <w:szCs w:val="22"/>
              </w:rPr>
            </w:pPr>
            <w:r w:rsidRPr="00B8054E">
              <w:rPr>
                <w:rFonts w:eastAsia="Times New Roman" w:cs="Calibri"/>
                <w:i/>
                <w:sz w:val="22"/>
                <w:szCs w:val="22"/>
              </w:rPr>
              <w:t>(pieczątka, podpis Wykonawcy lub  osoby uprawnionej do jego reprezentowania)</w:t>
            </w:r>
          </w:p>
        </w:tc>
      </w:tr>
    </w:tbl>
    <w:p w14:paraId="594FE119" w14:textId="77777777" w:rsidR="00F35614" w:rsidRPr="00B8054E" w:rsidRDefault="00F35614" w:rsidP="00F35614">
      <w:pPr>
        <w:spacing w:after="0" w:line="276" w:lineRule="auto"/>
        <w:jc w:val="right"/>
        <w:rPr>
          <w:rFonts w:cs="Calibri"/>
          <w:b/>
          <w:bCs/>
          <w:lang w:eastAsia="pl-PL"/>
        </w:rPr>
      </w:pPr>
    </w:p>
    <w:p w14:paraId="60C3F793" w14:textId="4532DC12" w:rsidR="00F35614" w:rsidRPr="00B8054E" w:rsidRDefault="00F35614" w:rsidP="00F35614">
      <w:pPr>
        <w:spacing w:after="0" w:line="276" w:lineRule="auto"/>
        <w:jc w:val="right"/>
        <w:rPr>
          <w:rFonts w:cs="Calibri"/>
          <w:b/>
          <w:bCs/>
          <w:lang w:eastAsia="pl-PL"/>
        </w:rPr>
      </w:pPr>
      <w:r w:rsidRPr="00B8054E">
        <w:rPr>
          <w:rFonts w:cs="Calibri"/>
          <w:b/>
          <w:bCs/>
          <w:lang w:eastAsia="pl-PL"/>
        </w:rPr>
        <w:br w:type="column"/>
      </w:r>
      <w:r w:rsidRPr="00B8054E">
        <w:rPr>
          <w:rFonts w:cs="Calibri"/>
          <w:b/>
          <w:bCs/>
          <w:lang w:eastAsia="pl-PL"/>
        </w:rPr>
        <w:lastRenderedPageBreak/>
        <w:t>Załącznik nr 6 do SIWZ</w:t>
      </w:r>
    </w:p>
    <w:p w14:paraId="16767025" w14:textId="77777777" w:rsidR="00F35614" w:rsidRPr="00B8054E" w:rsidRDefault="00F35614" w:rsidP="00F35614">
      <w:pPr>
        <w:spacing w:after="0" w:line="276" w:lineRule="auto"/>
        <w:rPr>
          <w:rFonts w:cs="Calibri"/>
        </w:rPr>
      </w:pPr>
    </w:p>
    <w:p w14:paraId="58B8EF37" w14:textId="77777777" w:rsidR="00F35614" w:rsidRPr="00B8054E" w:rsidRDefault="00F35614" w:rsidP="00F35614">
      <w:pPr>
        <w:autoSpaceDE w:val="0"/>
        <w:autoSpaceDN w:val="0"/>
        <w:adjustRightInd w:val="0"/>
        <w:spacing w:after="0" w:line="276" w:lineRule="auto"/>
        <w:jc w:val="left"/>
        <w:rPr>
          <w:rFonts w:eastAsia="Times New Roman" w:cs="Calibri"/>
          <w:lang w:eastAsia="pl-PL"/>
        </w:rPr>
      </w:pPr>
      <w:r w:rsidRPr="00B8054E">
        <w:rPr>
          <w:rFonts w:eastAsia="Times New Roman" w:cs="Calibri"/>
          <w:lang w:eastAsia="pl-PL"/>
        </w:rPr>
        <w:t xml:space="preserve">….……………………………………..…… </w:t>
      </w:r>
    </w:p>
    <w:p w14:paraId="49BDFE86" w14:textId="77777777" w:rsidR="00F35614" w:rsidRPr="00B8054E" w:rsidRDefault="00F35614" w:rsidP="00F35614">
      <w:pPr>
        <w:autoSpaceDE w:val="0"/>
        <w:autoSpaceDN w:val="0"/>
        <w:adjustRightInd w:val="0"/>
        <w:spacing w:after="0" w:line="276" w:lineRule="auto"/>
        <w:rPr>
          <w:rFonts w:eastAsia="Times New Roman" w:cs="Calibri"/>
          <w:lang w:eastAsia="pl-PL"/>
        </w:rPr>
      </w:pPr>
      <w:r w:rsidRPr="00B8054E">
        <w:rPr>
          <w:rFonts w:eastAsia="Times New Roman" w:cs="Calibri"/>
          <w:lang w:eastAsia="pl-PL"/>
        </w:rPr>
        <w:t>(</w:t>
      </w:r>
      <w:r w:rsidRPr="00B8054E">
        <w:rPr>
          <w:rFonts w:eastAsia="Times New Roman" w:cs="Calibri"/>
          <w:i/>
          <w:lang w:eastAsia="pl-PL"/>
        </w:rPr>
        <w:t>Nazwa</w:t>
      </w:r>
      <w:r w:rsidRPr="00B8054E">
        <w:rPr>
          <w:rFonts w:eastAsia="Times New Roman" w:cs="Calibri"/>
          <w:lang w:eastAsia="pl-PL"/>
        </w:rPr>
        <w:t xml:space="preserve"> </w:t>
      </w:r>
      <w:r w:rsidRPr="00B8054E">
        <w:rPr>
          <w:rFonts w:eastAsia="Times New Roman" w:cs="Calibri"/>
          <w:i/>
          <w:lang w:eastAsia="pl-PL"/>
        </w:rPr>
        <w:t>Wykonawcy, REGON)</w:t>
      </w:r>
    </w:p>
    <w:p w14:paraId="18DA49F3" w14:textId="77777777" w:rsidR="00F35614" w:rsidRPr="00B8054E" w:rsidRDefault="00F35614" w:rsidP="00F35614">
      <w:pPr>
        <w:tabs>
          <w:tab w:val="left" w:pos="4678"/>
        </w:tabs>
        <w:spacing w:after="0" w:line="276" w:lineRule="auto"/>
        <w:jc w:val="left"/>
        <w:rPr>
          <w:rFonts w:eastAsia="Times New Roman" w:cs="Calibri"/>
          <w:lang w:eastAsia="pl-PL"/>
        </w:rPr>
      </w:pPr>
    </w:p>
    <w:p w14:paraId="0953BF01" w14:textId="77777777" w:rsidR="00F35614" w:rsidRPr="00B8054E" w:rsidRDefault="00F35614" w:rsidP="00F35614">
      <w:pPr>
        <w:autoSpaceDE w:val="0"/>
        <w:autoSpaceDN w:val="0"/>
        <w:adjustRightInd w:val="0"/>
        <w:spacing w:after="0" w:line="276" w:lineRule="auto"/>
        <w:jc w:val="center"/>
        <w:rPr>
          <w:rFonts w:cs="Calibri"/>
          <w:b/>
          <w:bCs/>
        </w:rPr>
      </w:pPr>
      <w:r w:rsidRPr="00B8054E">
        <w:rPr>
          <w:rFonts w:cs="Calibri"/>
          <w:b/>
          <w:bCs/>
        </w:rPr>
        <w:t>Informacja o przynależności do grupy kapitałowej,</w:t>
      </w:r>
    </w:p>
    <w:p w14:paraId="6CD34707" w14:textId="77777777" w:rsidR="00F35614" w:rsidRPr="00B8054E" w:rsidRDefault="00F35614" w:rsidP="00F35614">
      <w:pPr>
        <w:autoSpaceDE w:val="0"/>
        <w:autoSpaceDN w:val="0"/>
        <w:adjustRightInd w:val="0"/>
        <w:spacing w:after="0" w:line="276" w:lineRule="auto"/>
        <w:jc w:val="center"/>
        <w:rPr>
          <w:rFonts w:cs="Calibri"/>
        </w:rPr>
      </w:pPr>
      <w:r w:rsidRPr="00B8054E">
        <w:rPr>
          <w:rFonts w:cs="Calibri"/>
          <w:b/>
          <w:bCs/>
        </w:rPr>
        <w:t>o której mowa w art. 24 ust. 1 pkt 23 ustawy</w:t>
      </w:r>
      <w:r w:rsidRPr="00B8054E">
        <w:rPr>
          <w:rFonts w:cs="Calibri"/>
        </w:rPr>
        <w:t xml:space="preserve"> </w:t>
      </w:r>
      <w:r w:rsidRPr="00B8054E">
        <w:rPr>
          <w:rFonts w:cs="Calibri"/>
          <w:b/>
        </w:rPr>
        <w:t>Prawo zamówień publicznych.</w:t>
      </w:r>
    </w:p>
    <w:p w14:paraId="0058C431" w14:textId="594B738E" w:rsidR="00F35614" w:rsidRPr="00A76FC4" w:rsidRDefault="00F35614" w:rsidP="00A76FC4">
      <w:pPr>
        <w:spacing w:before="120" w:line="276" w:lineRule="auto"/>
        <w:rPr>
          <w:rFonts w:asciiTheme="minorHAnsi" w:hAnsiTheme="minorHAnsi" w:cstheme="minorHAnsi"/>
          <w:b/>
        </w:rPr>
      </w:pPr>
      <w:r w:rsidRPr="00B8054E">
        <w:rPr>
          <w:rFonts w:cs="Calibri"/>
          <w:lang w:eastAsia="pl-PL"/>
        </w:rPr>
        <w:t xml:space="preserve">Przystępując do prowadzonego przez Zamawiającego - Centrum </w:t>
      </w:r>
      <w:r w:rsidR="00653BBB">
        <w:rPr>
          <w:rFonts w:cs="Calibri"/>
          <w:lang w:eastAsia="pl-PL"/>
        </w:rPr>
        <w:t>e-</w:t>
      </w:r>
      <w:r w:rsidRPr="00B8054E">
        <w:rPr>
          <w:rFonts w:cs="Calibri"/>
          <w:lang w:eastAsia="pl-PL"/>
        </w:rPr>
        <w:t xml:space="preserve">Zdrowia postępowania o udzielenie zamówienia publicznego pn. </w:t>
      </w:r>
      <w:r w:rsidR="00A76FC4" w:rsidRPr="00A76FC4">
        <w:rPr>
          <w:rFonts w:asciiTheme="minorHAnsi" w:hAnsiTheme="minorHAnsi" w:cstheme="minorHAnsi"/>
          <w:b/>
        </w:rPr>
        <w:t>Remont pomieszczeń sanitarnych znajdujących się na parterze, I oraz II piętrze w budynku przy ul. Stanisława Dubois 5A w Warszawie będącym siedzibą Centrum e-Zdrowia</w:t>
      </w:r>
      <w:r w:rsidR="00A76FC4">
        <w:rPr>
          <w:rFonts w:asciiTheme="minorHAnsi" w:hAnsiTheme="minorHAnsi" w:cstheme="minorHAnsi"/>
          <w:b/>
        </w:rPr>
        <w:t>,</w:t>
      </w:r>
      <w:r w:rsidR="00A76FC4" w:rsidRPr="00A76FC4">
        <w:rPr>
          <w:rFonts w:asciiTheme="minorHAnsi" w:hAnsiTheme="minorHAnsi" w:cstheme="minorHAnsi"/>
          <w:b/>
        </w:rPr>
        <w:t xml:space="preserve"> nr WZ.270.151.2020,</w:t>
      </w:r>
      <w:r w:rsidR="00A76FC4">
        <w:rPr>
          <w:rFonts w:asciiTheme="minorHAnsi" w:hAnsiTheme="minorHAnsi" w:cstheme="minorHAnsi"/>
          <w:b/>
        </w:rPr>
        <w:t xml:space="preserve"> </w:t>
      </w:r>
      <w:r w:rsidRPr="00B8054E">
        <w:rPr>
          <w:rFonts w:cs="Calibri"/>
        </w:rPr>
        <w:t xml:space="preserve">informuję, że: </w:t>
      </w:r>
    </w:p>
    <w:p w14:paraId="18AB5968" w14:textId="77777777" w:rsidR="009546DE" w:rsidRPr="00AF19BE" w:rsidRDefault="009546DE" w:rsidP="009546DE">
      <w:pPr>
        <w:numPr>
          <w:ilvl w:val="0"/>
          <w:numId w:val="12"/>
        </w:numPr>
        <w:spacing w:after="0" w:line="276" w:lineRule="auto"/>
        <w:rPr>
          <w:rFonts w:asciiTheme="minorHAnsi" w:hAnsiTheme="minorHAnsi" w:cstheme="minorHAnsi"/>
        </w:rPr>
      </w:pPr>
      <w:r w:rsidRPr="00AF19BE">
        <w:rPr>
          <w:rFonts w:asciiTheme="minorHAnsi" w:hAnsiTheme="minorHAnsi" w:cstheme="minorHAnsi"/>
        </w:rPr>
        <w:t xml:space="preserve">nie należę do żadnej grupy kapitałowej w rozumieniu ustawy z dnia 16 lutego 2007 r. o ochronie konkurencji i konsumentów ( </w:t>
      </w:r>
      <w:proofErr w:type="spellStart"/>
      <w:r w:rsidRPr="00AF19BE">
        <w:rPr>
          <w:rFonts w:asciiTheme="minorHAnsi" w:hAnsiTheme="minorHAnsi" w:cstheme="minorHAnsi"/>
        </w:rPr>
        <w:t>t.j</w:t>
      </w:r>
      <w:proofErr w:type="spellEnd"/>
      <w:r w:rsidRPr="00AF19BE">
        <w:rPr>
          <w:rFonts w:asciiTheme="minorHAnsi" w:hAnsiTheme="minorHAnsi" w:cstheme="minorHAnsi"/>
        </w:rPr>
        <w:t xml:space="preserve">. Dz.U. z 2019 r. poz. 369) * </w:t>
      </w:r>
    </w:p>
    <w:p w14:paraId="00919C03" w14:textId="77777777" w:rsidR="009546DE" w:rsidRPr="00AF19BE" w:rsidRDefault="009546DE" w:rsidP="009546DE">
      <w:pPr>
        <w:pStyle w:val="Akapitzlist"/>
        <w:numPr>
          <w:ilvl w:val="0"/>
          <w:numId w:val="12"/>
        </w:numPr>
        <w:spacing w:after="0" w:line="276" w:lineRule="auto"/>
        <w:rPr>
          <w:rFonts w:asciiTheme="minorHAnsi" w:hAnsiTheme="minorHAnsi" w:cstheme="minorHAnsi"/>
        </w:rPr>
      </w:pPr>
      <w:r w:rsidRPr="00AF19BE">
        <w:rPr>
          <w:rFonts w:asciiTheme="minorHAnsi" w:hAnsiTheme="minorHAnsi" w:cstheme="minorHAnsi"/>
        </w:rPr>
        <w:t xml:space="preserve">nie należę do tej samej grupy kapitałowej w rozumieniu ustawy z dnia 16 lutego 2007 r. o ochronie konkurencji i konsumentów ( </w:t>
      </w:r>
      <w:proofErr w:type="spellStart"/>
      <w:r w:rsidRPr="00AF19BE">
        <w:rPr>
          <w:rFonts w:asciiTheme="minorHAnsi" w:hAnsiTheme="minorHAnsi" w:cstheme="minorHAnsi"/>
        </w:rPr>
        <w:t>t.j</w:t>
      </w:r>
      <w:proofErr w:type="spellEnd"/>
      <w:r w:rsidRPr="00AF19BE">
        <w:rPr>
          <w:rFonts w:asciiTheme="minorHAnsi" w:hAnsiTheme="minorHAnsi" w:cstheme="minorHAnsi"/>
        </w:rPr>
        <w:t>. Dz.U. z 2019 r. poz. 369) z Wykonawcami, którzy złożyli oferty w przedmiotowym postępowaniu o udzielenie zamówienia. *</w:t>
      </w:r>
    </w:p>
    <w:p w14:paraId="6D1ADF87" w14:textId="77777777" w:rsidR="009546DE" w:rsidRPr="00AF19BE" w:rsidRDefault="009546DE" w:rsidP="009546DE">
      <w:pPr>
        <w:numPr>
          <w:ilvl w:val="0"/>
          <w:numId w:val="12"/>
        </w:numPr>
        <w:spacing w:line="276" w:lineRule="auto"/>
        <w:rPr>
          <w:rFonts w:asciiTheme="minorHAnsi" w:hAnsiTheme="minorHAnsi" w:cstheme="minorHAnsi"/>
        </w:rPr>
      </w:pPr>
      <w:r w:rsidRPr="00AF19BE">
        <w:rPr>
          <w:rFonts w:asciiTheme="minorHAnsi" w:hAnsiTheme="minorHAnsi" w:cstheme="minorHAnsi"/>
        </w:rPr>
        <w:t xml:space="preserve">należę do tej samej grupy kapitałowej w rozumieniu ustawy z dnia 16 lutego 2007 r. o ochronie konkurencji i konsumentów ( </w:t>
      </w:r>
      <w:proofErr w:type="spellStart"/>
      <w:r w:rsidRPr="00AF19BE">
        <w:rPr>
          <w:rFonts w:asciiTheme="minorHAnsi" w:hAnsiTheme="minorHAnsi" w:cstheme="minorHAnsi"/>
        </w:rPr>
        <w:t>t.j</w:t>
      </w:r>
      <w:proofErr w:type="spellEnd"/>
      <w:r w:rsidRPr="00AF19BE">
        <w:rPr>
          <w:rFonts w:asciiTheme="minorHAnsi" w:hAnsiTheme="minorHAnsi" w:cstheme="minorHAnsi"/>
        </w:rPr>
        <w:t>. Dz.U. z 2019 r. poz. 369) z następującym Wykonawcą/</w:t>
      </w:r>
      <w:proofErr w:type="spellStart"/>
      <w:r w:rsidRPr="00AF19BE">
        <w:rPr>
          <w:rFonts w:asciiTheme="minorHAnsi" w:hAnsiTheme="minorHAnsi" w:cstheme="minorHAnsi"/>
        </w:rPr>
        <w:t>cami</w:t>
      </w:r>
      <w:proofErr w:type="spellEnd"/>
      <w:r w:rsidRPr="00AF19BE">
        <w:rPr>
          <w:rFonts w:asciiTheme="minorHAnsi" w:hAnsiTheme="minorHAnsi" w:cstheme="minorHAnsi"/>
        </w:rPr>
        <w:t xml:space="preserve">, którzy złożyli ofertę, w której skład wchodzą następujące podmioty - w przypadku przynależności do grupy kapitałowej (podać) *: </w:t>
      </w:r>
    </w:p>
    <w:p w14:paraId="3AFE1FFA" w14:textId="77777777" w:rsidR="009546DE" w:rsidRPr="00F51C47" w:rsidRDefault="009546DE" w:rsidP="009546DE">
      <w:pPr>
        <w:pStyle w:val="Default"/>
        <w:spacing w:after="142"/>
        <w:jc w:val="both"/>
        <w:rPr>
          <w:rFonts w:ascii="Calibri" w:hAnsi="Calibri" w:cs="Calibri"/>
          <w:color w:val="auto"/>
          <w:sz w:val="22"/>
          <w:szCs w:val="22"/>
        </w:rPr>
      </w:pPr>
      <w:r w:rsidRPr="00F51C47">
        <w:rPr>
          <w:rFonts w:ascii="Calibri" w:hAnsi="Calibri" w:cs="Calibri"/>
          <w:color w:val="auto"/>
          <w:sz w:val="22"/>
          <w:szCs w:val="22"/>
        </w:rPr>
        <w:t xml:space="preserve">1. ……………………………………………………………………..…………………… </w:t>
      </w:r>
    </w:p>
    <w:p w14:paraId="421D886C" w14:textId="77777777" w:rsidR="009546DE" w:rsidRPr="00F51C47" w:rsidRDefault="009546DE" w:rsidP="009546DE">
      <w:pPr>
        <w:pStyle w:val="Default"/>
        <w:spacing w:after="142"/>
        <w:jc w:val="both"/>
        <w:rPr>
          <w:rFonts w:ascii="Calibri" w:hAnsi="Calibri" w:cs="Calibri"/>
          <w:sz w:val="22"/>
          <w:szCs w:val="22"/>
        </w:rPr>
      </w:pPr>
      <w:r w:rsidRPr="00F51C47">
        <w:rPr>
          <w:rFonts w:ascii="Calibri" w:hAnsi="Calibri" w:cs="Calibri"/>
          <w:sz w:val="22"/>
          <w:szCs w:val="22"/>
        </w:rPr>
        <w:t xml:space="preserve">2. ……………………………………………………………………..…………………… </w:t>
      </w:r>
    </w:p>
    <w:p w14:paraId="02075F78" w14:textId="77777777" w:rsidR="009546DE" w:rsidRPr="00F51C47" w:rsidRDefault="009546DE" w:rsidP="009546DE">
      <w:pPr>
        <w:pStyle w:val="Default"/>
        <w:spacing w:after="142"/>
        <w:jc w:val="both"/>
        <w:rPr>
          <w:rFonts w:ascii="Calibri" w:hAnsi="Calibri" w:cs="Calibri"/>
          <w:sz w:val="22"/>
          <w:szCs w:val="22"/>
        </w:rPr>
      </w:pPr>
      <w:r w:rsidRPr="00F51C47">
        <w:rPr>
          <w:rFonts w:ascii="Calibri" w:hAnsi="Calibri" w:cs="Calibri"/>
          <w:sz w:val="22"/>
          <w:szCs w:val="22"/>
        </w:rPr>
        <w:t xml:space="preserve">3. ……………………………………………………………………..…………………… </w:t>
      </w:r>
    </w:p>
    <w:p w14:paraId="6DB1277C" w14:textId="3E9CE6A1" w:rsidR="009546DE" w:rsidRPr="00A76FC4" w:rsidRDefault="009546DE" w:rsidP="00A76FC4">
      <w:pPr>
        <w:pStyle w:val="Default"/>
        <w:spacing w:after="142"/>
        <w:jc w:val="both"/>
        <w:rPr>
          <w:rFonts w:ascii="Calibri" w:hAnsi="Calibri" w:cs="Calibri"/>
          <w:sz w:val="22"/>
          <w:szCs w:val="22"/>
        </w:rPr>
      </w:pPr>
      <w:r w:rsidRPr="00F51C47">
        <w:rPr>
          <w:rFonts w:ascii="Calibri" w:hAnsi="Calibri" w:cs="Calibri"/>
          <w:sz w:val="22"/>
          <w:szCs w:val="22"/>
        </w:rPr>
        <w:t xml:space="preserve">4. ……………………………………………………………………..…………………… </w:t>
      </w:r>
    </w:p>
    <w:p w14:paraId="5BCD8F15" w14:textId="77777777" w:rsidR="009546DE" w:rsidRPr="00F51C47" w:rsidRDefault="009546DE" w:rsidP="009546DE">
      <w:pPr>
        <w:spacing w:after="0" w:line="276" w:lineRule="auto"/>
        <w:ind w:left="7788"/>
        <w:jc w:val="left"/>
        <w:outlineLvl w:val="0"/>
        <w:rPr>
          <w:rFonts w:eastAsia="Times New Roman" w:cs="Calibri"/>
        </w:rPr>
      </w:pPr>
    </w:p>
    <w:p w14:paraId="77F702E0" w14:textId="77777777" w:rsidR="009546DE" w:rsidRPr="00F51C47" w:rsidRDefault="009546DE" w:rsidP="009546DE">
      <w:pPr>
        <w:spacing w:after="0" w:line="276" w:lineRule="auto"/>
        <w:rPr>
          <w:rFonts w:cs="Calibri"/>
          <w:i/>
        </w:rPr>
      </w:pPr>
      <w:r w:rsidRPr="00F51C47">
        <w:rPr>
          <w:rFonts w:cs="Calibri"/>
          <w:i/>
        </w:rPr>
        <w:t xml:space="preserve">* właściwe zaznaczyć znakiem X </w:t>
      </w:r>
    </w:p>
    <w:p w14:paraId="2D69DB82" w14:textId="7F621ACF" w:rsidR="00F35614" w:rsidRDefault="00F35614" w:rsidP="00F35614">
      <w:pPr>
        <w:spacing w:after="0" w:line="276" w:lineRule="auto"/>
        <w:jc w:val="left"/>
        <w:rPr>
          <w:rFonts w:eastAsia="Times New Roman" w:cs="Calibri"/>
          <w:b/>
        </w:rPr>
      </w:pPr>
    </w:p>
    <w:p w14:paraId="71AB6F28" w14:textId="77777777" w:rsidR="009546DE" w:rsidRPr="00B8054E" w:rsidRDefault="009546DE" w:rsidP="00F35614">
      <w:pPr>
        <w:spacing w:after="0" w:line="276" w:lineRule="auto"/>
        <w:jc w:val="left"/>
        <w:rPr>
          <w:rFonts w:eastAsia="Times New Roman" w:cs="Calibri"/>
          <w:b/>
        </w:rPr>
      </w:pPr>
    </w:p>
    <w:p w14:paraId="5116C891" w14:textId="77777777" w:rsidR="00F35614" w:rsidRPr="00B8054E" w:rsidRDefault="00F35614" w:rsidP="00F35614">
      <w:pPr>
        <w:spacing w:after="0" w:line="276" w:lineRule="auto"/>
        <w:jc w:val="left"/>
        <w:rPr>
          <w:rFonts w:eastAsia="Times New Roman" w:cs="Calibr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2"/>
        <w:gridCol w:w="2997"/>
        <w:gridCol w:w="3229"/>
      </w:tblGrid>
      <w:tr w:rsidR="00F35614" w:rsidRPr="00B8054E" w14:paraId="2BD856E6" w14:textId="77777777" w:rsidTr="00060086">
        <w:tc>
          <w:tcPr>
            <w:tcW w:w="3259" w:type="dxa"/>
          </w:tcPr>
          <w:p w14:paraId="7219414F" w14:textId="77777777" w:rsidR="00F35614" w:rsidRPr="00B8054E" w:rsidRDefault="00F35614" w:rsidP="00060086">
            <w:pPr>
              <w:spacing w:after="0" w:line="276" w:lineRule="auto"/>
              <w:jc w:val="left"/>
              <w:rPr>
                <w:rFonts w:eastAsia="Times New Roman" w:cs="Calibri"/>
                <w:sz w:val="22"/>
                <w:szCs w:val="22"/>
              </w:rPr>
            </w:pPr>
            <w:r w:rsidRPr="00B8054E">
              <w:rPr>
                <w:rFonts w:eastAsia="Times New Roman" w:cs="Calibri"/>
                <w:sz w:val="22"/>
                <w:szCs w:val="22"/>
              </w:rPr>
              <w:t>……………………………..</w:t>
            </w:r>
          </w:p>
        </w:tc>
        <w:tc>
          <w:tcPr>
            <w:tcW w:w="3259" w:type="dxa"/>
          </w:tcPr>
          <w:p w14:paraId="4DEB5D59" w14:textId="77777777" w:rsidR="00F35614" w:rsidRPr="00B8054E" w:rsidRDefault="00F35614" w:rsidP="00060086">
            <w:pPr>
              <w:spacing w:after="0" w:line="276" w:lineRule="auto"/>
              <w:jc w:val="left"/>
              <w:rPr>
                <w:rFonts w:eastAsia="Times New Roman" w:cs="Calibri"/>
                <w:sz w:val="22"/>
                <w:szCs w:val="22"/>
              </w:rPr>
            </w:pPr>
            <w:r w:rsidRPr="00B8054E">
              <w:rPr>
                <w:rFonts w:eastAsia="Times New Roman" w:cs="Calibri"/>
                <w:sz w:val="22"/>
                <w:szCs w:val="22"/>
              </w:rPr>
              <w:t>………………………</w:t>
            </w:r>
          </w:p>
        </w:tc>
        <w:tc>
          <w:tcPr>
            <w:tcW w:w="3260" w:type="dxa"/>
          </w:tcPr>
          <w:p w14:paraId="5968FDAA" w14:textId="77777777" w:rsidR="00F35614" w:rsidRPr="00B8054E" w:rsidRDefault="00F35614" w:rsidP="00060086">
            <w:pPr>
              <w:spacing w:after="0" w:line="276" w:lineRule="auto"/>
              <w:jc w:val="left"/>
              <w:rPr>
                <w:rFonts w:eastAsia="Times New Roman" w:cs="Calibri"/>
                <w:sz w:val="22"/>
                <w:szCs w:val="22"/>
              </w:rPr>
            </w:pPr>
            <w:r w:rsidRPr="00B8054E">
              <w:rPr>
                <w:rFonts w:eastAsia="Times New Roman" w:cs="Calibri"/>
                <w:sz w:val="22"/>
                <w:szCs w:val="22"/>
              </w:rPr>
              <w:t>………………………………………………..</w:t>
            </w:r>
          </w:p>
        </w:tc>
      </w:tr>
      <w:tr w:rsidR="00F35614" w:rsidRPr="00B8054E" w14:paraId="3A66A120" w14:textId="77777777" w:rsidTr="00060086">
        <w:tc>
          <w:tcPr>
            <w:tcW w:w="3259" w:type="dxa"/>
          </w:tcPr>
          <w:p w14:paraId="258A7DDD" w14:textId="77777777" w:rsidR="00F35614" w:rsidRPr="00B8054E" w:rsidRDefault="00F35614" w:rsidP="00060086">
            <w:pPr>
              <w:spacing w:after="0" w:line="276" w:lineRule="auto"/>
              <w:jc w:val="left"/>
              <w:rPr>
                <w:rFonts w:eastAsia="Times New Roman" w:cs="Calibri"/>
                <w:sz w:val="22"/>
                <w:szCs w:val="22"/>
              </w:rPr>
            </w:pPr>
            <w:r w:rsidRPr="00B8054E">
              <w:rPr>
                <w:rFonts w:eastAsia="Times New Roman" w:cs="Calibri"/>
                <w:i/>
                <w:sz w:val="22"/>
                <w:szCs w:val="22"/>
              </w:rPr>
              <w:t>( miejscowość)</w:t>
            </w:r>
          </w:p>
        </w:tc>
        <w:tc>
          <w:tcPr>
            <w:tcW w:w="3259" w:type="dxa"/>
          </w:tcPr>
          <w:p w14:paraId="4D0B45A0" w14:textId="77777777" w:rsidR="00F35614" w:rsidRPr="00B8054E" w:rsidRDefault="00F35614" w:rsidP="00060086">
            <w:pPr>
              <w:spacing w:after="0" w:line="276" w:lineRule="auto"/>
              <w:jc w:val="left"/>
              <w:rPr>
                <w:rFonts w:eastAsia="Times New Roman" w:cs="Calibri"/>
                <w:sz w:val="22"/>
                <w:szCs w:val="22"/>
              </w:rPr>
            </w:pPr>
            <w:r w:rsidRPr="00B8054E">
              <w:rPr>
                <w:rFonts w:eastAsia="Times New Roman" w:cs="Calibri"/>
                <w:i/>
                <w:sz w:val="22"/>
                <w:szCs w:val="22"/>
              </w:rPr>
              <w:t>(data)</w:t>
            </w:r>
          </w:p>
        </w:tc>
        <w:tc>
          <w:tcPr>
            <w:tcW w:w="3260" w:type="dxa"/>
          </w:tcPr>
          <w:p w14:paraId="447AE9C2" w14:textId="77777777" w:rsidR="00F35614" w:rsidRPr="00B8054E" w:rsidRDefault="00F35614" w:rsidP="00060086">
            <w:pPr>
              <w:spacing w:after="0" w:line="276" w:lineRule="auto"/>
              <w:jc w:val="left"/>
              <w:rPr>
                <w:rFonts w:eastAsia="Times New Roman" w:cs="Calibri"/>
                <w:sz w:val="22"/>
                <w:szCs w:val="22"/>
              </w:rPr>
            </w:pPr>
            <w:r w:rsidRPr="00B8054E">
              <w:rPr>
                <w:rFonts w:eastAsia="Times New Roman" w:cs="Calibri"/>
                <w:i/>
                <w:sz w:val="22"/>
                <w:szCs w:val="22"/>
              </w:rPr>
              <w:t>(pieczątka, podpis Wykonawcy lub osoby uprawnionej do jego reprezentowania)</w:t>
            </w:r>
          </w:p>
        </w:tc>
      </w:tr>
    </w:tbl>
    <w:p w14:paraId="0E4026D0" w14:textId="77777777" w:rsidR="00F35614" w:rsidRPr="00B8054E" w:rsidRDefault="00F35614" w:rsidP="00F35614">
      <w:pPr>
        <w:spacing w:after="0" w:line="276" w:lineRule="auto"/>
        <w:ind w:left="7788"/>
        <w:jc w:val="left"/>
        <w:outlineLvl w:val="0"/>
        <w:rPr>
          <w:rFonts w:eastAsia="Times New Roman" w:cs="Calibri"/>
        </w:rPr>
      </w:pPr>
    </w:p>
    <w:p w14:paraId="4E1DB967" w14:textId="77777777" w:rsidR="00F35614" w:rsidRPr="00B8054E" w:rsidRDefault="00F35614" w:rsidP="00F35614">
      <w:pPr>
        <w:spacing w:after="0" w:line="276" w:lineRule="auto"/>
        <w:rPr>
          <w:rFonts w:cs="Calibri"/>
          <w:i/>
        </w:rPr>
      </w:pPr>
      <w:r w:rsidRPr="00B8054E">
        <w:rPr>
          <w:rFonts w:cs="Calibri"/>
          <w:i/>
        </w:rPr>
        <w:t xml:space="preserve">* właściwe zaznaczyć znakiem X </w:t>
      </w:r>
    </w:p>
    <w:p w14:paraId="655E74F7" w14:textId="77777777" w:rsidR="00F35614" w:rsidRPr="00B8054E" w:rsidRDefault="00F35614" w:rsidP="00F35614">
      <w:pPr>
        <w:spacing w:after="0" w:line="276" w:lineRule="auto"/>
        <w:rPr>
          <w:rFonts w:cs="Calibri"/>
          <w:i/>
        </w:rPr>
      </w:pPr>
    </w:p>
    <w:p w14:paraId="73BA0BAF" w14:textId="77777777" w:rsidR="00F35614" w:rsidRPr="00B8054E" w:rsidRDefault="00F35614" w:rsidP="00F35614">
      <w:pPr>
        <w:spacing w:after="0" w:line="276" w:lineRule="auto"/>
        <w:rPr>
          <w:rFonts w:cs="Calibri"/>
          <w:i/>
          <w:iCs/>
        </w:rPr>
      </w:pPr>
      <w:r w:rsidRPr="00B8054E">
        <w:rPr>
          <w:rFonts w:cs="Calibri"/>
        </w:rPr>
        <w:t>Zgodnie z art. 4 pkt. 14 ustawy z dnia 16 lutego 2007 r. o ochronie konkurencji i konsumentów, przez grupę kapitałową rozumie się wszystkich przedsiębiorców, który są kontrolowani w sposób bezpośredni lub pośredni przez jednego przedsiębiorcę, w tym również tego przedsiębiorcę.</w:t>
      </w:r>
    </w:p>
    <w:p w14:paraId="0A589615" w14:textId="77777777" w:rsidR="00A76FC4" w:rsidRDefault="00A76FC4" w:rsidP="00F35614">
      <w:pPr>
        <w:tabs>
          <w:tab w:val="left" w:pos="2520"/>
        </w:tabs>
        <w:ind w:left="708"/>
        <w:jc w:val="right"/>
        <w:rPr>
          <w:rFonts w:cs="Calibri"/>
          <w:b/>
        </w:rPr>
      </w:pPr>
    </w:p>
    <w:p w14:paraId="331869D2" w14:textId="24487260" w:rsidR="00F35614" w:rsidRPr="00B8054E" w:rsidRDefault="00F35614" w:rsidP="00F35614">
      <w:pPr>
        <w:tabs>
          <w:tab w:val="left" w:pos="2520"/>
        </w:tabs>
        <w:ind w:left="708"/>
        <w:jc w:val="right"/>
        <w:rPr>
          <w:rFonts w:cs="Calibri"/>
          <w:b/>
        </w:rPr>
      </w:pPr>
      <w:r w:rsidRPr="00B8054E">
        <w:rPr>
          <w:rFonts w:cs="Calibri"/>
          <w:b/>
        </w:rPr>
        <w:lastRenderedPageBreak/>
        <w:t xml:space="preserve">Załącznik nr 7 do SIWZ </w:t>
      </w:r>
    </w:p>
    <w:p w14:paraId="4AA07EB2" w14:textId="77777777" w:rsidR="00F35614" w:rsidRPr="00B8054E" w:rsidRDefault="00F35614" w:rsidP="00F35614">
      <w:pPr>
        <w:autoSpaceDE w:val="0"/>
        <w:autoSpaceDN w:val="0"/>
        <w:adjustRightInd w:val="0"/>
        <w:rPr>
          <w:rFonts w:cs="Calibri"/>
        </w:rPr>
      </w:pPr>
    </w:p>
    <w:p w14:paraId="0A29519A" w14:textId="77777777" w:rsidR="00F35614" w:rsidRPr="00B8054E" w:rsidRDefault="00F35614" w:rsidP="00F35614">
      <w:pPr>
        <w:autoSpaceDE w:val="0"/>
        <w:autoSpaceDN w:val="0"/>
        <w:adjustRightInd w:val="0"/>
        <w:rPr>
          <w:rFonts w:cs="Calibri"/>
        </w:rPr>
      </w:pPr>
      <w:r w:rsidRPr="00B8054E">
        <w:rPr>
          <w:rFonts w:cs="Calibri"/>
        </w:rPr>
        <w:t>..……………………………………………</w:t>
      </w:r>
    </w:p>
    <w:p w14:paraId="6E2C39BD" w14:textId="77777777" w:rsidR="00F35614" w:rsidRPr="00B8054E" w:rsidRDefault="00F35614" w:rsidP="00F35614">
      <w:pPr>
        <w:autoSpaceDE w:val="0"/>
        <w:autoSpaceDN w:val="0"/>
        <w:adjustRightInd w:val="0"/>
        <w:rPr>
          <w:rFonts w:cs="Calibri"/>
        </w:rPr>
      </w:pPr>
      <w:r w:rsidRPr="00B8054E">
        <w:rPr>
          <w:rFonts w:cs="Calibri"/>
        </w:rPr>
        <w:t>(</w:t>
      </w:r>
      <w:r w:rsidRPr="00B8054E">
        <w:rPr>
          <w:rFonts w:cs="Calibri"/>
          <w:i/>
          <w:iCs/>
        </w:rPr>
        <w:t xml:space="preserve">Nazwa Wykonawcy, REGON </w:t>
      </w:r>
      <w:r w:rsidRPr="00B8054E">
        <w:rPr>
          <w:rFonts w:cs="Calibri"/>
        </w:rPr>
        <w:t>)</w:t>
      </w:r>
    </w:p>
    <w:p w14:paraId="31AFFBBA" w14:textId="0595CE26" w:rsidR="00F35614" w:rsidRPr="00B8054E" w:rsidRDefault="00F35614" w:rsidP="00F35614">
      <w:pPr>
        <w:autoSpaceDE w:val="0"/>
        <w:autoSpaceDN w:val="0"/>
        <w:adjustRightInd w:val="0"/>
        <w:jc w:val="center"/>
        <w:rPr>
          <w:rFonts w:cs="Calibri"/>
          <w:b/>
        </w:rPr>
      </w:pPr>
      <w:r w:rsidRPr="00B8054E">
        <w:rPr>
          <w:rFonts w:cs="Calibri"/>
          <w:b/>
        </w:rPr>
        <w:t xml:space="preserve">WYKAZ </w:t>
      </w:r>
      <w:r w:rsidR="00B34B48" w:rsidRPr="00B8054E">
        <w:rPr>
          <w:rFonts w:cs="Calibri"/>
          <w:b/>
        </w:rPr>
        <w:t>WYKONAN</w:t>
      </w:r>
      <w:r w:rsidR="002200FB" w:rsidRPr="00B8054E">
        <w:rPr>
          <w:rFonts w:cs="Calibri"/>
          <w:b/>
        </w:rPr>
        <w:t>YCH ROBÓT BUDOWLANYCH</w:t>
      </w:r>
    </w:p>
    <w:p w14:paraId="4758CFFC" w14:textId="6C0E02BF" w:rsidR="00F35614" w:rsidRPr="00A76FC4" w:rsidRDefault="00F35614" w:rsidP="00A76FC4">
      <w:pPr>
        <w:pStyle w:val="NormalnyWeb"/>
        <w:spacing w:after="0"/>
        <w:jc w:val="both"/>
        <w:rPr>
          <w:rFonts w:asciiTheme="minorHAnsi" w:hAnsiTheme="minorHAnsi" w:cstheme="minorHAnsi"/>
          <w:b/>
          <w:sz w:val="22"/>
          <w:szCs w:val="22"/>
        </w:rPr>
      </w:pPr>
      <w:r w:rsidRPr="00B8054E">
        <w:rPr>
          <w:rFonts w:ascii="Calibri" w:hAnsi="Calibri" w:cs="Calibri"/>
          <w:bCs/>
          <w:sz w:val="22"/>
          <w:szCs w:val="22"/>
        </w:rPr>
        <w:t xml:space="preserve">Przystępując do udziału w postępowaniu o udzielenie zamówienia publicznego na </w:t>
      </w:r>
      <w:r w:rsidR="00A76FC4" w:rsidRPr="00A76FC4">
        <w:rPr>
          <w:rFonts w:asciiTheme="minorHAnsi" w:hAnsiTheme="minorHAnsi" w:cstheme="minorHAnsi"/>
          <w:b/>
          <w:sz w:val="22"/>
          <w:szCs w:val="22"/>
        </w:rPr>
        <w:t xml:space="preserve">Remont pomieszczeń sanitarnych znajdujących się na parterze, I oraz II piętrze w budynku przy </w:t>
      </w:r>
      <w:r w:rsidR="00A76FC4">
        <w:rPr>
          <w:rFonts w:asciiTheme="minorHAnsi" w:hAnsiTheme="minorHAnsi" w:cstheme="minorHAnsi"/>
          <w:b/>
          <w:sz w:val="22"/>
          <w:szCs w:val="22"/>
        </w:rPr>
        <w:br/>
      </w:r>
      <w:r w:rsidR="00A76FC4" w:rsidRPr="00A76FC4">
        <w:rPr>
          <w:rFonts w:asciiTheme="minorHAnsi" w:hAnsiTheme="minorHAnsi" w:cstheme="minorHAnsi"/>
          <w:b/>
          <w:sz w:val="22"/>
          <w:szCs w:val="22"/>
        </w:rPr>
        <w:t>ul. Stanisława Dubois 5A w Warszawie będącym siedzibą Centrum e-Zdrowia</w:t>
      </w:r>
      <w:r w:rsidR="00A76FC4">
        <w:rPr>
          <w:rFonts w:asciiTheme="minorHAnsi" w:hAnsiTheme="minorHAnsi" w:cstheme="minorHAnsi"/>
          <w:b/>
          <w:sz w:val="22"/>
          <w:szCs w:val="22"/>
        </w:rPr>
        <w:t>,</w:t>
      </w:r>
      <w:r w:rsidR="00A76FC4" w:rsidRPr="00A76FC4">
        <w:rPr>
          <w:rFonts w:asciiTheme="minorHAnsi" w:hAnsiTheme="minorHAnsi" w:cstheme="minorHAnsi"/>
          <w:b/>
          <w:sz w:val="22"/>
          <w:szCs w:val="22"/>
        </w:rPr>
        <w:t xml:space="preserve"> </w:t>
      </w:r>
      <w:r w:rsidR="00A76FC4">
        <w:rPr>
          <w:rFonts w:asciiTheme="minorHAnsi" w:hAnsiTheme="minorHAnsi" w:cstheme="minorHAnsi"/>
          <w:b/>
          <w:sz w:val="22"/>
          <w:szCs w:val="22"/>
        </w:rPr>
        <w:br/>
      </w:r>
      <w:r w:rsidR="00A76FC4" w:rsidRPr="00A76FC4">
        <w:rPr>
          <w:rFonts w:asciiTheme="minorHAnsi" w:hAnsiTheme="minorHAnsi" w:cstheme="minorHAnsi"/>
          <w:b/>
          <w:sz w:val="22"/>
          <w:szCs w:val="22"/>
        </w:rPr>
        <w:t>nr WZ.270.151.2020,</w:t>
      </w:r>
      <w:r w:rsidRPr="00B8054E">
        <w:rPr>
          <w:rFonts w:ascii="Calibri" w:hAnsi="Calibri" w:cs="Calibri"/>
          <w:bCs/>
          <w:sz w:val="22"/>
          <w:szCs w:val="22"/>
        </w:rPr>
        <w:t xml:space="preserve">w celu wykazania spełniania warunku, o którym mowa w </w:t>
      </w:r>
      <w:r w:rsidRPr="00B8054E">
        <w:rPr>
          <w:rFonts w:ascii="Calibri" w:hAnsi="Calibri" w:cs="Calibri"/>
          <w:b/>
          <w:sz w:val="22"/>
          <w:szCs w:val="22"/>
        </w:rPr>
        <w:t xml:space="preserve">rozdz. V. 1.2.3. </w:t>
      </w:r>
      <w:r w:rsidRPr="00B8054E">
        <w:rPr>
          <w:rFonts w:ascii="Calibri" w:hAnsi="Calibri" w:cs="Calibri"/>
          <w:b/>
          <w:bCs/>
          <w:sz w:val="22"/>
          <w:szCs w:val="22"/>
        </w:rPr>
        <w:t>SIWZ</w:t>
      </w:r>
      <w:r w:rsidRPr="00B8054E">
        <w:rPr>
          <w:rFonts w:ascii="Calibri" w:hAnsi="Calibri" w:cs="Calibri"/>
          <w:bCs/>
          <w:sz w:val="22"/>
          <w:szCs w:val="22"/>
        </w:rPr>
        <w:t xml:space="preserve">, oświadczamy, iż w okresie ostatnich </w:t>
      </w:r>
      <w:r w:rsidR="002200FB" w:rsidRPr="00B8054E">
        <w:rPr>
          <w:rFonts w:ascii="Calibri" w:hAnsi="Calibri" w:cs="Calibri"/>
          <w:bCs/>
          <w:sz w:val="22"/>
          <w:szCs w:val="22"/>
        </w:rPr>
        <w:t>pięciu</w:t>
      </w:r>
      <w:r w:rsidRPr="00B8054E">
        <w:rPr>
          <w:rFonts w:ascii="Calibri" w:hAnsi="Calibri" w:cs="Calibri"/>
          <w:bCs/>
          <w:sz w:val="22"/>
          <w:szCs w:val="22"/>
        </w:rPr>
        <w:t xml:space="preserve"> lat przed upływem terminu składania ofert wykonaliśmy następujące </w:t>
      </w:r>
      <w:r w:rsidR="002200FB" w:rsidRPr="00B8054E">
        <w:rPr>
          <w:rFonts w:ascii="Calibri" w:hAnsi="Calibri" w:cs="Calibri"/>
          <w:bCs/>
          <w:sz w:val="22"/>
          <w:szCs w:val="22"/>
        </w:rPr>
        <w:t xml:space="preserve">roboty budowlane </w:t>
      </w:r>
      <w:r w:rsidRPr="00B8054E">
        <w:rPr>
          <w:rFonts w:ascii="Calibri" w:hAnsi="Calibri" w:cs="Calibri"/>
          <w:bCs/>
          <w:sz w:val="22"/>
          <w:szCs w:val="22"/>
        </w:rPr>
        <w:t>:</w:t>
      </w:r>
    </w:p>
    <w:p w14:paraId="352FBFFA" w14:textId="77777777" w:rsidR="00F35614" w:rsidRPr="00B8054E" w:rsidRDefault="00F35614" w:rsidP="00F35614">
      <w:pPr>
        <w:autoSpaceDE w:val="0"/>
        <w:autoSpaceDN w:val="0"/>
        <w:adjustRightInd w:val="0"/>
        <w:rPr>
          <w:rFonts w:cs="Calibri"/>
          <w:b/>
          <w:bCs/>
        </w:rPr>
      </w:pPr>
    </w:p>
    <w:tbl>
      <w:tblPr>
        <w:tblpPr w:leftFromText="141" w:rightFromText="141" w:vertAnchor="text" w:horzAnchor="margin" w:tblpXSpec="center" w:tblpY="58"/>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
        <w:gridCol w:w="3599"/>
        <w:gridCol w:w="2410"/>
        <w:gridCol w:w="1485"/>
        <w:gridCol w:w="1811"/>
      </w:tblGrid>
      <w:tr w:rsidR="00F35614" w:rsidRPr="00B8054E" w14:paraId="518E3492" w14:textId="77777777" w:rsidTr="00060086">
        <w:trPr>
          <w:trHeight w:val="870"/>
        </w:trPr>
        <w:tc>
          <w:tcPr>
            <w:tcW w:w="620" w:type="dxa"/>
            <w:tcBorders>
              <w:top w:val="single" w:sz="4" w:space="0" w:color="auto"/>
              <w:left w:val="single" w:sz="4" w:space="0" w:color="auto"/>
              <w:bottom w:val="single" w:sz="4" w:space="0" w:color="auto"/>
              <w:right w:val="single" w:sz="4" w:space="0" w:color="auto"/>
            </w:tcBorders>
            <w:vAlign w:val="center"/>
          </w:tcPr>
          <w:p w14:paraId="03E4B3F7" w14:textId="77777777" w:rsidR="00F35614" w:rsidRPr="00B8054E" w:rsidRDefault="00F35614" w:rsidP="00060086">
            <w:pPr>
              <w:autoSpaceDE w:val="0"/>
              <w:autoSpaceDN w:val="0"/>
              <w:adjustRightInd w:val="0"/>
              <w:jc w:val="center"/>
              <w:rPr>
                <w:rFonts w:cs="Calibri"/>
                <w:b/>
              </w:rPr>
            </w:pPr>
            <w:r w:rsidRPr="00B8054E">
              <w:rPr>
                <w:rFonts w:cs="Calibri"/>
                <w:b/>
              </w:rPr>
              <w:t>Lp.</w:t>
            </w:r>
          </w:p>
        </w:tc>
        <w:tc>
          <w:tcPr>
            <w:tcW w:w="3599" w:type="dxa"/>
            <w:tcBorders>
              <w:top w:val="single" w:sz="4" w:space="0" w:color="auto"/>
              <w:left w:val="single" w:sz="4" w:space="0" w:color="auto"/>
              <w:bottom w:val="single" w:sz="4" w:space="0" w:color="auto"/>
              <w:right w:val="single" w:sz="4" w:space="0" w:color="auto"/>
            </w:tcBorders>
            <w:vAlign w:val="center"/>
          </w:tcPr>
          <w:p w14:paraId="77D8AB8C" w14:textId="7C9EB158" w:rsidR="00F35614" w:rsidRPr="00B8054E" w:rsidRDefault="00F35614" w:rsidP="00060086">
            <w:pPr>
              <w:autoSpaceDE w:val="0"/>
              <w:autoSpaceDN w:val="0"/>
              <w:adjustRightInd w:val="0"/>
              <w:jc w:val="center"/>
              <w:rPr>
                <w:rFonts w:cs="Calibri"/>
                <w:b/>
              </w:rPr>
            </w:pPr>
            <w:r w:rsidRPr="00B8054E">
              <w:rPr>
                <w:rFonts w:cs="Calibri"/>
                <w:b/>
              </w:rPr>
              <w:t xml:space="preserve">Rodzaj </w:t>
            </w:r>
            <w:r w:rsidR="002200FB" w:rsidRPr="00B8054E">
              <w:rPr>
                <w:rFonts w:cs="Calibri"/>
                <w:b/>
              </w:rPr>
              <w:t>roboty budowlanej</w:t>
            </w:r>
            <w:r w:rsidRPr="00B8054E">
              <w:rPr>
                <w:rFonts w:cs="Calibri"/>
                <w:b/>
              </w:rPr>
              <w:t>/</w:t>
            </w:r>
          </w:p>
          <w:p w14:paraId="4E3A0921" w14:textId="17E2CFF8" w:rsidR="00F35614" w:rsidRPr="00B8054E" w:rsidRDefault="00F35614" w:rsidP="00060086">
            <w:pPr>
              <w:pStyle w:val="Default"/>
              <w:jc w:val="center"/>
              <w:rPr>
                <w:rFonts w:ascii="Calibri" w:eastAsia="Calibri" w:hAnsi="Calibri" w:cs="Calibri"/>
                <w:b/>
                <w:color w:val="auto"/>
                <w:sz w:val="22"/>
                <w:szCs w:val="22"/>
              </w:rPr>
            </w:pPr>
            <w:r w:rsidRPr="00B8054E">
              <w:rPr>
                <w:rFonts w:ascii="Calibri" w:eastAsia="Calibri" w:hAnsi="Calibri" w:cs="Calibri"/>
                <w:b/>
                <w:color w:val="auto"/>
                <w:sz w:val="22"/>
                <w:szCs w:val="22"/>
              </w:rPr>
              <w:t xml:space="preserve">w tym wskazanie zakresu i nazwy </w:t>
            </w:r>
            <w:r w:rsidR="002200FB" w:rsidRPr="00B8054E">
              <w:rPr>
                <w:rFonts w:eastAsia="Calibri" w:cs="Calibri"/>
                <w:b/>
                <w:lang w:eastAsia="en-US"/>
              </w:rPr>
              <w:t xml:space="preserve"> </w:t>
            </w:r>
            <w:r w:rsidR="002200FB" w:rsidRPr="00B8054E">
              <w:rPr>
                <w:rFonts w:ascii="Calibri" w:eastAsia="Calibri" w:hAnsi="Calibri" w:cs="Calibri"/>
                <w:b/>
                <w:color w:val="auto"/>
                <w:sz w:val="22"/>
                <w:szCs w:val="22"/>
              </w:rPr>
              <w:t>roboty budowlanej</w:t>
            </w:r>
          </w:p>
        </w:tc>
        <w:tc>
          <w:tcPr>
            <w:tcW w:w="2410" w:type="dxa"/>
            <w:tcBorders>
              <w:top w:val="single" w:sz="4" w:space="0" w:color="auto"/>
              <w:left w:val="single" w:sz="4" w:space="0" w:color="auto"/>
              <w:bottom w:val="single" w:sz="4" w:space="0" w:color="auto"/>
              <w:right w:val="single" w:sz="4" w:space="0" w:color="auto"/>
            </w:tcBorders>
            <w:vAlign w:val="center"/>
          </w:tcPr>
          <w:p w14:paraId="237D06CA" w14:textId="0CDD8DC4" w:rsidR="00F35614" w:rsidRPr="00B8054E" w:rsidRDefault="00F35614" w:rsidP="00060086">
            <w:pPr>
              <w:autoSpaceDE w:val="0"/>
              <w:autoSpaceDN w:val="0"/>
              <w:adjustRightInd w:val="0"/>
              <w:jc w:val="center"/>
              <w:rPr>
                <w:rFonts w:cs="Calibri"/>
                <w:b/>
              </w:rPr>
            </w:pPr>
            <w:r w:rsidRPr="00B8054E">
              <w:rPr>
                <w:rFonts w:cs="Calibri"/>
                <w:b/>
              </w:rPr>
              <w:t xml:space="preserve">Nazwa i adres podmiotu, na rzecz którego wykonywano określoną </w:t>
            </w:r>
            <w:r w:rsidR="002200FB" w:rsidRPr="00B8054E">
              <w:rPr>
                <w:rFonts w:cs="Calibri"/>
                <w:b/>
                <w:lang w:eastAsia="pl-PL"/>
              </w:rPr>
              <w:t>robotę budowlaną</w:t>
            </w:r>
          </w:p>
        </w:tc>
        <w:tc>
          <w:tcPr>
            <w:tcW w:w="1485" w:type="dxa"/>
            <w:tcBorders>
              <w:top w:val="single" w:sz="4" w:space="0" w:color="auto"/>
              <w:left w:val="single" w:sz="4" w:space="0" w:color="auto"/>
              <w:bottom w:val="single" w:sz="4" w:space="0" w:color="auto"/>
              <w:right w:val="single" w:sz="4" w:space="0" w:color="auto"/>
            </w:tcBorders>
            <w:vAlign w:val="center"/>
          </w:tcPr>
          <w:p w14:paraId="0E7A3805" w14:textId="69761FBC" w:rsidR="00F35614" w:rsidRPr="00B8054E" w:rsidRDefault="00F35614" w:rsidP="00060086">
            <w:pPr>
              <w:autoSpaceDE w:val="0"/>
              <w:autoSpaceDN w:val="0"/>
              <w:adjustRightInd w:val="0"/>
              <w:jc w:val="center"/>
              <w:rPr>
                <w:rFonts w:cs="Calibri"/>
                <w:b/>
              </w:rPr>
            </w:pPr>
            <w:r w:rsidRPr="00B8054E">
              <w:rPr>
                <w:rFonts w:cs="Calibri"/>
                <w:b/>
              </w:rPr>
              <w:t xml:space="preserve">Wartość </w:t>
            </w:r>
            <w:r w:rsidR="002200FB" w:rsidRPr="00B8054E">
              <w:rPr>
                <w:rFonts w:cs="Calibri"/>
                <w:b/>
                <w:lang w:eastAsia="pl-PL"/>
              </w:rPr>
              <w:t xml:space="preserve"> roboty budowlane</w:t>
            </w:r>
            <w:r w:rsidR="002200FB" w:rsidRPr="00B8054E">
              <w:rPr>
                <w:rFonts w:cs="Calibri"/>
                <w:b/>
              </w:rPr>
              <w:t xml:space="preserve">j </w:t>
            </w:r>
            <w:r w:rsidRPr="00B8054E">
              <w:rPr>
                <w:rFonts w:cs="Calibri"/>
                <w:b/>
              </w:rPr>
              <w:t>brutto w zł</w:t>
            </w:r>
          </w:p>
        </w:tc>
        <w:tc>
          <w:tcPr>
            <w:tcW w:w="1811" w:type="dxa"/>
            <w:tcBorders>
              <w:top w:val="single" w:sz="4" w:space="0" w:color="auto"/>
              <w:left w:val="single" w:sz="4" w:space="0" w:color="auto"/>
              <w:bottom w:val="single" w:sz="4" w:space="0" w:color="auto"/>
              <w:right w:val="single" w:sz="4" w:space="0" w:color="auto"/>
            </w:tcBorders>
            <w:vAlign w:val="center"/>
          </w:tcPr>
          <w:p w14:paraId="01C3D9FB" w14:textId="77777777" w:rsidR="00F35614" w:rsidRPr="00B8054E" w:rsidRDefault="00F35614" w:rsidP="00060086">
            <w:pPr>
              <w:autoSpaceDE w:val="0"/>
              <w:autoSpaceDN w:val="0"/>
              <w:adjustRightInd w:val="0"/>
              <w:jc w:val="center"/>
              <w:rPr>
                <w:rFonts w:cs="Calibri"/>
                <w:b/>
              </w:rPr>
            </w:pPr>
            <w:r w:rsidRPr="00B8054E">
              <w:rPr>
                <w:rFonts w:cs="Calibri"/>
                <w:b/>
              </w:rPr>
              <w:t>Data wykonania (odbioru) (dzień -miesiąc-rok)</w:t>
            </w:r>
          </w:p>
        </w:tc>
      </w:tr>
      <w:tr w:rsidR="00F35614" w:rsidRPr="00B8054E" w14:paraId="5AAB7E8C" w14:textId="77777777" w:rsidTr="00060086">
        <w:trPr>
          <w:trHeight w:val="372"/>
        </w:trPr>
        <w:tc>
          <w:tcPr>
            <w:tcW w:w="620" w:type="dxa"/>
            <w:tcBorders>
              <w:top w:val="single" w:sz="4" w:space="0" w:color="auto"/>
              <w:left w:val="single" w:sz="4" w:space="0" w:color="auto"/>
              <w:bottom w:val="single" w:sz="4" w:space="0" w:color="auto"/>
              <w:right w:val="single" w:sz="4" w:space="0" w:color="auto"/>
            </w:tcBorders>
            <w:vAlign w:val="center"/>
          </w:tcPr>
          <w:p w14:paraId="57839C55" w14:textId="77777777" w:rsidR="00F35614" w:rsidRPr="00B8054E" w:rsidRDefault="00F35614" w:rsidP="00060086">
            <w:pPr>
              <w:autoSpaceDE w:val="0"/>
              <w:autoSpaceDN w:val="0"/>
              <w:adjustRightInd w:val="0"/>
              <w:rPr>
                <w:rFonts w:cs="Calibri"/>
              </w:rPr>
            </w:pPr>
            <w:r w:rsidRPr="00B8054E">
              <w:rPr>
                <w:rFonts w:cs="Calibri"/>
                <w:bCs/>
              </w:rPr>
              <w:t>1</w:t>
            </w:r>
          </w:p>
        </w:tc>
        <w:tc>
          <w:tcPr>
            <w:tcW w:w="3599" w:type="dxa"/>
            <w:tcBorders>
              <w:top w:val="single" w:sz="4" w:space="0" w:color="auto"/>
              <w:left w:val="single" w:sz="4" w:space="0" w:color="auto"/>
              <w:bottom w:val="single" w:sz="4" w:space="0" w:color="auto"/>
              <w:right w:val="single" w:sz="4" w:space="0" w:color="auto"/>
            </w:tcBorders>
          </w:tcPr>
          <w:p w14:paraId="6F114ACF" w14:textId="77777777" w:rsidR="00F35614" w:rsidRPr="00B8054E" w:rsidRDefault="00F35614" w:rsidP="00060086">
            <w:pPr>
              <w:autoSpaceDE w:val="0"/>
              <w:autoSpaceDN w:val="0"/>
              <w:adjustRightInd w:val="0"/>
              <w:rPr>
                <w:rFonts w:cs="Calibri"/>
              </w:rPr>
            </w:pPr>
          </w:p>
        </w:tc>
        <w:tc>
          <w:tcPr>
            <w:tcW w:w="2410" w:type="dxa"/>
            <w:tcBorders>
              <w:top w:val="single" w:sz="4" w:space="0" w:color="auto"/>
              <w:left w:val="single" w:sz="4" w:space="0" w:color="auto"/>
              <w:bottom w:val="single" w:sz="4" w:space="0" w:color="auto"/>
              <w:right w:val="single" w:sz="4" w:space="0" w:color="auto"/>
            </w:tcBorders>
          </w:tcPr>
          <w:p w14:paraId="056FD08D" w14:textId="77777777" w:rsidR="00F35614" w:rsidRPr="00B8054E" w:rsidRDefault="00F35614" w:rsidP="00060086">
            <w:pPr>
              <w:autoSpaceDE w:val="0"/>
              <w:autoSpaceDN w:val="0"/>
              <w:adjustRightInd w:val="0"/>
              <w:rPr>
                <w:rFonts w:cs="Calibri"/>
              </w:rPr>
            </w:pPr>
          </w:p>
        </w:tc>
        <w:tc>
          <w:tcPr>
            <w:tcW w:w="1485" w:type="dxa"/>
            <w:tcBorders>
              <w:top w:val="single" w:sz="4" w:space="0" w:color="auto"/>
              <w:left w:val="single" w:sz="4" w:space="0" w:color="auto"/>
              <w:bottom w:val="single" w:sz="4" w:space="0" w:color="auto"/>
              <w:right w:val="single" w:sz="4" w:space="0" w:color="auto"/>
            </w:tcBorders>
          </w:tcPr>
          <w:p w14:paraId="2DA073AF" w14:textId="77777777" w:rsidR="00F35614" w:rsidRPr="00B8054E" w:rsidRDefault="00F35614" w:rsidP="00060086">
            <w:pPr>
              <w:rPr>
                <w:rFonts w:cs="Calibri"/>
              </w:rPr>
            </w:pPr>
          </w:p>
        </w:tc>
        <w:tc>
          <w:tcPr>
            <w:tcW w:w="1811" w:type="dxa"/>
            <w:tcBorders>
              <w:top w:val="single" w:sz="4" w:space="0" w:color="auto"/>
              <w:left w:val="single" w:sz="4" w:space="0" w:color="auto"/>
              <w:bottom w:val="single" w:sz="4" w:space="0" w:color="auto"/>
              <w:right w:val="single" w:sz="4" w:space="0" w:color="auto"/>
            </w:tcBorders>
          </w:tcPr>
          <w:p w14:paraId="7F82DED5" w14:textId="77777777" w:rsidR="00F35614" w:rsidRPr="00B8054E" w:rsidRDefault="00F35614" w:rsidP="00060086">
            <w:pPr>
              <w:rPr>
                <w:rFonts w:cs="Calibri"/>
                <w:bCs/>
              </w:rPr>
            </w:pPr>
          </w:p>
        </w:tc>
      </w:tr>
      <w:tr w:rsidR="00F35614" w:rsidRPr="00B8054E" w14:paraId="29E5567B" w14:textId="77777777" w:rsidTr="00060086">
        <w:trPr>
          <w:trHeight w:val="385"/>
        </w:trPr>
        <w:tc>
          <w:tcPr>
            <w:tcW w:w="620" w:type="dxa"/>
            <w:tcBorders>
              <w:top w:val="single" w:sz="4" w:space="0" w:color="auto"/>
              <w:left w:val="single" w:sz="4" w:space="0" w:color="auto"/>
              <w:bottom w:val="single" w:sz="4" w:space="0" w:color="auto"/>
              <w:right w:val="single" w:sz="4" w:space="0" w:color="auto"/>
            </w:tcBorders>
            <w:vAlign w:val="center"/>
          </w:tcPr>
          <w:p w14:paraId="0022B3BB" w14:textId="77777777" w:rsidR="00F35614" w:rsidRPr="00B8054E" w:rsidRDefault="00F35614" w:rsidP="00060086">
            <w:pPr>
              <w:autoSpaceDE w:val="0"/>
              <w:autoSpaceDN w:val="0"/>
              <w:adjustRightInd w:val="0"/>
              <w:rPr>
                <w:rFonts w:cs="Calibri"/>
                <w:bCs/>
              </w:rPr>
            </w:pPr>
            <w:r w:rsidRPr="00B8054E">
              <w:rPr>
                <w:rFonts w:cs="Calibri"/>
                <w:bCs/>
              </w:rPr>
              <w:t>2</w:t>
            </w:r>
          </w:p>
        </w:tc>
        <w:tc>
          <w:tcPr>
            <w:tcW w:w="3599" w:type="dxa"/>
            <w:tcBorders>
              <w:top w:val="single" w:sz="4" w:space="0" w:color="auto"/>
              <w:left w:val="single" w:sz="4" w:space="0" w:color="auto"/>
              <w:bottom w:val="single" w:sz="4" w:space="0" w:color="auto"/>
              <w:right w:val="single" w:sz="4" w:space="0" w:color="auto"/>
            </w:tcBorders>
          </w:tcPr>
          <w:p w14:paraId="4E55AB81" w14:textId="77777777" w:rsidR="00F35614" w:rsidRPr="00B8054E" w:rsidRDefault="00F35614" w:rsidP="00060086">
            <w:pPr>
              <w:rPr>
                <w:rFonts w:cs="Calibri"/>
                <w:bCs/>
              </w:rPr>
            </w:pPr>
          </w:p>
        </w:tc>
        <w:tc>
          <w:tcPr>
            <w:tcW w:w="2410" w:type="dxa"/>
            <w:tcBorders>
              <w:top w:val="single" w:sz="4" w:space="0" w:color="auto"/>
              <w:left w:val="single" w:sz="4" w:space="0" w:color="auto"/>
              <w:bottom w:val="single" w:sz="4" w:space="0" w:color="auto"/>
              <w:right w:val="single" w:sz="4" w:space="0" w:color="auto"/>
            </w:tcBorders>
          </w:tcPr>
          <w:p w14:paraId="47A151E6" w14:textId="77777777" w:rsidR="00F35614" w:rsidRPr="00B8054E" w:rsidRDefault="00F35614" w:rsidP="00060086">
            <w:pPr>
              <w:rPr>
                <w:rFonts w:cs="Calibri"/>
                <w:bCs/>
              </w:rPr>
            </w:pPr>
          </w:p>
        </w:tc>
        <w:tc>
          <w:tcPr>
            <w:tcW w:w="1485" w:type="dxa"/>
            <w:tcBorders>
              <w:top w:val="single" w:sz="4" w:space="0" w:color="auto"/>
              <w:left w:val="single" w:sz="4" w:space="0" w:color="auto"/>
              <w:bottom w:val="single" w:sz="4" w:space="0" w:color="auto"/>
              <w:right w:val="single" w:sz="4" w:space="0" w:color="auto"/>
            </w:tcBorders>
          </w:tcPr>
          <w:p w14:paraId="12CFCB36" w14:textId="77777777" w:rsidR="00F35614" w:rsidRPr="00B8054E" w:rsidRDefault="00F35614" w:rsidP="00060086">
            <w:pPr>
              <w:rPr>
                <w:rFonts w:cs="Calibri"/>
                <w:bCs/>
              </w:rPr>
            </w:pPr>
          </w:p>
        </w:tc>
        <w:tc>
          <w:tcPr>
            <w:tcW w:w="1811" w:type="dxa"/>
            <w:tcBorders>
              <w:top w:val="single" w:sz="4" w:space="0" w:color="auto"/>
              <w:left w:val="single" w:sz="4" w:space="0" w:color="auto"/>
              <w:bottom w:val="single" w:sz="4" w:space="0" w:color="auto"/>
              <w:right w:val="single" w:sz="4" w:space="0" w:color="auto"/>
            </w:tcBorders>
          </w:tcPr>
          <w:p w14:paraId="48B38440" w14:textId="77777777" w:rsidR="00F35614" w:rsidRPr="00B8054E" w:rsidRDefault="00F35614" w:rsidP="00060086">
            <w:pPr>
              <w:autoSpaceDE w:val="0"/>
              <w:autoSpaceDN w:val="0"/>
              <w:adjustRightInd w:val="0"/>
              <w:rPr>
                <w:rFonts w:cs="Calibri"/>
                <w:bCs/>
              </w:rPr>
            </w:pPr>
          </w:p>
        </w:tc>
      </w:tr>
      <w:tr w:rsidR="00F35614" w:rsidRPr="00B8054E" w14:paraId="2BC7A344" w14:textId="77777777" w:rsidTr="00060086">
        <w:trPr>
          <w:trHeight w:val="385"/>
        </w:trPr>
        <w:tc>
          <w:tcPr>
            <w:tcW w:w="620" w:type="dxa"/>
            <w:tcBorders>
              <w:top w:val="single" w:sz="4" w:space="0" w:color="auto"/>
              <w:left w:val="single" w:sz="4" w:space="0" w:color="auto"/>
              <w:bottom w:val="single" w:sz="4" w:space="0" w:color="auto"/>
              <w:right w:val="single" w:sz="4" w:space="0" w:color="auto"/>
            </w:tcBorders>
            <w:vAlign w:val="center"/>
          </w:tcPr>
          <w:p w14:paraId="5E336E3F" w14:textId="77777777" w:rsidR="00F35614" w:rsidRPr="00B8054E" w:rsidRDefault="00F35614" w:rsidP="00060086">
            <w:pPr>
              <w:autoSpaceDE w:val="0"/>
              <w:autoSpaceDN w:val="0"/>
              <w:adjustRightInd w:val="0"/>
              <w:rPr>
                <w:rFonts w:cs="Calibri"/>
                <w:bCs/>
              </w:rPr>
            </w:pPr>
            <w:r w:rsidRPr="00B8054E">
              <w:rPr>
                <w:rFonts w:cs="Calibri"/>
                <w:bCs/>
              </w:rPr>
              <w:t>3</w:t>
            </w:r>
          </w:p>
        </w:tc>
        <w:tc>
          <w:tcPr>
            <w:tcW w:w="3599" w:type="dxa"/>
            <w:tcBorders>
              <w:top w:val="single" w:sz="4" w:space="0" w:color="auto"/>
              <w:left w:val="single" w:sz="4" w:space="0" w:color="auto"/>
              <w:bottom w:val="single" w:sz="4" w:space="0" w:color="auto"/>
              <w:right w:val="single" w:sz="4" w:space="0" w:color="auto"/>
            </w:tcBorders>
          </w:tcPr>
          <w:p w14:paraId="76193E40" w14:textId="77777777" w:rsidR="00F35614" w:rsidRPr="00B8054E" w:rsidRDefault="00F35614" w:rsidP="00060086">
            <w:pPr>
              <w:pStyle w:val="Bezodstpw1"/>
              <w:spacing w:line="276" w:lineRule="auto"/>
              <w:rPr>
                <w:rFonts w:cs="Calibri"/>
                <w:bCs/>
              </w:rPr>
            </w:pPr>
          </w:p>
        </w:tc>
        <w:tc>
          <w:tcPr>
            <w:tcW w:w="2410" w:type="dxa"/>
            <w:tcBorders>
              <w:top w:val="single" w:sz="4" w:space="0" w:color="auto"/>
              <w:left w:val="single" w:sz="4" w:space="0" w:color="auto"/>
              <w:bottom w:val="single" w:sz="4" w:space="0" w:color="auto"/>
              <w:right w:val="single" w:sz="4" w:space="0" w:color="auto"/>
            </w:tcBorders>
          </w:tcPr>
          <w:p w14:paraId="41761583" w14:textId="77777777" w:rsidR="00F35614" w:rsidRPr="00B8054E" w:rsidRDefault="00F35614" w:rsidP="00060086">
            <w:pPr>
              <w:rPr>
                <w:rFonts w:cs="Calibri"/>
                <w:bCs/>
              </w:rPr>
            </w:pPr>
          </w:p>
        </w:tc>
        <w:tc>
          <w:tcPr>
            <w:tcW w:w="1485" w:type="dxa"/>
            <w:tcBorders>
              <w:top w:val="single" w:sz="4" w:space="0" w:color="auto"/>
              <w:left w:val="single" w:sz="4" w:space="0" w:color="auto"/>
              <w:bottom w:val="single" w:sz="4" w:space="0" w:color="auto"/>
              <w:right w:val="single" w:sz="4" w:space="0" w:color="auto"/>
            </w:tcBorders>
          </w:tcPr>
          <w:p w14:paraId="6A240A98" w14:textId="77777777" w:rsidR="00F35614" w:rsidRPr="00B8054E" w:rsidRDefault="00F35614" w:rsidP="00060086">
            <w:pPr>
              <w:rPr>
                <w:rFonts w:cs="Calibri"/>
                <w:bCs/>
              </w:rPr>
            </w:pPr>
          </w:p>
        </w:tc>
        <w:tc>
          <w:tcPr>
            <w:tcW w:w="1811" w:type="dxa"/>
            <w:tcBorders>
              <w:top w:val="single" w:sz="4" w:space="0" w:color="auto"/>
              <w:left w:val="single" w:sz="4" w:space="0" w:color="auto"/>
              <w:bottom w:val="single" w:sz="4" w:space="0" w:color="auto"/>
              <w:right w:val="single" w:sz="4" w:space="0" w:color="auto"/>
            </w:tcBorders>
          </w:tcPr>
          <w:p w14:paraId="03B7586B" w14:textId="77777777" w:rsidR="00F35614" w:rsidRPr="00B8054E" w:rsidRDefault="00F35614" w:rsidP="00060086">
            <w:pPr>
              <w:autoSpaceDE w:val="0"/>
              <w:autoSpaceDN w:val="0"/>
              <w:adjustRightInd w:val="0"/>
              <w:rPr>
                <w:rFonts w:cs="Calibri"/>
                <w:bCs/>
              </w:rPr>
            </w:pPr>
          </w:p>
        </w:tc>
      </w:tr>
    </w:tbl>
    <w:p w14:paraId="24CF297E" w14:textId="77777777" w:rsidR="00F35614" w:rsidRPr="00B8054E" w:rsidRDefault="00F35614" w:rsidP="00F35614">
      <w:pPr>
        <w:autoSpaceDE w:val="0"/>
        <w:autoSpaceDN w:val="0"/>
        <w:adjustRightInd w:val="0"/>
        <w:rPr>
          <w:rFonts w:cs="Calibri"/>
        </w:rPr>
      </w:pPr>
    </w:p>
    <w:p w14:paraId="3A778CAF" w14:textId="05C1CFC6" w:rsidR="00F35614" w:rsidRPr="00B8054E" w:rsidRDefault="00F35614" w:rsidP="00F35614">
      <w:pPr>
        <w:autoSpaceDE w:val="0"/>
        <w:autoSpaceDN w:val="0"/>
        <w:adjustRightInd w:val="0"/>
        <w:rPr>
          <w:rFonts w:cs="Calibri"/>
          <w:b/>
        </w:rPr>
      </w:pPr>
      <w:r w:rsidRPr="00B8054E">
        <w:rPr>
          <w:rFonts w:cs="Calibri"/>
          <w:b/>
          <w:bCs/>
        </w:rPr>
        <w:t>Do wykazu Wykonawca winien zał</w:t>
      </w:r>
      <w:r w:rsidRPr="00B8054E">
        <w:rPr>
          <w:rFonts w:cs="Calibri"/>
          <w:b/>
        </w:rPr>
        <w:t>ą</w:t>
      </w:r>
      <w:r w:rsidRPr="00B8054E">
        <w:rPr>
          <w:rFonts w:cs="Calibri"/>
          <w:b/>
          <w:bCs/>
        </w:rPr>
        <w:t>czy</w:t>
      </w:r>
      <w:r w:rsidRPr="00B8054E">
        <w:rPr>
          <w:rFonts w:cs="Calibri"/>
          <w:b/>
        </w:rPr>
        <w:t xml:space="preserve">ć dowody </w:t>
      </w:r>
      <w:r w:rsidRPr="00B8054E">
        <w:rPr>
          <w:rFonts w:cs="Calibri"/>
          <w:b/>
          <w:bCs/>
        </w:rPr>
        <w:t>potwierdzaj</w:t>
      </w:r>
      <w:r w:rsidRPr="00B8054E">
        <w:rPr>
          <w:rFonts w:cs="Calibri"/>
          <w:b/>
        </w:rPr>
        <w:t>ą</w:t>
      </w:r>
      <w:r w:rsidRPr="00B8054E">
        <w:rPr>
          <w:rFonts w:cs="Calibri"/>
          <w:b/>
          <w:bCs/>
        </w:rPr>
        <w:t xml:space="preserve">ce, </w:t>
      </w:r>
      <w:r w:rsidRPr="00B8054E">
        <w:rPr>
          <w:rFonts w:cs="Calibri"/>
          <w:b/>
        </w:rPr>
        <w:t>ż</w:t>
      </w:r>
      <w:r w:rsidRPr="00B8054E">
        <w:rPr>
          <w:rFonts w:cs="Calibri"/>
          <w:b/>
          <w:bCs/>
        </w:rPr>
        <w:t xml:space="preserve">e ww. </w:t>
      </w:r>
      <w:r w:rsidR="002200FB" w:rsidRPr="00B8054E">
        <w:rPr>
          <w:rFonts w:cs="Calibri"/>
          <w:b/>
          <w:lang w:eastAsia="pl-PL"/>
        </w:rPr>
        <w:t>roboty budowlane</w:t>
      </w:r>
      <w:r w:rsidRPr="00B8054E">
        <w:rPr>
          <w:rFonts w:cs="Calibri"/>
          <w:b/>
          <w:bCs/>
        </w:rPr>
        <w:t xml:space="preserve"> zostały wykonane nale</w:t>
      </w:r>
      <w:r w:rsidRPr="00B8054E">
        <w:rPr>
          <w:rFonts w:cs="Calibri"/>
          <w:b/>
        </w:rPr>
        <w:t>ż</w:t>
      </w:r>
      <w:r w:rsidRPr="00B8054E">
        <w:rPr>
          <w:rFonts w:cs="Calibri"/>
          <w:b/>
          <w:bCs/>
        </w:rPr>
        <w:t>ycie.</w:t>
      </w:r>
    </w:p>
    <w:p w14:paraId="175CDB1C" w14:textId="673CDA14" w:rsidR="00F35614" w:rsidRPr="00B8054E" w:rsidRDefault="00F35614" w:rsidP="00F35614">
      <w:pPr>
        <w:pStyle w:val="NormalnyWeb"/>
        <w:spacing w:before="0" w:beforeAutospacing="0" w:after="0" w:afterAutospacing="0"/>
        <w:ind w:right="142"/>
        <w:rPr>
          <w:rFonts w:ascii="Calibri" w:hAnsi="Calibri" w:cs="Calibri"/>
          <w:bCs/>
          <w:sz w:val="22"/>
          <w:szCs w:val="22"/>
        </w:rPr>
      </w:pPr>
      <w:r w:rsidRPr="00B8054E">
        <w:rPr>
          <w:rFonts w:ascii="Calibri" w:hAnsi="Calibri" w:cs="Calibri"/>
          <w:bCs/>
          <w:sz w:val="22"/>
          <w:szCs w:val="22"/>
        </w:rPr>
        <w:t xml:space="preserve">Do wykazu dołączono następujące dokumenty potwierdzające, że ww. </w:t>
      </w:r>
      <w:r w:rsidR="002200FB" w:rsidRPr="00B8054E">
        <w:rPr>
          <w:rFonts w:ascii="Calibri" w:hAnsi="Calibri" w:cs="Calibri"/>
          <w:bCs/>
          <w:sz w:val="22"/>
          <w:szCs w:val="22"/>
        </w:rPr>
        <w:t>roboty budowlane</w:t>
      </w:r>
      <w:r w:rsidRPr="00B8054E">
        <w:rPr>
          <w:rFonts w:ascii="Calibri" w:hAnsi="Calibri" w:cs="Calibri"/>
          <w:bCs/>
          <w:sz w:val="22"/>
          <w:szCs w:val="22"/>
        </w:rPr>
        <w:t xml:space="preserve"> zostały wykonane należycie:</w:t>
      </w:r>
    </w:p>
    <w:p w14:paraId="604E8A3A" w14:textId="77777777" w:rsidR="00F35614" w:rsidRPr="00B8054E" w:rsidRDefault="00F35614" w:rsidP="00F35614">
      <w:pPr>
        <w:pStyle w:val="NormalnyWeb"/>
        <w:spacing w:before="0" w:beforeAutospacing="0" w:after="0" w:afterAutospacing="0"/>
        <w:ind w:left="360" w:right="142"/>
        <w:rPr>
          <w:rFonts w:ascii="Calibri" w:hAnsi="Calibri" w:cs="Calibri"/>
          <w:bCs/>
          <w:sz w:val="22"/>
          <w:szCs w:val="22"/>
        </w:rPr>
      </w:pPr>
      <w:r w:rsidRPr="00B8054E">
        <w:rPr>
          <w:rFonts w:ascii="Calibri" w:hAnsi="Calibri" w:cs="Calibri"/>
          <w:bCs/>
          <w:sz w:val="22"/>
          <w:szCs w:val="22"/>
        </w:rPr>
        <w:t>1. …………………………..</w:t>
      </w:r>
    </w:p>
    <w:p w14:paraId="4019B0BB" w14:textId="77777777" w:rsidR="00F35614" w:rsidRPr="00B8054E" w:rsidRDefault="00F35614" w:rsidP="00F35614">
      <w:pPr>
        <w:pStyle w:val="NormalnyWeb"/>
        <w:spacing w:before="0" w:beforeAutospacing="0" w:after="0" w:afterAutospacing="0"/>
        <w:ind w:left="360" w:right="142"/>
        <w:rPr>
          <w:rFonts w:ascii="Calibri" w:hAnsi="Calibri" w:cs="Calibri"/>
          <w:b/>
          <w:bCs/>
          <w:sz w:val="22"/>
          <w:szCs w:val="22"/>
        </w:rPr>
      </w:pPr>
      <w:r w:rsidRPr="00B8054E">
        <w:rPr>
          <w:rFonts w:ascii="Calibri" w:hAnsi="Calibri" w:cs="Calibri"/>
          <w:bCs/>
          <w:sz w:val="22"/>
          <w:szCs w:val="22"/>
        </w:rPr>
        <w:t>2. …………………………..</w:t>
      </w:r>
    </w:p>
    <w:p w14:paraId="349DD1B9" w14:textId="77777777" w:rsidR="00F35614" w:rsidRPr="00B8054E" w:rsidRDefault="00F35614" w:rsidP="00F35614">
      <w:pPr>
        <w:autoSpaceDE w:val="0"/>
        <w:autoSpaceDN w:val="0"/>
        <w:adjustRightInd w:val="0"/>
        <w:rPr>
          <w:rFonts w:cs="Calibri"/>
          <w:b/>
          <w:bCs/>
        </w:rPr>
      </w:pPr>
    </w:p>
    <w:p w14:paraId="25836D3E" w14:textId="77777777" w:rsidR="00F35614" w:rsidRPr="00B8054E" w:rsidRDefault="00F35614" w:rsidP="00F35614">
      <w:pPr>
        <w:autoSpaceDE w:val="0"/>
        <w:autoSpaceDN w:val="0"/>
        <w:adjustRightInd w:val="0"/>
        <w:ind w:left="5400"/>
        <w:rPr>
          <w:rFonts w:cs="Calibri"/>
        </w:rPr>
      </w:pPr>
      <w:r w:rsidRPr="00B8054E">
        <w:rPr>
          <w:rFonts w:cs="Calibri"/>
        </w:rPr>
        <w:t>………………………………………………</w:t>
      </w:r>
    </w:p>
    <w:p w14:paraId="3E029E7E" w14:textId="77777777" w:rsidR="00F35614" w:rsidRPr="00B8054E" w:rsidRDefault="00F35614" w:rsidP="00F35614">
      <w:pPr>
        <w:autoSpaceDE w:val="0"/>
        <w:autoSpaceDN w:val="0"/>
        <w:adjustRightInd w:val="0"/>
        <w:ind w:left="5400"/>
        <w:jc w:val="center"/>
        <w:rPr>
          <w:rFonts w:cs="Calibri"/>
          <w:i/>
          <w:iCs/>
        </w:rPr>
      </w:pPr>
      <w:r w:rsidRPr="00B8054E">
        <w:rPr>
          <w:rFonts w:cs="Calibri"/>
          <w:i/>
          <w:iCs/>
        </w:rPr>
        <w:t>piecz</w:t>
      </w:r>
      <w:r w:rsidRPr="00B8054E">
        <w:rPr>
          <w:rFonts w:cs="Calibri"/>
        </w:rPr>
        <w:t>ą</w:t>
      </w:r>
      <w:r w:rsidRPr="00B8054E">
        <w:rPr>
          <w:rFonts w:cs="Calibri"/>
          <w:i/>
          <w:iCs/>
        </w:rPr>
        <w:t>tka, podpis Wykonawcy lub osoby uprawnionej do jego reprezentowania</w:t>
      </w:r>
    </w:p>
    <w:p w14:paraId="05871FBE" w14:textId="77777777" w:rsidR="00F35614" w:rsidRPr="00B8054E" w:rsidRDefault="00F35614" w:rsidP="00F35614">
      <w:pPr>
        <w:ind w:left="5400"/>
        <w:jc w:val="center"/>
        <w:rPr>
          <w:rFonts w:cs="Calibri"/>
          <w:i/>
          <w:iCs/>
        </w:rPr>
      </w:pPr>
    </w:p>
    <w:p w14:paraId="2BD978F1" w14:textId="77777777" w:rsidR="00F35614" w:rsidRPr="00B8054E" w:rsidRDefault="00F35614" w:rsidP="00F35614">
      <w:pPr>
        <w:tabs>
          <w:tab w:val="left" w:pos="2520"/>
        </w:tabs>
        <w:ind w:left="708"/>
        <w:jc w:val="right"/>
        <w:rPr>
          <w:rFonts w:asciiTheme="minorHAnsi" w:hAnsiTheme="minorHAnsi" w:cstheme="minorHAnsi"/>
          <w:b/>
        </w:rPr>
      </w:pPr>
      <w:r w:rsidRPr="00B8054E">
        <w:rPr>
          <w:rFonts w:cs="Calibri"/>
        </w:rPr>
        <w:br w:type="column"/>
      </w:r>
      <w:r w:rsidRPr="00B8054E">
        <w:rPr>
          <w:rFonts w:asciiTheme="minorHAnsi" w:hAnsiTheme="minorHAnsi" w:cstheme="minorHAnsi"/>
          <w:b/>
        </w:rPr>
        <w:lastRenderedPageBreak/>
        <w:t>Załącznik nr 8 do SIWZ</w:t>
      </w:r>
    </w:p>
    <w:tbl>
      <w:tblPr>
        <w:tblStyle w:val="Tabela-Siatka"/>
        <w:tblpPr w:leftFromText="141" w:rightFromText="141" w:vertAnchor="page" w:horzAnchor="margin" w:tblpY="78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2882"/>
        <w:gridCol w:w="3215"/>
      </w:tblGrid>
      <w:tr w:rsidR="00F35614" w:rsidRPr="00B8054E" w14:paraId="34C4656C" w14:textId="77777777" w:rsidTr="00060086">
        <w:trPr>
          <w:trHeight w:val="195"/>
        </w:trPr>
        <w:tc>
          <w:tcPr>
            <w:tcW w:w="2975" w:type="dxa"/>
          </w:tcPr>
          <w:p w14:paraId="0E014160" w14:textId="77777777" w:rsidR="00F35614" w:rsidRPr="00B8054E" w:rsidRDefault="00F35614" w:rsidP="00060086">
            <w:pPr>
              <w:spacing w:after="0" w:line="276" w:lineRule="auto"/>
              <w:jc w:val="left"/>
              <w:rPr>
                <w:rFonts w:eastAsia="Times New Roman" w:cs="Calibri"/>
                <w:sz w:val="22"/>
                <w:szCs w:val="22"/>
                <w:lang w:val="pl-PL"/>
              </w:rPr>
            </w:pPr>
            <w:r w:rsidRPr="00B8054E">
              <w:rPr>
                <w:rFonts w:eastAsia="Times New Roman" w:cs="Calibri"/>
                <w:sz w:val="22"/>
                <w:szCs w:val="22"/>
              </w:rPr>
              <w:t>……………………………..</w:t>
            </w:r>
          </w:p>
        </w:tc>
        <w:tc>
          <w:tcPr>
            <w:tcW w:w="2882" w:type="dxa"/>
          </w:tcPr>
          <w:p w14:paraId="6135C5EE" w14:textId="77777777" w:rsidR="00F35614" w:rsidRPr="00B8054E" w:rsidRDefault="00F35614" w:rsidP="00060086">
            <w:pPr>
              <w:spacing w:after="0" w:line="276" w:lineRule="auto"/>
              <w:jc w:val="left"/>
              <w:rPr>
                <w:rFonts w:eastAsia="Times New Roman" w:cs="Calibri"/>
                <w:sz w:val="22"/>
                <w:szCs w:val="22"/>
                <w:lang w:val="pl-PL"/>
              </w:rPr>
            </w:pPr>
            <w:r w:rsidRPr="00B8054E">
              <w:rPr>
                <w:rFonts w:eastAsia="Times New Roman" w:cs="Calibri"/>
                <w:sz w:val="22"/>
                <w:szCs w:val="22"/>
              </w:rPr>
              <w:t>………………………</w:t>
            </w:r>
          </w:p>
        </w:tc>
        <w:tc>
          <w:tcPr>
            <w:tcW w:w="3215" w:type="dxa"/>
          </w:tcPr>
          <w:p w14:paraId="66F7354B" w14:textId="77777777" w:rsidR="00F35614" w:rsidRPr="00B8054E" w:rsidRDefault="00F35614" w:rsidP="00060086">
            <w:pPr>
              <w:spacing w:after="0" w:line="276" w:lineRule="auto"/>
              <w:jc w:val="left"/>
              <w:rPr>
                <w:rFonts w:eastAsia="Times New Roman" w:cs="Calibri"/>
                <w:sz w:val="22"/>
                <w:szCs w:val="22"/>
                <w:lang w:val="pl-PL"/>
              </w:rPr>
            </w:pPr>
            <w:r w:rsidRPr="00B8054E">
              <w:rPr>
                <w:rFonts w:eastAsia="Times New Roman" w:cs="Calibri"/>
                <w:sz w:val="22"/>
                <w:szCs w:val="22"/>
              </w:rPr>
              <w:t>………………………………………………..</w:t>
            </w:r>
          </w:p>
        </w:tc>
      </w:tr>
      <w:tr w:rsidR="00F35614" w:rsidRPr="00B8054E" w14:paraId="6DA9B235" w14:textId="77777777" w:rsidTr="00060086">
        <w:tc>
          <w:tcPr>
            <w:tcW w:w="2975" w:type="dxa"/>
          </w:tcPr>
          <w:p w14:paraId="6D73BEA4" w14:textId="77777777" w:rsidR="00F35614" w:rsidRPr="00B8054E" w:rsidRDefault="00F35614" w:rsidP="00060086">
            <w:pPr>
              <w:spacing w:after="0" w:line="276" w:lineRule="auto"/>
              <w:jc w:val="left"/>
              <w:rPr>
                <w:rFonts w:eastAsia="Times New Roman" w:cs="Calibri"/>
                <w:sz w:val="22"/>
                <w:szCs w:val="22"/>
                <w:lang w:val="pl-PL"/>
              </w:rPr>
            </w:pPr>
            <w:r w:rsidRPr="00B8054E">
              <w:rPr>
                <w:rFonts w:eastAsia="Times New Roman" w:cs="Calibri"/>
                <w:i/>
                <w:sz w:val="22"/>
                <w:szCs w:val="22"/>
              </w:rPr>
              <w:t>( miejscowość)</w:t>
            </w:r>
          </w:p>
        </w:tc>
        <w:tc>
          <w:tcPr>
            <w:tcW w:w="2882" w:type="dxa"/>
          </w:tcPr>
          <w:p w14:paraId="0C6594B0" w14:textId="77777777" w:rsidR="00F35614" w:rsidRPr="00B8054E" w:rsidRDefault="00F35614" w:rsidP="00060086">
            <w:pPr>
              <w:spacing w:after="0" w:line="276" w:lineRule="auto"/>
              <w:jc w:val="left"/>
              <w:rPr>
                <w:rFonts w:eastAsia="Times New Roman" w:cs="Calibri"/>
                <w:sz w:val="22"/>
                <w:szCs w:val="22"/>
                <w:lang w:val="pl-PL"/>
              </w:rPr>
            </w:pPr>
            <w:r w:rsidRPr="00B8054E">
              <w:rPr>
                <w:rFonts w:eastAsia="Times New Roman" w:cs="Calibri"/>
                <w:i/>
                <w:sz w:val="22"/>
                <w:szCs w:val="22"/>
              </w:rPr>
              <w:t>(data)</w:t>
            </w:r>
          </w:p>
        </w:tc>
        <w:tc>
          <w:tcPr>
            <w:tcW w:w="3215" w:type="dxa"/>
          </w:tcPr>
          <w:p w14:paraId="3005E833" w14:textId="77777777" w:rsidR="00F35614" w:rsidRPr="00B8054E" w:rsidRDefault="00F35614" w:rsidP="00060086">
            <w:pPr>
              <w:spacing w:after="0" w:line="276" w:lineRule="auto"/>
              <w:jc w:val="left"/>
              <w:rPr>
                <w:rFonts w:eastAsia="Times New Roman" w:cs="Calibri"/>
                <w:sz w:val="22"/>
                <w:szCs w:val="22"/>
                <w:lang w:val="pl-PL"/>
              </w:rPr>
            </w:pPr>
            <w:r w:rsidRPr="00B8054E">
              <w:rPr>
                <w:rFonts w:eastAsia="Times New Roman" w:cs="Calibri"/>
                <w:i/>
                <w:sz w:val="22"/>
                <w:szCs w:val="22"/>
              </w:rPr>
              <w:t>(pieczątka, podpis Wykonawcy lub osoby uprawnionej do jego reprezentowania)</w:t>
            </w:r>
          </w:p>
        </w:tc>
      </w:tr>
    </w:tbl>
    <w:p w14:paraId="5F6FD19C" w14:textId="77777777" w:rsidR="00F35614" w:rsidRPr="00B8054E" w:rsidRDefault="00F35614" w:rsidP="00F35614">
      <w:pPr>
        <w:autoSpaceDE w:val="0"/>
        <w:autoSpaceDN w:val="0"/>
        <w:adjustRightInd w:val="0"/>
        <w:spacing w:after="0"/>
        <w:jc w:val="left"/>
        <w:rPr>
          <w:rFonts w:eastAsia="Times New Roman" w:cs="Calibri"/>
          <w:lang w:eastAsia="pl-PL"/>
        </w:rPr>
      </w:pPr>
      <w:r w:rsidRPr="00B8054E">
        <w:rPr>
          <w:rFonts w:eastAsia="Times New Roman" w:cs="Calibri"/>
          <w:lang w:eastAsia="pl-PL"/>
        </w:rPr>
        <w:t xml:space="preserve">….………………………. </w:t>
      </w:r>
    </w:p>
    <w:p w14:paraId="5FC94089" w14:textId="77777777" w:rsidR="00F35614" w:rsidRPr="00B8054E" w:rsidRDefault="00F35614" w:rsidP="00F35614">
      <w:pPr>
        <w:tabs>
          <w:tab w:val="left" w:pos="4678"/>
        </w:tabs>
        <w:spacing w:after="40"/>
        <w:jc w:val="left"/>
        <w:rPr>
          <w:rFonts w:eastAsia="Times New Roman" w:cs="Calibri"/>
          <w:lang w:eastAsia="pl-PL"/>
        </w:rPr>
      </w:pPr>
      <w:r w:rsidRPr="00B8054E">
        <w:rPr>
          <w:rFonts w:eastAsia="Times New Roman" w:cs="Calibri"/>
          <w:lang w:eastAsia="pl-PL"/>
        </w:rPr>
        <w:t>(</w:t>
      </w:r>
      <w:r w:rsidRPr="00B8054E">
        <w:rPr>
          <w:rFonts w:eastAsia="Times New Roman" w:cs="Calibri"/>
          <w:i/>
          <w:lang w:eastAsia="pl-PL"/>
        </w:rPr>
        <w:t>Nazwa Wykonawcy, REGON)</w:t>
      </w:r>
    </w:p>
    <w:p w14:paraId="46BDB311" w14:textId="77777777" w:rsidR="00F35614" w:rsidRPr="00B8054E" w:rsidRDefault="00F35614" w:rsidP="00F35614">
      <w:pPr>
        <w:tabs>
          <w:tab w:val="left" w:pos="2520"/>
        </w:tabs>
        <w:ind w:left="708"/>
        <w:rPr>
          <w:rFonts w:cs="Calibri"/>
          <w:b/>
        </w:rPr>
      </w:pPr>
    </w:p>
    <w:p w14:paraId="768B7135" w14:textId="77777777" w:rsidR="00F35614" w:rsidRPr="00B8054E" w:rsidRDefault="00F35614" w:rsidP="00F35614">
      <w:pPr>
        <w:tabs>
          <w:tab w:val="left" w:pos="2520"/>
        </w:tabs>
        <w:ind w:left="708"/>
        <w:jc w:val="center"/>
        <w:rPr>
          <w:rFonts w:cs="Calibri"/>
          <w:b/>
        </w:rPr>
      </w:pPr>
      <w:r w:rsidRPr="00B8054E">
        <w:rPr>
          <w:rFonts w:cs="Calibri"/>
          <w:b/>
        </w:rPr>
        <w:t>OŚWIADCZENIE</w:t>
      </w:r>
    </w:p>
    <w:p w14:paraId="5E82FCE2" w14:textId="77777777" w:rsidR="00F35614" w:rsidRPr="00B8054E" w:rsidRDefault="00F35614" w:rsidP="00F35614">
      <w:pPr>
        <w:tabs>
          <w:tab w:val="left" w:pos="2520"/>
        </w:tabs>
        <w:ind w:left="708"/>
        <w:rPr>
          <w:rFonts w:cs="Calibri"/>
        </w:rPr>
      </w:pPr>
    </w:p>
    <w:p w14:paraId="1D3E3455" w14:textId="766A7060" w:rsidR="00A76FC4" w:rsidRDefault="00F35614" w:rsidP="00A76FC4">
      <w:pPr>
        <w:tabs>
          <w:tab w:val="left" w:pos="2520"/>
        </w:tabs>
        <w:spacing w:line="276" w:lineRule="auto"/>
        <w:rPr>
          <w:rFonts w:asciiTheme="minorHAnsi" w:hAnsiTheme="minorHAnsi" w:cstheme="minorHAnsi"/>
          <w:b/>
        </w:rPr>
      </w:pPr>
      <w:r w:rsidRPr="00B8054E">
        <w:rPr>
          <w:rFonts w:cs="Calibri"/>
        </w:rPr>
        <w:t xml:space="preserve">Dotyczy: postępowania o udzielenie zamówienia publicznego pn. </w:t>
      </w:r>
      <w:r w:rsidR="00A76FC4" w:rsidRPr="00A76FC4">
        <w:rPr>
          <w:rFonts w:asciiTheme="minorHAnsi" w:hAnsiTheme="minorHAnsi" w:cstheme="minorHAnsi"/>
          <w:b/>
        </w:rPr>
        <w:t>Remont pomieszczeń sanitarnych znajdujących się na parterze, I oraz II piętrze w budynku przy ul. Stanisława Dubois 5A w Warszawie będącym siedzibą Centrum e-Zdrowia</w:t>
      </w:r>
      <w:r w:rsidR="00A76FC4">
        <w:rPr>
          <w:rFonts w:asciiTheme="minorHAnsi" w:hAnsiTheme="minorHAnsi" w:cstheme="minorHAnsi"/>
          <w:b/>
        </w:rPr>
        <w:t>,</w:t>
      </w:r>
      <w:r w:rsidR="00A76FC4" w:rsidRPr="00A76FC4">
        <w:rPr>
          <w:rFonts w:asciiTheme="minorHAnsi" w:hAnsiTheme="minorHAnsi" w:cstheme="minorHAnsi"/>
          <w:b/>
        </w:rPr>
        <w:t xml:space="preserve"> nr WZ.270.151.2020,</w:t>
      </w:r>
    </w:p>
    <w:p w14:paraId="5714C7C6" w14:textId="782E2494" w:rsidR="00F35614" w:rsidRPr="00A76FC4" w:rsidRDefault="00F35614" w:rsidP="00A76FC4">
      <w:pPr>
        <w:tabs>
          <w:tab w:val="left" w:pos="2520"/>
        </w:tabs>
        <w:spacing w:line="276" w:lineRule="auto"/>
        <w:rPr>
          <w:rFonts w:asciiTheme="minorHAnsi" w:hAnsiTheme="minorHAnsi" w:cstheme="minorHAnsi"/>
          <w:b/>
        </w:rPr>
      </w:pPr>
      <w:r w:rsidRPr="00B8054E">
        <w:rPr>
          <w:rFonts w:cs="Calibri"/>
        </w:rPr>
        <w:t>Niniejszym oświadczam, iż Wykonawca ………………………………………….może polegać na …………………………………. W związku z powyższym zobowiązuję się do oddania Wykonawcy ………..……….. do dyspozycji niezbędnych zasobów na potwierdzenie spełniania warunków udziału w postępowaniu do realizacji zamówienia, w tym również na okres korzystania z nich przy wykonaniu zamówienia, stosownie do wymagań art. 36b ustawy Prawo zamówień publicznych (</w:t>
      </w:r>
      <w:r w:rsidR="00050EF0" w:rsidRPr="00B8054E">
        <w:rPr>
          <w:rFonts w:eastAsia="Times New Roman" w:cs="Calibri"/>
          <w:lang w:eastAsia="pl-PL"/>
        </w:rPr>
        <w:t>Dz. U. z 2018 r. poz. 1986 z </w:t>
      </w:r>
      <w:proofErr w:type="spellStart"/>
      <w:r w:rsidR="00050EF0" w:rsidRPr="00B8054E">
        <w:rPr>
          <w:rFonts w:eastAsia="Times New Roman" w:cs="Calibri"/>
          <w:lang w:eastAsia="pl-PL"/>
        </w:rPr>
        <w:t>późn</w:t>
      </w:r>
      <w:proofErr w:type="spellEnd"/>
      <w:r w:rsidR="00050EF0" w:rsidRPr="00B8054E">
        <w:rPr>
          <w:rFonts w:eastAsia="Times New Roman" w:cs="Calibri"/>
          <w:lang w:eastAsia="pl-PL"/>
        </w:rPr>
        <w:t>. zm</w:t>
      </w:r>
      <w:r w:rsidRPr="00B8054E">
        <w:rPr>
          <w:rFonts w:cs="Calibri"/>
        </w:rPr>
        <w:t>.).</w:t>
      </w:r>
    </w:p>
    <w:p w14:paraId="5340DB68" w14:textId="77777777" w:rsidR="00F35614" w:rsidRPr="00B8054E" w:rsidRDefault="00F35614" w:rsidP="00F35614">
      <w:pPr>
        <w:tabs>
          <w:tab w:val="left" w:pos="1080"/>
          <w:tab w:val="left" w:pos="2520"/>
        </w:tabs>
        <w:spacing w:line="360" w:lineRule="auto"/>
        <w:rPr>
          <w:rFonts w:cs="Calibri"/>
        </w:rPr>
      </w:pPr>
      <w:r w:rsidRPr="00B8054E">
        <w:rPr>
          <w:rFonts w:cs="Calibri"/>
        </w:rPr>
        <w:t>Oświadczam, iż :</w:t>
      </w:r>
    </w:p>
    <w:p w14:paraId="7A2E14DF" w14:textId="77777777" w:rsidR="00F35614" w:rsidRPr="00B8054E" w:rsidRDefault="00F35614" w:rsidP="00874F60">
      <w:pPr>
        <w:numPr>
          <w:ilvl w:val="0"/>
          <w:numId w:val="38"/>
        </w:numPr>
        <w:tabs>
          <w:tab w:val="left" w:pos="1080"/>
          <w:tab w:val="left" w:pos="2520"/>
        </w:tabs>
        <w:spacing w:after="0" w:line="360" w:lineRule="auto"/>
        <w:rPr>
          <w:rFonts w:cs="Calibri"/>
        </w:rPr>
      </w:pPr>
      <w:r w:rsidRPr="00B8054E">
        <w:rPr>
          <w:rFonts w:cs="Calibri"/>
        </w:rPr>
        <w:t xml:space="preserve">Zakres dostępnych Wykonawcy zasobów tych podmiotów, tj. ………………………..*-, </w:t>
      </w:r>
    </w:p>
    <w:p w14:paraId="54E3A506" w14:textId="77777777" w:rsidR="00F35614" w:rsidRPr="00B8054E" w:rsidRDefault="00F35614" w:rsidP="00874F60">
      <w:pPr>
        <w:numPr>
          <w:ilvl w:val="0"/>
          <w:numId w:val="38"/>
        </w:numPr>
        <w:tabs>
          <w:tab w:val="left" w:pos="1080"/>
          <w:tab w:val="left" w:pos="2520"/>
        </w:tabs>
        <w:spacing w:after="0" w:line="360" w:lineRule="auto"/>
        <w:rPr>
          <w:rFonts w:cs="Calibri"/>
        </w:rPr>
      </w:pPr>
      <w:r w:rsidRPr="00B8054E">
        <w:rPr>
          <w:rFonts w:cs="Calibri"/>
        </w:rPr>
        <w:t>Sposób wykorzystania zasobów tych podmiotów, tj. ……………………*.</w:t>
      </w:r>
    </w:p>
    <w:p w14:paraId="3C3EB451" w14:textId="77777777" w:rsidR="00F35614" w:rsidRPr="00B8054E" w:rsidRDefault="00F35614" w:rsidP="00874F60">
      <w:pPr>
        <w:numPr>
          <w:ilvl w:val="0"/>
          <w:numId w:val="38"/>
        </w:numPr>
        <w:tabs>
          <w:tab w:val="left" w:pos="1080"/>
          <w:tab w:val="left" w:pos="2520"/>
        </w:tabs>
        <w:spacing w:after="0" w:line="360" w:lineRule="auto"/>
        <w:rPr>
          <w:rFonts w:cs="Calibri"/>
        </w:rPr>
      </w:pPr>
      <w:r w:rsidRPr="00B8054E">
        <w:rPr>
          <w:rFonts w:cs="Calibri"/>
        </w:rPr>
        <w:t xml:space="preserve">Charakter stosunku, jaki będzie łączył Wykonawcę z tymi podmiotami, </w:t>
      </w:r>
      <w:proofErr w:type="spellStart"/>
      <w:r w:rsidRPr="00B8054E">
        <w:rPr>
          <w:rFonts w:cs="Calibri"/>
        </w:rPr>
        <w:t>tj</w:t>
      </w:r>
      <w:proofErr w:type="spellEnd"/>
      <w:r w:rsidRPr="00B8054E">
        <w:rPr>
          <w:rFonts w:cs="Calibri"/>
        </w:rPr>
        <w:t>…………………*,</w:t>
      </w:r>
    </w:p>
    <w:p w14:paraId="4C9858CC" w14:textId="77777777" w:rsidR="00F35614" w:rsidRPr="00B8054E" w:rsidRDefault="00F35614" w:rsidP="00874F60">
      <w:pPr>
        <w:numPr>
          <w:ilvl w:val="0"/>
          <w:numId w:val="38"/>
        </w:numPr>
        <w:tabs>
          <w:tab w:val="left" w:pos="1080"/>
          <w:tab w:val="left" w:pos="2520"/>
        </w:tabs>
        <w:spacing w:after="0" w:line="360" w:lineRule="auto"/>
        <w:rPr>
          <w:rFonts w:cs="Calibri"/>
        </w:rPr>
      </w:pPr>
      <w:r w:rsidRPr="00B8054E">
        <w:rPr>
          <w:rFonts w:cs="Calibri"/>
        </w:rPr>
        <w:t xml:space="preserve">Zakres i okres udziału tych podmiotów przy wykonywaniu zamówienia, </w:t>
      </w:r>
      <w:proofErr w:type="spellStart"/>
      <w:r w:rsidRPr="00B8054E">
        <w:rPr>
          <w:rFonts w:cs="Calibri"/>
        </w:rPr>
        <w:t>tj</w:t>
      </w:r>
      <w:proofErr w:type="spellEnd"/>
      <w:r w:rsidRPr="00B8054E">
        <w:rPr>
          <w:rFonts w:cs="Calibri"/>
        </w:rPr>
        <w:t xml:space="preserve">………………………………* </w:t>
      </w:r>
    </w:p>
    <w:p w14:paraId="0B936DFE" w14:textId="77777777" w:rsidR="00F35614" w:rsidRPr="00B8054E" w:rsidRDefault="00F35614" w:rsidP="00F35614">
      <w:pPr>
        <w:spacing w:after="200" w:line="276" w:lineRule="auto"/>
        <w:jc w:val="left"/>
        <w:rPr>
          <w:rFonts w:eastAsia="Times New Roman" w:cs="Calibri"/>
        </w:rPr>
      </w:pPr>
    </w:p>
    <w:p w14:paraId="31EF619F" w14:textId="77777777" w:rsidR="00F35614" w:rsidRPr="00B8054E" w:rsidRDefault="00F35614" w:rsidP="00F35614">
      <w:pPr>
        <w:spacing w:after="200" w:line="276" w:lineRule="auto"/>
        <w:jc w:val="left"/>
        <w:rPr>
          <w:rFonts w:eastAsia="Times New Roman" w:cs="Calibr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2"/>
        <w:gridCol w:w="2997"/>
        <w:gridCol w:w="3229"/>
      </w:tblGrid>
      <w:tr w:rsidR="00F35614" w:rsidRPr="00B8054E" w14:paraId="59E6F66E" w14:textId="77777777" w:rsidTr="00060086">
        <w:tc>
          <w:tcPr>
            <w:tcW w:w="3259" w:type="dxa"/>
          </w:tcPr>
          <w:p w14:paraId="4780DB04" w14:textId="77777777" w:rsidR="00F35614" w:rsidRPr="00B8054E" w:rsidRDefault="00F35614" w:rsidP="00060086">
            <w:pPr>
              <w:spacing w:after="200" w:line="276" w:lineRule="auto"/>
              <w:jc w:val="left"/>
              <w:rPr>
                <w:rFonts w:eastAsia="Times New Roman" w:cs="Calibri"/>
                <w:sz w:val="22"/>
                <w:szCs w:val="22"/>
              </w:rPr>
            </w:pPr>
            <w:r w:rsidRPr="00B8054E">
              <w:rPr>
                <w:rFonts w:eastAsia="Times New Roman" w:cs="Calibri"/>
                <w:sz w:val="22"/>
                <w:szCs w:val="22"/>
              </w:rPr>
              <w:t>……………………………..</w:t>
            </w:r>
          </w:p>
        </w:tc>
        <w:tc>
          <w:tcPr>
            <w:tcW w:w="3259" w:type="dxa"/>
          </w:tcPr>
          <w:p w14:paraId="355F0285" w14:textId="77777777" w:rsidR="00F35614" w:rsidRPr="00B8054E" w:rsidRDefault="00F35614" w:rsidP="00060086">
            <w:pPr>
              <w:spacing w:after="200" w:line="276" w:lineRule="auto"/>
              <w:jc w:val="left"/>
              <w:rPr>
                <w:rFonts w:eastAsia="Times New Roman" w:cs="Calibri"/>
                <w:sz w:val="22"/>
                <w:szCs w:val="22"/>
              </w:rPr>
            </w:pPr>
            <w:r w:rsidRPr="00B8054E">
              <w:rPr>
                <w:rFonts w:eastAsia="Times New Roman" w:cs="Calibri"/>
                <w:sz w:val="22"/>
                <w:szCs w:val="22"/>
              </w:rPr>
              <w:t>………………………</w:t>
            </w:r>
          </w:p>
        </w:tc>
        <w:tc>
          <w:tcPr>
            <w:tcW w:w="3260" w:type="dxa"/>
          </w:tcPr>
          <w:p w14:paraId="18F06888" w14:textId="77777777" w:rsidR="00F35614" w:rsidRPr="00B8054E" w:rsidRDefault="00F35614" w:rsidP="00060086">
            <w:pPr>
              <w:spacing w:after="200" w:line="276" w:lineRule="auto"/>
              <w:jc w:val="left"/>
              <w:rPr>
                <w:rFonts w:eastAsia="Times New Roman" w:cs="Calibri"/>
                <w:sz w:val="22"/>
                <w:szCs w:val="22"/>
              </w:rPr>
            </w:pPr>
            <w:r w:rsidRPr="00B8054E">
              <w:rPr>
                <w:rFonts w:eastAsia="Times New Roman" w:cs="Calibri"/>
                <w:sz w:val="22"/>
                <w:szCs w:val="22"/>
              </w:rPr>
              <w:t>………………………………………………..</w:t>
            </w:r>
          </w:p>
        </w:tc>
      </w:tr>
      <w:tr w:rsidR="00F35614" w:rsidRPr="00B8054E" w14:paraId="7A2C721B" w14:textId="77777777" w:rsidTr="00060086">
        <w:tc>
          <w:tcPr>
            <w:tcW w:w="3259" w:type="dxa"/>
          </w:tcPr>
          <w:p w14:paraId="0C88CFAD" w14:textId="77777777" w:rsidR="00F35614" w:rsidRPr="00B8054E" w:rsidRDefault="00F35614" w:rsidP="00060086">
            <w:pPr>
              <w:spacing w:after="200" w:line="276" w:lineRule="auto"/>
              <w:jc w:val="left"/>
              <w:rPr>
                <w:rFonts w:eastAsia="Times New Roman" w:cs="Calibri"/>
                <w:sz w:val="22"/>
                <w:szCs w:val="22"/>
              </w:rPr>
            </w:pPr>
            <w:r w:rsidRPr="00B8054E">
              <w:rPr>
                <w:rFonts w:eastAsia="Times New Roman" w:cs="Calibri"/>
                <w:i/>
                <w:sz w:val="22"/>
                <w:szCs w:val="22"/>
              </w:rPr>
              <w:t>( miejscowość)</w:t>
            </w:r>
          </w:p>
        </w:tc>
        <w:tc>
          <w:tcPr>
            <w:tcW w:w="3259" w:type="dxa"/>
          </w:tcPr>
          <w:p w14:paraId="7793E108" w14:textId="77777777" w:rsidR="00F35614" w:rsidRPr="00B8054E" w:rsidRDefault="00F35614" w:rsidP="00060086">
            <w:pPr>
              <w:spacing w:after="200" w:line="276" w:lineRule="auto"/>
              <w:jc w:val="left"/>
              <w:rPr>
                <w:rFonts w:eastAsia="Times New Roman" w:cs="Calibri"/>
                <w:sz w:val="22"/>
                <w:szCs w:val="22"/>
              </w:rPr>
            </w:pPr>
            <w:r w:rsidRPr="00B8054E">
              <w:rPr>
                <w:rFonts w:eastAsia="Times New Roman" w:cs="Calibri"/>
                <w:i/>
                <w:sz w:val="22"/>
                <w:szCs w:val="22"/>
              </w:rPr>
              <w:t>(data)</w:t>
            </w:r>
          </w:p>
        </w:tc>
        <w:tc>
          <w:tcPr>
            <w:tcW w:w="3260" w:type="dxa"/>
          </w:tcPr>
          <w:p w14:paraId="7F2CF127" w14:textId="77777777" w:rsidR="00F35614" w:rsidRPr="00B8054E" w:rsidRDefault="00F35614" w:rsidP="00060086">
            <w:pPr>
              <w:spacing w:after="200" w:line="276" w:lineRule="auto"/>
              <w:jc w:val="left"/>
              <w:rPr>
                <w:rFonts w:eastAsia="Times New Roman" w:cs="Calibri"/>
                <w:sz w:val="22"/>
                <w:szCs w:val="22"/>
              </w:rPr>
            </w:pPr>
            <w:r w:rsidRPr="00B8054E">
              <w:rPr>
                <w:rFonts w:eastAsia="Times New Roman" w:cs="Calibri"/>
                <w:i/>
                <w:sz w:val="22"/>
                <w:szCs w:val="22"/>
              </w:rPr>
              <w:t>(pieczątka, podpis Wykonawcy lub osoby uprawnionej do jego reprezentowania)</w:t>
            </w:r>
          </w:p>
        </w:tc>
      </w:tr>
    </w:tbl>
    <w:p w14:paraId="16226947" w14:textId="77777777" w:rsidR="00F35614" w:rsidRPr="00B8054E" w:rsidRDefault="00F35614" w:rsidP="00F35614">
      <w:pPr>
        <w:rPr>
          <w:rFonts w:cs="Calibri"/>
          <w:i/>
        </w:rPr>
      </w:pPr>
      <w:r w:rsidRPr="00B8054E">
        <w:rPr>
          <w:rFonts w:cs="Calibri"/>
          <w:i/>
        </w:rPr>
        <w:t>*Należy szczegółowo określić zakres wymaganych informacji.</w:t>
      </w:r>
    </w:p>
    <w:p w14:paraId="412D78D2" w14:textId="60C641F2" w:rsidR="00F35614" w:rsidRPr="00B8054E" w:rsidRDefault="00F35614" w:rsidP="00F35614">
      <w:pPr>
        <w:jc w:val="right"/>
        <w:rPr>
          <w:rFonts w:cs="Calibri"/>
          <w:b/>
        </w:rPr>
      </w:pPr>
      <w:r w:rsidRPr="00B8054E">
        <w:rPr>
          <w:rFonts w:cs="Calibri"/>
        </w:rPr>
        <w:br w:type="column"/>
      </w:r>
      <w:r w:rsidRPr="00E40683">
        <w:rPr>
          <w:rFonts w:cs="Calibri"/>
          <w:b/>
        </w:rPr>
        <w:lastRenderedPageBreak/>
        <w:t xml:space="preserve">Załącznik nr </w:t>
      </w:r>
      <w:r w:rsidR="00050EF0" w:rsidRPr="00E40683">
        <w:rPr>
          <w:rFonts w:cs="Calibri"/>
          <w:b/>
        </w:rPr>
        <w:t>9</w:t>
      </w:r>
      <w:r w:rsidRPr="00E40683">
        <w:rPr>
          <w:rFonts w:cs="Calibri"/>
          <w:b/>
        </w:rPr>
        <w:t xml:space="preserve"> do SIWZ</w:t>
      </w:r>
    </w:p>
    <w:p w14:paraId="0880FAB1" w14:textId="77777777" w:rsidR="00F35614" w:rsidRPr="00B8054E" w:rsidRDefault="00F35614" w:rsidP="00F35614">
      <w:pPr>
        <w:rPr>
          <w:rFonts w:cs="Calibri"/>
        </w:rPr>
      </w:pPr>
    </w:p>
    <w:p w14:paraId="0B5B9C00" w14:textId="77777777" w:rsidR="009546DE" w:rsidRPr="009546DE" w:rsidRDefault="009546DE" w:rsidP="009546DE">
      <w:pPr>
        <w:spacing w:line="276" w:lineRule="auto"/>
        <w:jc w:val="center"/>
        <w:rPr>
          <w:rFonts w:asciiTheme="minorHAnsi" w:hAnsiTheme="minorHAnsi" w:cstheme="minorHAnsi"/>
          <w:i/>
        </w:rPr>
      </w:pPr>
      <w:r w:rsidRPr="009546DE">
        <w:rPr>
          <w:rFonts w:asciiTheme="minorHAnsi" w:hAnsiTheme="minorHAnsi" w:cstheme="minorHAnsi"/>
          <w:i/>
        </w:rPr>
        <w:t xml:space="preserve">(Istotne postanowienia gwarancji) </w:t>
      </w:r>
    </w:p>
    <w:p w14:paraId="547C6D1D" w14:textId="77777777" w:rsidR="009546DE" w:rsidRPr="009546DE" w:rsidRDefault="009546DE" w:rsidP="009546DE">
      <w:pPr>
        <w:spacing w:line="276" w:lineRule="auto"/>
        <w:jc w:val="center"/>
        <w:rPr>
          <w:rFonts w:asciiTheme="minorHAnsi" w:hAnsiTheme="minorHAnsi" w:cstheme="minorHAnsi"/>
        </w:rPr>
      </w:pPr>
      <w:r w:rsidRPr="009546DE">
        <w:rPr>
          <w:rFonts w:asciiTheme="minorHAnsi" w:hAnsiTheme="minorHAnsi" w:cstheme="minorHAnsi"/>
        </w:rPr>
        <w:t>Gwarancja (bankowa/ubezpieczeniowa</w:t>
      </w:r>
      <w:r w:rsidRPr="009546DE">
        <w:rPr>
          <w:rFonts w:asciiTheme="minorHAnsi" w:hAnsiTheme="minorHAnsi" w:cstheme="minorHAnsi"/>
          <w:vertAlign w:val="superscript"/>
        </w:rPr>
        <w:footnoteReference w:id="6"/>
      </w:r>
      <w:r w:rsidRPr="009546DE">
        <w:rPr>
          <w:rFonts w:asciiTheme="minorHAnsi" w:hAnsiTheme="minorHAnsi" w:cstheme="minorHAnsi"/>
          <w:vertAlign w:val="superscript"/>
        </w:rPr>
        <w:t>)</w:t>
      </w:r>
      <w:r w:rsidRPr="009546DE">
        <w:rPr>
          <w:rFonts w:asciiTheme="minorHAnsi" w:hAnsiTheme="minorHAnsi" w:cstheme="minorHAnsi"/>
        </w:rPr>
        <w:t>) należytego wykonania umowy</w:t>
      </w:r>
    </w:p>
    <w:p w14:paraId="4472C574" w14:textId="77777777" w:rsidR="009546DE" w:rsidRPr="009546DE" w:rsidRDefault="009546DE" w:rsidP="009546DE">
      <w:pPr>
        <w:spacing w:after="0"/>
        <w:jc w:val="left"/>
        <w:rPr>
          <w:rFonts w:asciiTheme="minorHAnsi" w:eastAsia="Times New Roman" w:hAnsiTheme="minorHAnsi" w:cstheme="minorHAnsi"/>
          <w:b/>
          <w:i/>
          <w:lang w:eastAsia="pl-PL"/>
        </w:rPr>
      </w:pPr>
      <w:r w:rsidRPr="009546DE">
        <w:rPr>
          <w:rFonts w:asciiTheme="minorHAnsi" w:eastAsia="Times New Roman" w:hAnsiTheme="minorHAnsi" w:cstheme="minorHAnsi"/>
          <w:lang w:eastAsia="pl-PL"/>
        </w:rPr>
        <w:t>Gwarancja należytego wykonania umowy nr …………… do postępowania o udzielenie zamówienia publicznego, którego przedmiotem jest  ……………………………………………..</w:t>
      </w:r>
    </w:p>
    <w:p w14:paraId="020DDDC5" w14:textId="77777777" w:rsidR="009546DE" w:rsidRPr="009546DE" w:rsidRDefault="009546DE" w:rsidP="009546DE">
      <w:pPr>
        <w:spacing w:line="276" w:lineRule="auto"/>
        <w:ind w:left="1701" w:hanging="1701"/>
        <w:rPr>
          <w:rFonts w:asciiTheme="minorHAnsi" w:hAnsiTheme="minorHAnsi" w:cstheme="minorHAnsi"/>
          <w:b/>
          <w:bCs/>
        </w:rPr>
      </w:pPr>
    </w:p>
    <w:p w14:paraId="69016DE2" w14:textId="20C665B4" w:rsidR="009546DE" w:rsidRPr="009546DE" w:rsidRDefault="009546DE" w:rsidP="009546DE">
      <w:pPr>
        <w:spacing w:line="276" w:lineRule="auto"/>
        <w:ind w:left="1701" w:hanging="1701"/>
        <w:rPr>
          <w:rFonts w:asciiTheme="minorHAnsi" w:hAnsiTheme="minorHAnsi" w:cstheme="minorHAnsi"/>
          <w:b/>
          <w:bCs/>
        </w:rPr>
      </w:pPr>
      <w:r w:rsidRPr="009546DE">
        <w:rPr>
          <w:rFonts w:asciiTheme="minorHAnsi" w:hAnsiTheme="minorHAnsi" w:cstheme="minorHAnsi"/>
          <w:b/>
          <w:bCs/>
        </w:rPr>
        <w:t xml:space="preserve">BENEFICJENT – Skarb Państwa - Centrum </w:t>
      </w:r>
      <w:r>
        <w:rPr>
          <w:rFonts w:asciiTheme="minorHAnsi" w:hAnsiTheme="minorHAnsi" w:cstheme="minorHAnsi"/>
          <w:b/>
          <w:bCs/>
        </w:rPr>
        <w:t>e-</w:t>
      </w:r>
      <w:r w:rsidRPr="009546DE">
        <w:rPr>
          <w:rFonts w:asciiTheme="minorHAnsi" w:hAnsiTheme="minorHAnsi" w:cstheme="minorHAnsi"/>
          <w:b/>
          <w:bCs/>
        </w:rPr>
        <w:t>Zdrowia, ul. Stanisława Dubois 5A, 00-184 Warszawa.</w:t>
      </w:r>
    </w:p>
    <w:p w14:paraId="76E17475" w14:textId="77777777" w:rsidR="009546DE" w:rsidRPr="009546DE" w:rsidRDefault="009546DE" w:rsidP="009546DE">
      <w:pPr>
        <w:spacing w:line="276" w:lineRule="auto"/>
        <w:ind w:left="1980" w:hanging="1980"/>
        <w:rPr>
          <w:rFonts w:asciiTheme="minorHAnsi" w:hAnsiTheme="minorHAnsi" w:cstheme="minorHAnsi"/>
          <w:b/>
          <w:bCs/>
        </w:rPr>
      </w:pPr>
      <w:r w:rsidRPr="009546DE">
        <w:rPr>
          <w:rFonts w:asciiTheme="minorHAnsi" w:hAnsiTheme="minorHAnsi" w:cstheme="minorHAnsi"/>
          <w:b/>
          <w:bCs/>
        </w:rPr>
        <w:t>WYKONAWCA - …………………………………………………………………………….</w:t>
      </w:r>
    </w:p>
    <w:p w14:paraId="423D98ED" w14:textId="77777777" w:rsidR="009546DE" w:rsidRPr="009546DE" w:rsidRDefault="009546DE" w:rsidP="009546DE">
      <w:pPr>
        <w:spacing w:line="276" w:lineRule="auto"/>
        <w:ind w:left="1980" w:hanging="1980"/>
        <w:rPr>
          <w:rFonts w:asciiTheme="minorHAnsi" w:hAnsiTheme="minorHAnsi" w:cstheme="minorHAnsi"/>
          <w:b/>
          <w:bCs/>
        </w:rPr>
      </w:pPr>
      <w:r w:rsidRPr="009546DE">
        <w:rPr>
          <w:rFonts w:asciiTheme="minorHAnsi" w:hAnsiTheme="minorHAnsi" w:cstheme="minorHAnsi"/>
          <w:b/>
          <w:bCs/>
        </w:rPr>
        <w:t>GWARANT - …………………………………………………………………………………..</w:t>
      </w:r>
    </w:p>
    <w:p w14:paraId="50208FA4" w14:textId="05D73A11" w:rsidR="009546DE" w:rsidRPr="009546DE" w:rsidRDefault="009546DE" w:rsidP="009546DE">
      <w:pPr>
        <w:spacing w:line="276" w:lineRule="auto"/>
        <w:rPr>
          <w:rFonts w:asciiTheme="minorHAnsi" w:hAnsiTheme="minorHAnsi" w:cstheme="minorHAnsi"/>
        </w:rPr>
      </w:pPr>
      <w:r w:rsidRPr="009546DE">
        <w:rPr>
          <w:rFonts w:asciiTheme="minorHAnsi" w:hAnsiTheme="minorHAnsi" w:cstheme="minorHAnsi"/>
          <w:b/>
          <w:bCs/>
        </w:rPr>
        <w:t xml:space="preserve">Gwarancja należytego wykonania umowy, zwana dalej „Gwarancją”, została wystawiona w związku z umową, która ma zostać zawarta przez Wykonawcę z Beneficjentem, zwaną dalej „Umową”. Zgodnie z Umową Wykonawca jest zobowiązany do wniesienia zabezpieczenia należytego wykonania Umowy w wysokości ……………… (słownie ………………….), co stanowi </w:t>
      </w:r>
      <w:r w:rsidR="00ED5920">
        <w:rPr>
          <w:rFonts w:asciiTheme="minorHAnsi" w:hAnsiTheme="minorHAnsi" w:cstheme="minorHAnsi"/>
          <w:b/>
          <w:bCs/>
        </w:rPr>
        <w:t>5</w:t>
      </w:r>
      <w:r w:rsidRPr="009546DE">
        <w:rPr>
          <w:rFonts w:asciiTheme="minorHAnsi" w:hAnsiTheme="minorHAnsi" w:cstheme="minorHAnsi"/>
          <w:b/>
          <w:bCs/>
        </w:rPr>
        <w:t xml:space="preserve"> % całkowitego wynagrodzenia brutto przewidzianego w Umowie.</w:t>
      </w:r>
    </w:p>
    <w:p w14:paraId="0C3374BA" w14:textId="77777777" w:rsidR="009546DE" w:rsidRPr="009546DE" w:rsidRDefault="009546DE" w:rsidP="00874F60">
      <w:pPr>
        <w:numPr>
          <w:ilvl w:val="0"/>
          <w:numId w:val="41"/>
        </w:numPr>
        <w:tabs>
          <w:tab w:val="left" w:pos="5245"/>
        </w:tabs>
        <w:autoSpaceDE w:val="0"/>
        <w:autoSpaceDN w:val="0"/>
        <w:spacing w:after="0" w:line="276" w:lineRule="auto"/>
        <w:rPr>
          <w:rFonts w:asciiTheme="minorHAnsi" w:hAnsiTheme="minorHAnsi" w:cstheme="minorHAnsi"/>
          <w:bCs/>
        </w:rPr>
      </w:pPr>
      <w:r w:rsidRPr="009546DE">
        <w:rPr>
          <w:rFonts w:asciiTheme="minorHAnsi" w:hAnsiTheme="minorHAnsi" w:cstheme="minorHAnsi"/>
          <w:bCs/>
        </w:rPr>
        <w:t xml:space="preserve">Gwarancja zabezpiecza należyte wykonanie Umowy przez Wykonawcę. </w:t>
      </w:r>
    </w:p>
    <w:p w14:paraId="2D11B77F" w14:textId="77777777" w:rsidR="009546DE" w:rsidRPr="009546DE" w:rsidRDefault="009546DE" w:rsidP="00874F60">
      <w:pPr>
        <w:numPr>
          <w:ilvl w:val="0"/>
          <w:numId w:val="41"/>
        </w:numPr>
        <w:tabs>
          <w:tab w:val="clear" w:pos="360"/>
          <w:tab w:val="left" w:pos="284"/>
        </w:tabs>
        <w:autoSpaceDE w:val="0"/>
        <w:autoSpaceDN w:val="0"/>
        <w:spacing w:after="0" w:line="276" w:lineRule="auto"/>
        <w:ind w:left="284" w:hanging="284"/>
        <w:rPr>
          <w:rFonts w:asciiTheme="minorHAnsi" w:hAnsiTheme="minorHAnsi" w:cstheme="minorHAnsi"/>
          <w:b/>
          <w:bCs/>
        </w:rPr>
      </w:pPr>
      <w:r w:rsidRPr="009546DE">
        <w:rPr>
          <w:rFonts w:asciiTheme="minorHAnsi" w:hAnsiTheme="minorHAnsi" w:cstheme="minorHAnsi"/>
          <w:bCs/>
        </w:rPr>
        <w:t>Gwarant odpowiada wyłącznie w zakresie zabezpieczonym Gwarancją z tytułu niewykonania lub nienależytego wykonania Umowy przez Wykonawcę, w tym z tytułu odstąpienia od umowy w związku z jej nienależytym wykonaniem albo niewykonaniem.</w:t>
      </w:r>
    </w:p>
    <w:p w14:paraId="1BB95842" w14:textId="77777777" w:rsidR="009546DE" w:rsidRPr="009546DE" w:rsidRDefault="009546DE" w:rsidP="00874F60">
      <w:pPr>
        <w:numPr>
          <w:ilvl w:val="0"/>
          <w:numId w:val="41"/>
        </w:numPr>
        <w:tabs>
          <w:tab w:val="clear" w:pos="360"/>
          <w:tab w:val="left" w:pos="284"/>
        </w:tabs>
        <w:autoSpaceDE w:val="0"/>
        <w:autoSpaceDN w:val="0"/>
        <w:spacing w:after="0" w:line="276" w:lineRule="auto"/>
        <w:ind w:left="284" w:hanging="284"/>
        <w:rPr>
          <w:rFonts w:asciiTheme="minorHAnsi" w:hAnsiTheme="minorHAnsi" w:cstheme="minorHAnsi"/>
        </w:rPr>
      </w:pPr>
      <w:r w:rsidRPr="009546DE">
        <w:rPr>
          <w:rFonts w:asciiTheme="minorHAnsi" w:hAnsiTheme="minorHAnsi" w:cstheme="minorHAnsi"/>
        </w:rPr>
        <w:t>Gwarant zobowiązuje się nieodwołalnie i bezwarunkowo na pierwsze pisemne żądanie Beneficjenta na zasadach określonych w Gwarancji:</w:t>
      </w:r>
    </w:p>
    <w:p w14:paraId="307B9CA4" w14:textId="77777777" w:rsidR="009546DE" w:rsidRPr="009546DE" w:rsidRDefault="009546DE" w:rsidP="00874F60">
      <w:pPr>
        <w:numPr>
          <w:ilvl w:val="0"/>
          <w:numId w:val="53"/>
        </w:numPr>
        <w:tabs>
          <w:tab w:val="left" w:pos="567"/>
        </w:tabs>
        <w:spacing w:after="0" w:line="276" w:lineRule="auto"/>
        <w:ind w:left="567"/>
        <w:contextualSpacing/>
        <w:rPr>
          <w:rFonts w:asciiTheme="minorHAnsi" w:eastAsia="Times New Roman" w:hAnsiTheme="minorHAnsi" w:cstheme="minorHAnsi"/>
          <w:i/>
          <w:lang w:eastAsia="pl-PL"/>
        </w:rPr>
      </w:pPr>
      <w:r w:rsidRPr="009546DE">
        <w:rPr>
          <w:rFonts w:asciiTheme="minorHAnsi" w:eastAsia="Times New Roman" w:hAnsiTheme="minorHAnsi" w:cstheme="minorHAnsi"/>
          <w:lang w:eastAsia="pl-PL"/>
        </w:rPr>
        <w:t xml:space="preserve">w okresie od dnia zawarcia umowy do dnia ………… do zapłacenia kwoty do wysokości </w:t>
      </w:r>
      <w:r w:rsidRPr="009546DE">
        <w:rPr>
          <w:rFonts w:asciiTheme="minorHAnsi" w:eastAsia="Times New Roman" w:hAnsiTheme="minorHAnsi" w:cstheme="minorHAnsi"/>
          <w:i/>
          <w:lang w:eastAsia="pl-PL"/>
        </w:rPr>
        <w:t xml:space="preserve">…………….. zł (słownie: ………………………… </w:t>
      </w:r>
      <w:r w:rsidRPr="009546DE">
        <w:rPr>
          <w:rFonts w:asciiTheme="minorHAnsi" w:eastAsia="Times New Roman" w:hAnsiTheme="minorHAnsi" w:cstheme="minorHAnsi"/>
          <w:lang w:eastAsia="pl-PL"/>
        </w:rPr>
        <w:t>złotych) do zapłacenia, których na rzecz Beneficjenta zobowiązany jest z tytułu niewykonania lub nienależytego wykonania Umowy;</w:t>
      </w:r>
    </w:p>
    <w:p w14:paraId="1135100E" w14:textId="77777777" w:rsidR="009546DE" w:rsidRPr="009546DE" w:rsidRDefault="009546DE" w:rsidP="00874F60">
      <w:pPr>
        <w:numPr>
          <w:ilvl w:val="0"/>
          <w:numId w:val="53"/>
        </w:numPr>
        <w:tabs>
          <w:tab w:val="left" w:pos="567"/>
        </w:tabs>
        <w:spacing w:after="0" w:line="276" w:lineRule="auto"/>
        <w:ind w:left="567"/>
        <w:contextualSpacing/>
        <w:rPr>
          <w:rFonts w:asciiTheme="minorHAnsi" w:eastAsia="Times New Roman" w:hAnsiTheme="minorHAnsi" w:cstheme="minorHAnsi"/>
          <w:lang w:eastAsia="pl-PL"/>
        </w:rPr>
      </w:pPr>
      <w:r w:rsidRPr="009546DE">
        <w:rPr>
          <w:rFonts w:asciiTheme="minorHAnsi" w:eastAsia="Times New Roman" w:hAnsiTheme="minorHAnsi" w:cstheme="minorHAnsi"/>
          <w:lang w:eastAsia="pl-PL"/>
        </w:rPr>
        <w:t>w okresie od ………………… do ……………….. do zapłacenia kwoty do wysokości ……………. złotych (słownie złotych: ………………….. ) do zapłacenia, których na rzecz Beneficjenta zobowiązany jest z tytułu rękojmi za wady.</w:t>
      </w:r>
    </w:p>
    <w:p w14:paraId="3BB59FB6" w14:textId="77777777" w:rsidR="009546DE" w:rsidRPr="009546DE" w:rsidRDefault="009546DE" w:rsidP="00874F60">
      <w:pPr>
        <w:numPr>
          <w:ilvl w:val="0"/>
          <w:numId w:val="41"/>
        </w:numPr>
        <w:tabs>
          <w:tab w:val="clear" w:pos="360"/>
          <w:tab w:val="num" w:pos="284"/>
          <w:tab w:val="left" w:pos="5245"/>
        </w:tabs>
        <w:spacing w:after="0" w:line="276" w:lineRule="auto"/>
        <w:ind w:left="340" w:hanging="340"/>
        <w:rPr>
          <w:rFonts w:asciiTheme="minorHAnsi" w:hAnsiTheme="minorHAnsi" w:cstheme="minorHAnsi"/>
        </w:rPr>
      </w:pPr>
      <w:bookmarkStart w:id="19" w:name="_Hlk37927308"/>
      <w:r w:rsidRPr="009546DE">
        <w:rPr>
          <w:rFonts w:asciiTheme="minorHAnsi" w:hAnsiTheme="minorHAnsi" w:cstheme="minorHAnsi"/>
        </w:rPr>
        <w:t>Kwota Gwarancji stanowi górną granicę odpowiedzialności Gwaranta, a każda wypłata z tytułu Gwarancji obniża odpowiedzialność Gwaranta o wysokość wypłaconej kwoty.</w:t>
      </w:r>
    </w:p>
    <w:bookmarkEnd w:id="19"/>
    <w:p w14:paraId="41BCCC8E" w14:textId="77777777" w:rsidR="009546DE" w:rsidRPr="009546DE" w:rsidRDefault="009546DE" w:rsidP="00874F60">
      <w:pPr>
        <w:numPr>
          <w:ilvl w:val="0"/>
          <w:numId w:val="41"/>
        </w:numPr>
        <w:tabs>
          <w:tab w:val="left" w:pos="5245"/>
        </w:tabs>
        <w:spacing w:after="0" w:line="276" w:lineRule="auto"/>
        <w:ind w:left="284" w:hanging="284"/>
        <w:rPr>
          <w:rFonts w:asciiTheme="minorHAnsi" w:hAnsiTheme="minorHAnsi" w:cstheme="minorHAnsi"/>
        </w:rPr>
      </w:pPr>
      <w:r w:rsidRPr="009546DE">
        <w:rPr>
          <w:rFonts w:asciiTheme="minorHAnsi" w:hAnsiTheme="minorHAnsi" w:cstheme="minorHAnsi"/>
        </w:rPr>
        <w:t>Gwarancja jest ważna w okresie od ………………………… do …………………………...</w:t>
      </w:r>
    </w:p>
    <w:p w14:paraId="03002959" w14:textId="77777777" w:rsidR="009546DE" w:rsidRPr="009546DE" w:rsidRDefault="009546DE" w:rsidP="00874F60">
      <w:pPr>
        <w:numPr>
          <w:ilvl w:val="0"/>
          <w:numId w:val="41"/>
        </w:numPr>
        <w:tabs>
          <w:tab w:val="clear" w:pos="360"/>
          <w:tab w:val="num" w:pos="284"/>
          <w:tab w:val="left" w:pos="5245"/>
        </w:tabs>
        <w:spacing w:after="0" w:line="276" w:lineRule="auto"/>
        <w:ind w:left="284" w:hanging="284"/>
        <w:rPr>
          <w:rFonts w:asciiTheme="minorHAnsi" w:hAnsiTheme="minorHAnsi" w:cstheme="minorHAnsi"/>
        </w:rPr>
      </w:pPr>
      <w:r w:rsidRPr="009546DE">
        <w:rPr>
          <w:rFonts w:asciiTheme="minorHAnsi" w:hAnsiTheme="minorHAnsi" w:cstheme="minorHAnsi"/>
        </w:rPr>
        <w:t>Zapłata przez Gwaranta kwoty, o której mowa w ust. 3, nastąpi w terminie do 30 dni od dnia doręczenia do Gwaranta na adres wskazany w ust. 13 przez Beneficjenta pisemnego żądania wypłaty wraz z pisemnym oświadczeniem, że Wykonawca nie wykonał Umowy lub nienależycie wykonał Umowę.</w:t>
      </w:r>
    </w:p>
    <w:p w14:paraId="383EF2EE" w14:textId="77777777" w:rsidR="009546DE" w:rsidRPr="009546DE" w:rsidRDefault="009546DE" w:rsidP="00874F60">
      <w:pPr>
        <w:numPr>
          <w:ilvl w:val="0"/>
          <w:numId w:val="41"/>
        </w:numPr>
        <w:tabs>
          <w:tab w:val="left" w:pos="5245"/>
        </w:tabs>
        <w:spacing w:after="0" w:line="276" w:lineRule="auto"/>
        <w:ind w:left="284" w:hanging="284"/>
        <w:rPr>
          <w:rFonts w:asciiTheme="minorHAnsi" w:hAnsiTheme="minorHAnsi" w:cstheme="minorHAnsi"/>
        </w:rPr>
      </w:pPr>
      <w:r w:rsidRPr="009546DE">
        <w:rPr>
          <w:rFonts w:asciiTheme="minorHAnsi" w:hAnsiTheme="minorHAnsi" w:cstheme="minorHAnsi"/>
        </w:rPr>
        <w:t>Żądanie wypłaty powinno:</w:t>
      </w:r>
    </w:p>
    <w:p w14:paraId="61FA65C2" w14:textId="77777777" w:rsidR="009546DE" w:rsidRPr="009546DE" w:rsidRDefault="009546DE" w:rsidP="00874F60">
      <w:pPr>
        <w:numPr>
          <w:ilvl w:val="0"/>
          <w:numId w:val="39"/>
        </w:numPr>
        <w:tabs>
          <w:tab w:val="num" w:pos="-424"/>
        </w:tabs>
        <w:spacing w:after="0" w:line="276" w:lineRule="auto"/>
        <w:ind w:left="567"/>
        <w:rPr>
          <w:rFonts w:asciiTheme="minorHAnsi" w:hAnsiTheme="minorHAnsi" w:cstheme="minorHAnsi"/>
        </w:rPr>
      </w:pPr>
      <w:r w:rsidRPr="009546DE">
        <w:rPr>
          <w:rFonts w:asciiTheme="minorHAnsi" w:hAnsiTheme="minorHAnsi" w:cstheme="minorHAnsi"/>
        </w:rPr>
        <w:t>być podpisane przez pełniącego funkcję Dyrektora Jednostki Beneficjenta lub osoby przez niego do tej czynności umocowane wraz ze wskazaniem podstawy umocowania;</w:t>
      </w:r>
    </w:p>
    <w:p w14:paraId="5E1EB764" w14:textId="77777777" w:rsidR="009546DE" w:rsidRPr="009546DE" w:rsidRDefault="009546DE" w:rsidP="00874F60">
      <w:pPr>
        <w:numPr>
          <w:ilvl w:val="0"/>
          <w:numId w:val="39"/>
        </w:numPr>
        <w:tabs>
          <w:tab w:val="num" w:pos="-424"/>
        </w:tabs>
        <w:spacing w:after="0" w:line="276" w:lineRule="auto"/>
        <w:ind w:left="567"/>
        <w:rPr>
          <w:rFonts w:asciiTheme="minorHAnsi" w:hAnsiTheme="minorHAnsi" w:cstheme="minorHAnsi"/>
        </w:rPr>
      </w:pPr>
      <w:r w:rsidRPr="009546DE">
        <w:rPr>
          <w:rFonts w:asciiTheme="minorHAnsi" w:hAnsiTheme="minorHAnsi" w:cstheme="minorHAnsi"/>
        </w:rPr>
        <w:t>być złożone w terminie ważności Gwarancji w formie pisemnej pod rygorem nieważności;</w:t>
      </w:r>
    </w:p>
    <w:p w14:paraId="5B6E5117" w14:textId="77777777" w:rsidR="009546DE" w:rsidRPr="009546DE" w:rsidRDefault="009546DE" w:rsidP="00874F60">
      <w:pPr>
        <w:numPr>
          <w:ilvl w:val="0"/>
          <w:numId w:val="39"/>
        </w:numPr>
        <w:tabs>
          <w:tab w:val="num" w:pos="-424"/>
        </w:tabs>
        <w:spacing w:after="0" w:line="276" w:lineRule="auto"/>
        <w:ind w:left="567"/>
        <w:rPr>
          <w:rFonts w:asciiTheme="minorHAnsi" w:hAnsiTheme="minorHAnsi" w:cstheme="minorHAnsi"/>
        </w:rPr>
      </w:pPr>
      <w:r w:rsidRPr="009546DE">
        <w:rPr>
          <w:rFonts w:asciiTheme="minorHAnsi" w:hAnsiTheme="minorHAnsi" w:cstheme="minorHAnsi"/>
        </w:rPr>
        <w:lastRenderedPageBreak/>
        <w:t>dotyczyć wyłącznie należności, które powstały w okresie ważności Gwarancji;</w:t>
      </w:r>
    </w:p>
    <w:p w14:paraId="3229D06C" w14:textId="77777777" w:rsidR="009546DE" w:rsidRPr="009546DE" w:rsidRDefault="009546DE" w:rsidP="00874F60">
      <w:pPr>
        <w:numPr>
          <w:ilvl w:val="0"/>
          <w:numId w:val="39"/>
        </w:numPr>
        <w:tabs>
          <w:tab w:val="num" w:pos="-424"/>
        </w:tabs>
        <w:spacing w:after="0" w:line="276" w:lineRule="auto"/>
        <w:ind w:left="567"/>
        <w:rPr>
          <w:rFonts w:asciiTheme="minorHAnsi" w:hAnsiTheme="minorHAnsi" w:cstheme="minorHAnsi"/>
        </w:rPr>
      </w:pPr>
      <w:r w:rsidRPr="009546DE">
        <w:rPr>
          <w:rFonts w:asciiTheme="minorHAnsi" w:hAnsiTheme="minorHAnsi" w:cstheme="minorHAnsi"/>
        </w:rPr>
        <w:t>zawierać oznaczenie kwoty roszczenia oraz rachunku bankowego, na który ma nastąpić wypłata z Gwarancji;</w:t>
      </w:r>
    </w:p>
    <w:p w14:paraId="092D9CC0" w14:textId="77777777" w:rsidR="009546DE" w:rsidRPr="009546DE" w:rsidRDefault="009546DE" w:rsidP="00874F60">
      <w:pPr>
        <w:numPr>
          <w:ilvl w:val="0"/>
          <w:numId w:val="39"/>
        </w:numPr>
        <w:tabs>
          <w:tab w:val="num" w:pos="-424"/>
        </w:tabs>
        <w:spacing w:after="0" w:line="276" w:lineRule="auto"/>
        <w:ind w:left="567"/>
        <w:rPr>
          <w:rFonts w:asciiTheme="minorHAnsi" w:hAnsiTheme="minorHAnsi" w:cstheme="minorHAnsi"/>
        </w:rPr>
      </w:pPr>
      <w:r w:rsidRPr="009546DE">
        <w:rPr>
          <w:rFonts w:asciiTheme="minorHAnsi" w:hAnsiTheme="minorHAnsi" w:cstheme="minorHAnsi"/>
        </w:rPr>
        <w:t>zawierać jako załącznik kopię powołania lub odpisu powołania na stanowisko Dyrektora Jednostki Beneficjenta, zaś w przypadku innej osoby stosowne pełnomocnictwo lub jego kopię (kopie potwierdzone za zgodność z oryginałem przez radcę prawego).</w:t>
      </w:r>
    </w:p>
    <w:p w14:paraId="35E3193D" w14:textId="77777777" w:rsidR="009546DE" w:rsidRPr="009546DE" w:rsidRDefault="009546DE" w:rsidP="00874F60">
      <w:pPr>
        <w:numPr>
          <w:ilvl w:val="0"/>
          <w:numId w:val="41"/>
        </w:numPr>
        <w:tabs>
          <w:tab w:val="center" w:pos="567"/>
        </w:tabs>
        <w:spacing w:after="0" w:line="276" w:lineRule="auto"/>
        <w:ind w:left="284" w:hanging="284"/>
        <w:rPr>
          <w:rFonts w:asciiTheme="minorHAnsi" w:hAnsiTheme="minorHAnsi" w:cstheme="minorHAnsi"/>
        </w:rPr>
      </w:pPr>
      <w:r w:rsidRPr="009546DE">
        <w:rPr>
          <w:rFonts w:asciiTheme="minorHAnsi" w:hAnsiTheme="minorHAnsi" w:cstheme="minorHAnsi"/>
        </w:rPr>
        <w:t>Odpowiedzialność Gwaranta z tytułu Gwarancji jest wyłączona w przypadku gdy Beneficjent doręczy żądanie wypłaty z Gwarancji niezgodne z warunkami określonymi w ust. 6 i 7.</w:t>
      </w:r>
    </w:p>
    <w:p w14:paraId="644C086F" w14:textId="77777777" w:rsidR="009546DE" w:rsidRPr="009546DE" w:rsidRDefault="009546DE" w:rsidP="00874F60">
      <w:pPr>
        <w:numPr>
          <w:ilvl w:val="0"/>
          <w:numId w:val="41"/>
        </w:numPr>
        <w:spacing w:after="0" w:line="276" w:lineRule="auto"/>
        <w:ind w:left="426" w:hanging="426"/>
        <w:rPr>
          <w:rFonts w:asciiTheme="minorHAnsi" w:hAnsiTheme="minorHAnsi" w:cstheme="minorHAnsi"/>
        </w:rPr>
      </w:pPr>
      <w:r w:rsidRPr="009546DE">
        <w:rPr>
          <w:rFonts w:asciiTheme="minorHAnsi" w:hAnsiTheme="minorHAnsi" w:cstheme="minorHAnsi"/>
        </w:rPr>
        <w:t>Gwarancja wygasa po upływie okresu jej ważności, a także w następujących przypadkach:</w:t>
      </w:r>
    </w:p>
    <w:p w14:paraId="53EC6AE8" w14:textId="77777777" w:rsidR="009546DE" w:rsidRPr="009546DE" w:rsidRDefault="009546DE" w:rsidP="00874F60">
      <w:pPr>
        <w:numPr>
          <w:ilvl w:val="0"/>
          <w:numId w:val="40"/>
        </w:numPr>
        <w:spacing w:after="0" w:line="276" w:lineRule="auto"/>
        <w:ind w:left="709"/>
        <w:rPr>
          <w:rFonts w:asciiTheme="minorHAnsi" w:hAnsiTheme="minorHAnsi" w:cstheme="minorHAnsi"/>
        </w:rPr>
      </w:pPr>
      <w:r w:rsidRPr="009546DE">
        <w:rPr>
          <w:rFonts w:asciiTheme="minorHAnsi" w:hAnsiTheme="minorHAnsi" w:cstheme="minorHAnsi"/>
        </w:rPr>
        <w:t>z chwilą zwrotu Gwarancji przed upływem okresu jej ważności;</w:t>
      </w:r>
    </w:p>
    <w:p w14:paraId="2FCE254B" w14:textId="77777777" w:rsidR="009546DE" w:rsidRPr="009546DE" w:rsidRDefault="009546DE" w:rsidP="00874F60">
      <w:pPr>
        <w:numPr>
          <w:ilvl w:val="0"/>
          <w:numId w:val="40"/>
        </w:numPr>
        <w:spacing w:after="0" w:line="276" w:lineRule="auto"/>
        <w:ind w:left="709"/>
        <w:rPr>
          <w:rFonts w:asciiTheme="minorHAnsi" w:hAnsiTheme="minorHAnsi" w:cstheme="minorHAnsi"/>
        </w:rPr>
      </w:pPr>
      <w:r w:rsidRPr="009546DE">
        <w:rPr>
          <w:rFonts w:asciiTheme="minorHAnsi" w:hAnsiTheme="minorHAnsi" w:cstheme="minorHAnsi"/>
        </w:rPr>
        <w:t>przez pisemne zwolnienie Gwaranta przez Beneficjenta z zobowiązania wynikającego z Gwarancji;</w:t>
      </w:r>
    </w:p>
    <w:p w14:paraId="12796E03" w14:textId="77777777" w:rsidR="009546DE" w:rsidRPr="009546DE" w:rsidRDefault="009546DE" w:rsidP="00874F60">
      <w:pPr>
        <w:numPr>
          <w:ilvl w:val="0"/>
          <w:numId w:val="40"/>
        </w:numPr>
        <w:spacing w:after="0" w:line="276" w:lineRule="auto"/>
        <w:ind w:left="709"/>
        <w:rPr>
          <w:rFonts w:asciiTheme="minorHAnsi" w:hAnsiTheme="minorHAnsi" w:cstheme="minorHAnsi"/>
        </w:rPr>
      </w:pPr>
      <w:r w:rsidRPr="009546DE">
        <w:rPr>
          <w:rFonts w:asciiTheme="minorHAnsi" w:hAnsiTheme="minorHAnsi" w:cstheme="minorHAnsi"/>
        </w:rPr>
        <w:t>po wypłacie przez Gwaranta pełnej kwoty Gwarancji.</w:t>
      </w:r>
    </w:p>
    <w:p w14:paraId="577E32AB" w14:textId="77777777" w:rsidR="009546DE" w:rsidRPr="009546DE" w:rsidRDefault="009546DE" w:rsidP="00874F60">
      <w:pPr>
        <w:numPr>
          <w:ilvl w:val="0"/>
          <w:numId w:val="41"/>
        </w:numPr>
        <w:spacing w:after="0" w:line="276" w:lineRule="auto"/>
        <w:ind w:left="426" w:hanging="426"/>
        <w:rPr>
          <w:rFonts w:asciiTheme="minorHAnsi" w:hAnsiTheme="minorHAnsi" w:cstheme="minorHAnsi"/>
        </w:rPr>
      </w:pPr>
      <w:r w:rsidRPr="009546DE">
        <w:rPr>
          <w:rFonts w:asciiTheme="minorHAnsi" w:hAnsiTheme="minorHAnsi" w:cstheme="minorHAnsi"/>
        </w:rPr>
        <w:t>Prawa z Gwarancji nie mogą być przedmiotem przelewu na osobę trzecią bez uprzedniej pisemnej zgody Gwaranta, pod rygorem nieważności.</w:t>
      </w:r>
    </w:p>
    <w:p w14:paraId="1F6AB233" w14:textId="77777777" w:rsidR="009546DE" w:rsidRPr="009546DE" w:rsidRDefault="009546DE" w:rsidP="00874F60">
      <w:pPr>
        <w:numPr>
          <w:ilvl w:val="0"/>
          <w:numId w:val="41"/>
        </w:numPr>
        <w:spacing w:after="0" w:line="276" w:lineRule="auto"/>
        <w:ind w:left="426" w:hanging="426"/>
        <w:rPr>
          <w:rFonts w:asciiTheme="minorHAnsi" w:hAnsiTheme="minorHAnsi" w:cstheme="minorHAnsi"/>
        </w:rPr>
      </w:pPr>
      <w:r w:rsidRPr="009546DE">
        <w:rPr>
          <w:rFonts w:asciiTheme="minorHAnsi" w:hAnsiTheme="minorHAnsi" w:cstheme="minorHAnsi"/>
        </w:rPr>
        <w:t>Gwarancja podlega zwrotowi do Gwaranta niezwłocznie po jej wygaśnięciu za pośrednictwem Wykonawcy – jednakże zobowiązanie Gwaranta wygasa również wraz z wygaśnięciem Gwarancji, nawet jeżeli niniejszy dokument nie zostanie zwrócony do Gwaranta.</w:t>
      </w:r>
    </w:p>
    <w:p w14:paraId="5B430D77" w14:textId="77777777" w:rsidR="009546DE" w:rsidRPr="009546DE" w:rsidRDefault="009546DE" w:rsidP="00874F60">
      <w:pPr>
        <w:numPr>
          <w:ilvl w:val="0"/>
          <w:numId w:val="41"/>
        </w:numPr>
        <w:spacing w:after="0" w:line="276" w:lineRule="auto"/>
        <w:ind w:left="426" w:hanging="426"/>
        <w:rPr>
          <w:rFonts w:asciiTheme="minorHAnsi" w:hAnsiTheme="minorHAnsi" w:cstheme="minorHAnsi"/>
        </w:rPr>
      </w:pPr>
      <w:r w:rsidRPr="009546DE">
        <w:rPr>
          <w:rFonts w:asciiTheme="minorHAnsi" w:hAnsiTheme="minorHAnsi" w:cstheme="minorHAnsi"/>
        </w:rPr>
        <w:t>Prawem właściwym do rozstrzygania sporów mogących wynikać na tle Gwarancji jest prawo polskie a sądem właściwym sąd miejscowo właściwy dla siedziby Beneficjenta.</w:t>
      </w:r>
    </w:p>
    <w:p w14:paraId="36687E40" w14:textId="77777777" w:rsidR="009546DE" w:rsidRPr="009546DE" w:rsidRDefault="009546DE" w:rsidP="00874F60">
      <w:pPr>
        <w:numPr>
          <w:ilvl w:val="0"/>
          <w:numId w:val="41"/>
        </w:numPr>
        <w:spacing w:after="0" w:line="276" w:lineRule="auto"/>
        <w:ind w:left="426" w:hanging="426"/>
        <w:jc w:val="left"/>
        <w:rPr>
          <w:rFonts w:asciiTheme="minorHAnsi" w:hAnsiTheme="minorHAnsi" w:cstheme="minorHAnsi"/>
        </w:rPr>
      </w:pPr>
      <w:r w:rsidRPr="009546DE">
        <w:rPr>
          <w:rFonts w:asciiTheme="minorHAnsi" w:hAnsiTheme="minorHAnsi" w:cstheme="minorHAnsi"/>
        </w:rPr>
        <w:t xml:space="preserve">Adres korespondencyjny Gwaranta: </w:t>
      </w:r>
    </w:p>
    <w:p w14:paraId="61C025EE" w14:textId="77777777" w:rsidR="009546DE" w:rsidRPr="009546DE" w:rsidRDefault="009546DE" w:rsidP="009546DE">
      <w:pPr>
        <w:spacing w:after="0" w:line="276" w:lineRule="auto"/>
        <w:ind w:left="426"/>
        <w:jc w:val="left"/>
        <w:rPr>
          <w:rFonts w:asciiTheme="minorHAnsi" w:hAnsiTheme="minorHAnsi" w:cstheme="minorHAnsi"/>
        </w:rPr>
      </w:pPr>
    </w:p>
    <w:p w14:paraId="237BFCA5" w14:textId="77777777" w:rsidR="009546DE" w:rsidRPr="009546DE" w:rsidRDefault="009546DE" w:rsidP="009546DE">
      <w:pPr>
        <w:spacing w:after="0" w:line="276" w:lineRule="auto"/>
        <w:ind w:left="426"/>
        <w:jc w:val="left"/>
        <w:rPr>
          <w:rFonts w:asciiTheme="minorHAnsi" w:hAnsiTheme="minorHAnsi" w:cstheme="minorHAnsi"/>
        </w:rPr>
      </w:pPr>
      <w:r w:rsidRPr="009546DE">
        <w:rPr>
          <w:rFonts w:asciiTheme="minorHAnsi" w:hAnsiTheme="minorHAnsi" w:cstheme="minorHAnsi"/>
        </w:rPr>
        <w:t>…………………………………………………………………………………………………………………</w:t>
      </w:r>
    </w:p>
    <w:p w14:paraId="66980FF8" w14:textId="77777777" w:rsidR="009546DE" w:rsidRPr="009546DE" w:rsidRDefault="009546DE" w:rsidP="009546DE">
      <w:pPr>
        <w:spacing w:line="276" w:lineRule="auto"/>
        <w:ind w:left="426"/>
        <w:rPr>
          <w:rFonts w:asciiTheme="minorHAnsi" w:hAnsiTheme="minorHAnsi" w:cstheme="minorHAnsi"/>
        </w:rPr>
      </w:pPr>
    </w:p>
    <w:p w14:paraId="72A9889D" w14:textId="77777777" w:rsidR="009546DE" w:rsidRPr="009546DE" w:rsidRDefault="009546DE" w:rsidP="009546DE">
      <w:pPr>
        <w:spacing w:line="276" w:lineRule="auto"/>
        <w:ind w:left="5529"/>
        <w:rPr>
          <w:rFonts w:asciiTheme="minorHAnsi" w:hAnsiTheme="minorHAnsi" w:cstheme="minorHAnsi"/>
        </w:rPr>
      </w:pPr>
      <w:r w:rsidRPr="009546DE">
        <w:rPr>
          <w:rFonts w:asciiTheme="minorHAnsi" w:hAnsiTheme="minorHAnsi" w:cstheme="minorHAnsi"/>
        </w:rPr>
        <w:t>…………….………………………….</w:t>
      </w:r>
    </w:p>
    <w:p w14:paraId="6CEAE1F9" w14:textId="77777777" w:rsidR="009546DE" w:rsidRPr="009546DE" w:rsidRDefault="009546DE" w:rsidP="009546DE">
      <w:pPr>
        <w:spacing w:line="276" w:lineRule="auto"/>
        <w:ind w:left="5103"/>
        <w:jc w:val="center"/>
        <w:rPr>
          <w:rFonts w:asciiTheme="minorHAnsi" w:hAnsiTheme="minorHAnsi" w:cstheme="minorHAnsi"/>
        </w:rPr>
      </w:pPr>
      <w:r w:rsidRPr="009546DE">
        <w:rPr>
          <w:rFonts w:asciiTheme="minorHAnsi" w:hAnsiTheme="minorHAnsi" w:cstheme="minorHAnsi"/>
          <w:i/>
        </w:rPr>
        <w:t>(pieczątka Gwaranta i podpisy osób upoważnionych)</w:t>
      </w:r>
    </w:p>
    <w:p w14:paraId="09EBFFE0" w14:textId="77777777" w:rsidR="009546DE" w:rsidRPr="009546DE" w:rsidRDefault="009546DE" w:rsidP="009546DE"/>
    <w:p w14:paraId="4C67DA23" w14:textId="77777777" w:rsidR="00F35614" w:rsidRPr="007B3BD1" w:rsidRDefault="00F35614" w:rsidP="009546DE">
      <w:pPr>
        <w:spacing w:line="276" w:lineRule="auto"/>
        <w:jc w:val="center"/>
        <w:rPr>
          <w:rFonts w:asciiTheme="minorHAnsi" w:hAnsiTheme="minorHAnsi" w:cstheme="minorHAnsi"/>
        </w:rPr>
      </w:pPr>
    </w:p>
    <w:sectPr w:rsidR="00F35614" w:rsidRPr="007B3BD1" w:rsidSect="000E6747">
      <w:headerReference w:type="default" r:id="rId27"/>
      <w:footerReference w:type="default" r:id="rId28"/>
      <w:pgSz w:w="11906" w:h="16838"/>
      <w:pgMar w:top="1985" w:right="1417" w:bottom="1417" w:left="1417"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7145F" w14:textId="77777777" w:rsidR="00EA5891" w:rsidRDefault="00EA5891" w:rsidP="00090C6A">
      <w:pPr>
        <w:spacing w:after="0"/>
      </w:pPr>
      <w:r>
        <w:separator/>
      </w:r>
    </w:p>
  </w:endnote>
  <w:endnote w:type="continuationSeparator" w:id="0">
    <w:p w14:paraId="218897B4" w14:textId="77777777" w:rsidR="00EA5891" w:rsidRDefault="00EA5891" w:rsidP="00090C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Lucida Grande">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Optima">
    <w:altName w:val="Arial"/>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FreeSans">
    <w:altName w:val="Times New Roman"/>
    <w:charset w:val="01"/>
    <w:family w:val="roman"/>
    <w:pitch w:val="variable"/>
  </w:font>
  <w:font w:name="TimesNewRoman">
    <w:altName w:val="Times New Roman"/>
    <w:panose1 w:val="00000000000000000000"/>
    <w:charset w:val="EE"/>
    <w:family w:val="auto"/>
    <w:notTrueType/>
    <w:pitch w:val="default"/>
    <w:sig w:usb0="00000005" w:usb1="00000000" w:usb2="00000000" w:usb3="00000000" w:csb0="00000002"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CalibriUnicode">
    <w:altName w:val="Calibri"/>
    <w:panose1 w:val="00000000000000000000"/>
    <w:charset w:val="EE"/>
    <w:family w:val="auto"/>
    <w:notTrueType/>
    <w:pitch w:val="default"/>
    <w:sig w:usb0="00000005" w:usb1="00000000" w:usb2="00000000" w:usb3="00000000" w:csb0="00000002" w:csb1="00000000"/>
  </w:font>
  <w:font w:name="CalibriUnicode,Bold">
    <w:altName w:val="Calibri"/>
    <w:panose1 w:val="00000000000000000000"/>
    <w:charset w:val="EE"/>
    <w:family w:val="auto"/>
    <w:notTrueType/>
    <w:pitch w:val="default"/>
    <w:sig w:usb0="00000005" w:usb1="00000000" w:usb2="00000000" w:usb3="00000000" w:csb0="00000002" w:csb1="00000000"/>
  </w:font>
  <w:font w:name="Lato Light">
    <w:altName w:val="Segoe UI"/>
    <w:charset w:val="EE"/>
    <w:family w:val="swiss"/>
    <w:pitch w:val="variable"/>
    <w:sig w:usb0="00000001"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213F7" w14:textId="77777777" w:rsidR="00F14D40" w:rsidRDefault="00F14D40" w:rsidP="00F94FA9">
    <w:pPr>
      <w:pStyle w:val="Stopka"/>
      <w:spacing w:line="360" w:lineRule="auto"/>
      <w:rPr>
        <w:rFonts w:ascii="Lato Light" w:hAnsi="Lato Light"/>
        <w:color w:val="00648C"/>
        <w:sz w:val="12"/>
      </w:rPr>
    </w:pPr>
    <w:r>
      <w:rPr>
        <w:noProof/>
        <w:lang w:eastAsia="pl-PL"/>
      </w:rPr>
      <mc:AlternateContent>
        <mc:Choice Requires="wps">
          <w:drawing>
            <wp:inline distT="0" distB="0" distL="0" distR="0" wp14:anchorId="0DD21404" wp14:editId="0DD21405">
              <wp:extent cx="5760000" cy="0"/>
              <wp:effectExtent l="0" t="0" r="0" b="0"/>
              <wp:docPr id="27" name="Łącznik prosty 27"/>
              <wp:cNvGraphicFramePr/>
              <a:graphic xmlns:a="http://schemas.openxmlformats.org/drawingml/2006/main">
                <a:graphicData uri="http://schemas.microsoft.com/office/word/2010/wordprocessingShape">
                  <wps:wsp>
                    <wps:cNvCnPr/>
                    <wps:spPr>
                      <a:xfrm>
                        <a:off x="0" y="0"/>
                        <a:ext cx="576000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E8A1477" id="Łącznik prosty 27"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" strokecolor="#00648c" strokeweight="1pt">
              <v:stroke joinstyle="miter"/>
              <w10:anchorlock/>
            </v:line>
          </w:pict>
        </mc:Fallback>
      </mc:AlternateContent>
    </w:r>
  </w:p>
  <w:p w14:paraId="0DD213F8" w14:textId="77777777" w:rsidR="00F14D40" w:rsidRDefault="00F14D40" w:rsidP="00090C6A">
    <w:pPr>
      <w:pStyle w:val="Stopka"/>
      <w:spacing w:line="276" w:lineRule="auto"/>
      <w:jc w:val="right"/>
      <w:rPr>
        <w:rFonts w:asciiTheme="majorHAnsi" w:hAnsiTheme="majorHAnsi" w:cstheme="majorHAnsi"/>
        <w:color w:val="00648C"/>
        <w:sz w:val="12"/>
      </w:rPr>
    </w:pPr>
    <w:r>
      <w:rPr>
        <w:rFonts w:ascii="Lato Light" w:hAnsi="Lato Light"/>
        <w:color w:val="00648C"/>
        <w:sz w:val="12"/>
      </w:rPr>
      <w:t>ul.</w:t>
    </w:r>
    <w:r w:rsidRPr="00616BA5">
      <w:rPr>
        <w:rFonts w:ascii="Lato Light" w:hAnsi="Lato Light"/>
        <w:color w:val="00648C"/>
        <w:sz w:val="12"/>
      </w:rPr>
      <w:t xml:space="preserve"> </w:t>
    </w:r>
    <w:r w:rsidRPr="00D37B9C">
      <w:rPr>
        <w:rFonts w:asciiTheme="majorHAnsi" w:hAnsiTheme="majorHAnsi" w:cstheme="majorHAnsi"/>
        <w:color w:val="00648C"/>
        <w:sz w:val="12"/>
      </w:rPr>
      <w:t>Stanisława Dubois 5A | 00-184 Warszawa</w:t>
    </w:r>
  </w:p>
  <w:p w14:paraId="0DD213F9" w14:textId="205FC163" w:rsidR="00F14D40" w:rsidRDefault="00F14D40" w:rsidP="00090C6A">
    <w:pPr>
      <w:pStyle w:val="Stopka"/>
      <w:spacing w:line="276" w:lineRule="auto"/>
      <w:jc w:val="right"/>
      <w:rPr>
        <w:rFonts w:asciiTheme="majorHAnsi" w:hAnsiTheme="majorHAnsi" w:cstheme="majorHAnsi"/>
        <w:color w:val="00A0E6"/>
        <w:sz w:val="12"/>
      </w:rPr>
    </w:pPr>
    <w:r>
      <w:rPr>
        <w:rFonts w:asciiTheme="majorHAnsi" w:hAnsiTheme="majorHAnsi" w:cstheme="majorHAnsi"/>
        <w:color w:val="00648C"/>
        <w:sz w:val="12"/>
      </w:rPr>
      <w:t xml:space="preserve"> </w:t>
    </w:r>
    <w:r w:rsidRPr="00A776BF">
      <w:rPr>
        <w:rFonts w:asciiTheme="majorHAnsi" w:hAnsiTheme="majorHAnsi" w:cstheme="majorHAnsi"/>
        <w:color w:val="00648C"/>
        <w:sz w:val="12"/>
      </w:rPr>
      <w:t>tel</w:t>
    </w:r>
    <w:r>
      <w:rPr>
        <w:rFonts w:asciiTheme="majorHAnsi" w:hAnsiTheme="majorHAnsi" w:cstheme="majorHAnsi"/>
        <w:color w:val="00648C"/>
        <w:sz w:val="12"/>
      </w:rPr>
      <w:t>.</w:t>
    </w:r>
    <w:r w:rsidRPr="009048A4">
      <w:rPr>
        <w:rFonts w:asciiTheme="majorHAnsi" w:hAnsiTheme="majorHAnsi" w:cstheme="majorHAnsi"/>
        <w:color w:val="00648C"/>
        <w:sz w:val="12"/>
      </w:rPr>
      <w:t>: +48 22 597-09-27 | fax: +48 22 597-09-37</w:t>
    </w:r>
  </w:p>
  <w:p w14:paraId="0DD213FA" w14:textId="77777777" w:rsidR="00F14D40" w:rsidRPr="009048A4" w:rsidRDefault="00F14D40" w:rsidP="00090C6A">
    <w:pPr>
      <w:pStyle w:val="Stopka"/>
      <w:spacing w:line="276" w:lineRule="auto"/>
      <w:jc w:val="right"/>
      <w:rPr>
        <w:rFonts w:asciiTheme="majorHAnsi" w:hAnsiTheme="majorHAnsi" w:cstheme="majorHAnsi"/>
        <w:color w:val="00648C"/>
        <w:sz w:val="12"/>
      </w:rPr>
    </w:pPr>
    <w:r w:rsidRPr="009048A4">
      <w:rPr>
        <w:rFonts w:asciiTheme="majorHAnsi" w:hAnsiTheme="majorHAnsi" w:cstheme="majorHAnsi"/>
        <w:color w:val="00648C"/>
        <w:sz w:val="12"/>
        <w:u w:val="single"/>
      </w:rPr>
      <w:t>biuro@csioz.gov.pl</w:t>
    </w:r>
    <w:r w:rsidRPr="009048A4">
      <w:rPr>
        <w:rFonts w:asciiTheme="majorHAnsi" w:hAnsiTheme="majorHAnsi" w:cstheme="majorHAnsi"/>
        <w:color w:val="00648C"/>
        <w:sz w:val="12"/>
      </w:rPr>
      <w:t xml:space="preserve"> | </w:t>
    </w:r>
    <w:r w:rsidRPr="00850297">
      <w:rPr>
        <w:rStyle w:val="Hipercze"/>
        <w:rFonts w:asciiTheme="majorHAnsi" w:hAnsiTheme="majorHAnsi" w:cstheme="majorHAnsi"/>
        <w:color w:val="00648C"/>
        <w:sz w:val="12"/>
      </w:rPr>
      <w:t>www.csioz.gov.pl</w:t>
    </w:r>
  </w:p>
  <w:p w14:paraId="0DD213FB" w14:textId="77777777" w:rsidR="00F14D40" w:rsidRPr="009048A4" w:rsidRDefault="00F14D40" w:rsidP="00090C6A">
    <w:pPr>
      <w:pStyle w:val="Stopka"/>
      <w:spacing w:line="276" w:lineRule="auto"/>
      <w:jc w:val="right"/>
      <w:rPr>
        <w:rFonts w:asciiTheme="majorHAnsi" w:hAnsiTheme="majorHAnsi" w:cstheme="majorHAnsi"/>
        <w:color w:val="00648C"/>
        <w:sz w:val="12"/>
        <w:u w:val="single"/>
      </w:rPr>
    </w:pPr>
    <w:r w:rsidRPr="009048A4">
      <w:rPr>
        <w:rFonts w:asciiTheme="majorHAnsi" w:hAnsiTheme="majorHAnsi" w:cstheme="majorHAnsi"/>
        <w:color w:val="00648C"/>
        <w:sz w:val="12"/>
      </w:rPr>
      <w:t>Skrytka ESP: /</w:t>
    </w:r>
    <w:proofErr w:type="spellStart"/>
    <w:r w:rsidRPr="009048A4">
      <w:rPr>
        <w:rFonts w:asciiTheme="majorHAnsi" w:hAnsiTheme="majorHAnsi" w:cstheme="majorHAnsi"/>
        <w:color w:val="00648C"/>
        <w:sz w:val="12"/>
        <w:u w:val="single"/>
      </w:rPr>
      <w:t>csiozgovpl</w:t>
    </w:r>
    <w:proofErr w:type="spellEnd"/>
    <w:r w:rsidRPr="009048A4">
      <w:rPr>
        <w:rFonts w:asciiTheme="majorHAnsi" w:hAnsiTheme="majorHAnsi" w:cstheme="majorHAnsi"/>
        <w:color w:val="00648C"/>
        <w:sz w:val="12"/>
        <w:u w:val="single"/>
      </w:rPr>
      <w:t>/</w:t>
    </w:r>
    <w:proofErr w:type="spellStart"/>
    <w:r w:rsidRPr="009048A4">
      <w:rPr>
        <w:rFonts w:asciiTheme="majorHAnsi" w:hAnsiTheme="majorHAnsi" w:cstheme="majorHAnsi"/>
        <w:color w:val="00648C"/>
        <w:sz w:val="12"/>
        <w:u w:val="single"/>
      </w:rPr>
      <w:t>SkrytkaESP</w:t>
    </w:r>
    <w:proofErr w:type="spellEnd"/>
  </w:p>
  <w:p w14:paraId="0DD213FC" w14:textId="77777777" w:rsidR="00F14D40" w:rsidRDefault="00F14D40" w:rsidP="00090C6A">
    <w:pPr>
      <w:pStyle w:val="Stopka"/>
      <w:spacing w:line="276" w:lineRule="auto"/>
      <w:jc w:val="right"/>
      <w:rPr>
        <w:rFonts w:asciiTheme="majorHAnsi" w:hAnsiTheme="majorHAnsi" w:cstheme="majorHAnsi"/>
        <w:color w:val="00648C"/>
        <w:sz w:val="12"/>
      </w:rPr>
    </w:pPr>
    <w:r w:rsidRPr="00A776BF">
      <w:rPr>
        <w:rFonts w:asciiTheme="majorHAnsi" w:hAnsiTheme="majorHAnsi" w:cstheme="majorHAnsi"/>
        <w:color w:val="00648C"/>
        <w:sz w:val="12"/>
      </w:rPr>
      <w:t>NIP: 5251575309</w:t>
    </w:r>
    <w:r w:rsidRPr="00A776BF">
      <w:rPr>
        <w:rFonts w:asciiTheme="majorHAnsi" w:hAnsiTheme="majorHAnsi" w:cstheme="majorHAnsi"/>
        <w:color w:val="00A0E6"/>
        <w:sz w:val="12"/>
      </w:rPr>
      <w:t xml:space="preserve"> </w:t>
    </w:r>
    <w:r w:rsidRPr="00A776BF">
      <w:rPr>
        <w:rFonts w:asciiTheme="majorHAnsi" w:hAnsiTheme="majorHAnsi" w:cstheme="majorHAnsi"/>
        <w:color w:val="00648C"/>
        <w:sz w:val="12"/>
      </w:rPr>
      <w:t>|</w:t>
    </w:r>
    <w:r>
      <w:rPr>
        <w:rFonts w:asciiTheme="majorHAnsi" w:hAnsiTheme="majorHAnsi" w:cstheme="majorHAnsi"/>
        <w:color w:val="00648C"/>
        <w:sz w:val="12"/>
      </w:rPr>
      <w:t xml:space="preserve"> REGON: 001377706</w:t>
    </w:r>
  </w:p>
  <w:p w14:paraId="0DD213FD" w14:textId="77777777" w:rsidR="00F14D40" w:rsidRPr="00592985" w:rsidRDefault="00F14D40" w:rsidP="00592985">
    <w:pPr>
      <w:pStyle w:val="Stopka"/>
      <w:jc w:val="center"/>
      <w:rPr>
        <w:color w:val="00648C"/>
        <w:sz w:val="14"/>
      </w:rPr>
    </w:pPr>
    <w:r w:rsidRPr="00592985">
      <w:rPr>
        <w:color w:val="00648C"/>
        <w:sz w:val="14"/>
      </w:rPr>
      <w:fldChar w:fldCharType="begin"/>
    </w:r>
    <w:r w:rsidRPr="00592985">
      <w:rPr>
        <w:color w:val="00648C"/>
        <w:sz w:val="14"/>
      </w:rPr>
      <w:instrText>PAGE   \* MERGEFORMAT</w:instrText>
    </w:r>
    <w:r w:rsidRPr="00592985">
      <w:rPr>
        <w:color w:val="00648C"/>
        <w:sz w:val="14"/>
      </w:rPr>
      <w:fldChar w:fldCharType="separate"/>
    </w:r>
    <w:r>
      <w:rPr>
        <w:noProof/>
        <w:color w:val="00648C"/>
        <w:sz w:val="14"/>
      </w:rPr>
      <w:t>4</w:t>
    </w:r>
    <w:r w:rsidRPr="00592985">
      <w:rPr>
        <w:color w:val="00648C"/>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0B12D" w14:textId="77777777" w:rsidR="00EA5891" w:rsidRDefault="00EA5891" w:rsidP="00090C6A">
      <w:pPr>
        <w:spacing w:after="0"/>
      </w:pPr>
      <w:r>
        <w:separator/>
      </w:r>
    </w:p>
  </w:footnote>
  <w:footnote w:type="continuationSeparator" w:id="0">
    <w:p w14:paraId="6AF1E9B1" w14:textId="77777777" w:rsidR="00EA5891" w:rsidRDefault="00EA5891" w:rsidP="00090C6A">
      <w:pPr>
        <w:spacing w:after="0"/>
      </w:pPr>
      <w:r>
        <w:continuationSeparator/>
      </w:r>
    </w:p>
  </w:footnote>
  <w:footnote w:id="1">
    <w:p w14:paraId="58C3FB2B" w14:textId="77777777" w:rsidR="00F14D40" w:rsidRPr="00501E3F" w:rsidRDefault="00F14D40" w:rsidP="005F4D29">
      <w:pPr>
        <w:pStyle w:val="Tekstprzypisudolnego"/>
      </w:pPr>
      <w:r w:rsidRPr="00501E3F">
        <w:rPr>
          <w:rStyle w:val="Odwoanieprzypisudolnego"/>
        </w:rPr>
        <w:footnoteRef/>
      </w:r>
      <w:r w:rsidRPr="00501E3F">
        <w:rPr>
          <w:i/>
          <w:iCs/>
        </w:rPr>
        <w:t xml:space="preserve">§ 6 ust. 1 </w:t>
      </w:r>
      <w:r>
        <w:rPr>
          <w:i/>
          <w:iCs/>
        </w:rPr>
        <w:t>U</w:t>
      </w:r>
      <w:r w:rsidRPr="00501E3F">
        <w:rPr>
          <w:i/>
          <w:iCs/>
        </w:rPr>
        <w:t xml:space="preserve">mowy zostanie uzupełniony na etapie zawierania </w:t>
      </w:r>
      <w:r>
        <w:rPr>
          <w:i/>
          <w:iCs/>
        </w:rPr>
        <w:t>U</w:t>
      </w:r>
      <w:r w:rsidRPr="00501E3F">
        <w:rPr>
          <w:i/>
          <w:iCs/>
        </w:rPr>
        <w:t xml:space="preserve">mowy. W przypadku, gdy Wykonawca będzie realizował </w:t>
      </w:r>
      <w:r>
        <w:rPr>
          <w:i/>
          <w:iCs/>
        </w:rPr>
        <w:t>p</w:t>
      </w:r>
      <w:r w:rsidRPr="00501E3F">
        <w:rPr>
          <w:i/>
          <w:iCs/>
        </w:rPr>
        <w:t xml:space="preserve">rzedmiot </w:t>
      </w:r>
      <w:r>
        <w:rPr>
          <w:i/>
          <w:iCs/>
        </w:rPr>
        <w:t>U</w:t>
      </w:r>
      <w:r w:rsidRPr="00501E3F">
        <w:rPr>
          <w:i/>
          <w:iCs/>
        </w:rPr>
        <w:t xml:space="preserve">mowy z podwykonawcą lub podwykonawcami, Wykonawca wskaże </w:t>
      </w:r>
      <w:r w:rsidRPr="00501E3F">
        <w:t xml:space="preserve">w </w:t>
      </w:r>
      <w:r w:rsidRPr="00501E3F">
        <w:rPr>
          <w:i/>
          <w:iCs/>
        </w:rPr>
        <w:t xml:space="preserve">§ 6 ust. 2  </w:t>
      </w:r>
      <w:r>
        <w:rPr>
          <w:i/>
          <w:iCs/>
        </w:rPr>
        <w:t>U</w:t>
      </w:r>
      <w:r w:rsidRPr="00501E3F">
        <w:rPr>
          <w:i/>
          <w:iCs/>
        </w:rPr>
        <w:t xml:space="preserve">mowy – w zakresie ściśle określonym w złożonej ofercie - </w:t>
      </w:r>
      <w:r w:rsidRPr="00501E3F">
        <w:rPr>
          <w:rStyle w:val="object"/>
          <w:i/>
          <w:iCs/>
        </w:rPr>
        <w:t>cz</w:t>
      </w:r>
      <w:r w:rsidRPr="00501E3F">
        <w:rPr>
          <w:i/>
          <w:iCs/>
        </w:rPr>
        <w:t>ęści zamówienia, której wykonanie powierzy podwykonawcy/podwykonawcom, natomiast jeżeli Wykonawca będzie realizował przedmiot zamówienie samodzielnie ust. 2-10  zostaną usunięte.</w:t>
      </w:r>
    </w:p>
  </w:footnote>
  <w:footnote w:id="2">
    <w:p w14:paraId="5FC77289" w14:textId="77777777" w:rsidR="00F14D40" w:rsidRDefault="00F14D40" w:rsidP="008C009D">
      <w:pPr>
        <w:pStyle w:val="Tekstprzypisudolnego"/>
      </w:pPr>
      <w:r>
        <w:rPr>
          <w:rStyle w:val="Odwoanieprzypisudolnego"/>
        </w:rPr>
        <w:sym w:font="Symbol" w:char="F02A"/>
      </w:r>
      <w:r>
        <w:t xml:space="preserve"> /niepotrzebne skreślić</w:t>
      </w:r>
    </w:p>
  </w:footnote>
  <w:footnote w:id="3">
    <w:p w14:paraId="00B04920" w14:textId="77777777" w:rsidR="00F14D40" w:rsidRDefault="00F14D40" w:rsidP="00F35614">
      <w:pPr>
        <w:pStyle w:val="Tekstprzypisudolnego"/>
        <w:jc w:val="both"/>
      </w:pPr>
      <w:r>
        <w:rPr>
          <w:rStyle w:val="Odwoanieprzypisudolnego"/>
          <w:rFonts w:eastAsia="Calibri"/>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119 z 04.05.2016, str. 1).</w:t>
      </w:r>
    </w:p>
  </w:footnote>
  <w:footnote w:id="4">
    <w:p w14:paraId="05F1F4AB" w14:textId="77777777" w:rsidR="00F14D40" w:rsidRDefault="00F14D40" w:rsidP="00F35614">
      <w:pPr>
        <w:pStyle w:val="Tekstprzypisudolnego"/>
        <w:jc w:val="both"/>
      </w:pPr>
      <w:r>
        <w:rPr>
          <w:rStyle w:val="Odwoanieprzypisudolnego"/>
          <w:rFonts w:eastAsia="Calibri"/>
        </w:rPr>
        <w:footnoteRef/>
      </w:r>
      <w:r>
        <w:rPr>
          <w:sz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14:paraId="2E4405C3" w14:textId="77777777" w:rsidR="00F14D40" w:rsidRDefault="00F14D40" w:rsidP="00F35614">
      <w:pPr>
        <w:pStyle w:val="Tekstprzypisudolnego"/>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Niepotrzebne skreślić. Por. zalecenie Komisji z dnia 6 maja 2003 r. dotyczące definicji mikroprzedsiębiorstw oraz małych i średnich przedsiębiorstw (Dz. U. L 124 z 20.5.2003, s. 36). </w:t>
      </w:r>
    </w:p>
    <w:p w14:paraId="029DCD50" w14:textId="77777777" w:rsidR="00F14D40" w:rsidRDefault="00F14D40" w:rsidP="00F35614">
      <w:pPr>
        <w:pStyle w:val="Tekstprzypisudolnego"/>
        <w:jc w:val="both"/>
        <w:rPr>
          <w:rFonts w:ascii="Arial" w:hAnsi="Arial" w:cs="Arial"/>
          <w:sz w:val="16"/>
          <w:szCs w:val="16"/>
        </w:rPr>
      </w:pPr>
      <w:r>
        <w:rPr>
          <w:rFonts w:ascii="Arial" w:hAnsi="Arial" w:cs="Arial"/>
          <w:sz w:val="16"/>
          <w:szCs w:val="16"/>
        </w:rPr>
        <w:t>Mikroprzedsiębiorstwo: przedsiębiorstwo, które zatrudnia mniej niż 10 osób i którego roczny obrót lub roczna suma bilansowa nie przekracza 2 milionów euro.</w:t>
      </w:r>
    </w:p>
    <w:p w14:paraId="7ADA247A" w14:textId="77777777" w:rsidR="00F14D40" w:rsidRDefault="00F14D40" w:rsidP="00F35614">
      <w:pPr>
        <w:pStyle w:val="Tekstprzypisudolnego"/>
        <w:jc w:val="both"/>
        <w:rPr>
          <w:rFonts w:ascii="Arial" w:hAnsi="Arial" w:cs="Arial"/>
          <w:sz w:val="16"/>
          <w:szCs w:val="16"/>
        </w:rPr>
      </w:pPr>
      <w:r>
        <w:rPr>
          <w:rFonts w:ascii="Arial" w:hAnsi="Arial" w:cs="Arial"/>
          <w:sz w:val="16"/>
          <w:szCs w:val="16"/>
        </w:rPr>
        <w:t>Małe przedsiębiorstwo: przedsiębiorstwo, które zatrudnia mniej niż 50 osób i którego roczny obrót lub roczna suma bilansowa nie przekracza 10 milionów euro.</w:t>
      </w:r>
    </w:p>
    <w:p w14:paraId="1DB65D8A" w14:textId="77777777" w:rsidR="00F14D40" w:rsidRDefault="00F14D40" w:rsidP="00F35614">
      <w:pPr>
        <w:pStyle w:val="Tekstprzypisudolnego"/>
        <w:jc w:val="both"/>
      </w:pPr>
      <w:r>
        <w:rPr>
          <w:rFonts w:ascii="Arial" w:hAnsi="Arial" w:cs="Arial"/>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euro.</w:t>
      </w:r>
    </w:p>
  </w:footnote>
  <w:footnote w:id="6">
    <w:p w14:paraId="3DC3F5F0" w14:textId="77777777" w:rsidR="00F14D40" w:rsidRPr="00E776C0" w:rsidRDefault="00F14D40" w:rsidP="009546DE">
      <w:pPr>
        <w:pStyle w:val="Tekstprzypisudolnego"/>
        <w:rPr>
          <w:sz w:val="16"/>
          <w:szCs w:val="16"/>
          <w:vertAlign w:val="superscript"/>
        </w:rPr>
      </w:pPr>
      <w:r w:rsidRPr="00E776C0">
        <w:rPr>
          <w:rStyle w:val="Odwoanieprzypisudolnego"/>
          <w:sz w:val="16"/>
          <w:szCs w:val="16"/>
        </w:rPr>
        <w:footnoteRef/>
      </w:r>
      <w:r w:rsidRPr="00E776C0">
        <w:rPr>
          <w:sz w:val="16"/>
          <w:szCs w:val="16"/>
          <w:vertAlign w:val="superscript"/>
        </w:rPr>
        <w:t xml:space="preserve">) </w:t>
      </w:r>
      <w:r w:rsidRPr="00E776C0">
        <w:rPr>
          <w:sz w:val="16"/>
          <w:szCs w:val="16"/>
        </w:rPr>
        <w:t>Niepotrzebne skreślić</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213F5" w14:textId="77777777" w:rsidR="00F14D40" w:rsidRPr="00BB79E3" w:rsidRDefault="00F14D40" w:rsidP="000E6747">
    <w:pPr>
      <w:pStyle w:val="Nagwek"/>
      <w:spacing w:after="240"/>
    </w:pPr>
    <w:bookmarkStart w:id="20" w:name="_Hlk525660170"/>
    <w:bookmarkStart w:id="21" w:name="_Hlk525660171"/>
    <w:r>
      <w:rPr>
        <w:noProof/>
        <w:lang w:eastAsia="pl-PL"/>
      </w:rPr>
      <mc:AlternateContent>
        <mc:Choice Requires="wps">
          <w:drawing>
            <wp:anchor distT="0" distB="0" distL="114300" distR="114300" simplePos="0" relativeHeight="251659264" behindDoc="1" locked="0" layoutInCell="1" allowOverlap="1" wp14:anchorId="0DD21400" wp14:editId="0DD21401">
              <wp:simplePos x="0" y="0"/>
              <wp:positionH relativeFrom="column">
                <wp:posOffset>3810</wp:posOffset>
              </wp:positionH>
              <wp:positionV relativeFrom="paragraph">
                <wp:posOffset>852332</wp:posOffset>
              </wp:positionV>
              <wp:extent cx="5760720" cy="0"/>
              <wp:effectExtent l="0" t="0" r="30480" b="19050"/>
              <wp:wrapNone/>
              <wp:docPr id="1" name="Łącznik prosty 1"/>
              <wp:cNvGraphicFramePr/>
              <a:graphic xmlns:a="http://schemas.openxmlformats.org/drawingml/2006/main">
                <a:graphicData uri="http://schemas.microsoft.com/office/word/2010/wordprocessingShape">
                  <wps:wsp>
                    <wps:cNvCnPr/>
                    <wps:spPr>
                      <a:xfrm>
                        <a:off x="0" y="0"/>
                        <a:ext cx="576072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CEC21BD" id="Łącznik prost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7.1pt" to="453.9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" strokecolor="#00648c" strokeweight="1pt">
              <v:stroke joinstyle="miter"/>
            </v:line>
          </w:pict>
        </mc:Fallback>
      </mc:AlternateContent>
    </w:r>
    <w:bookmarkEnd w:id="20"/>
    <w:bookmarkEnd w:id="21"/>
    <w:r>
      <w:rPr>
        <w:noProof/>
        <w:lang w:eastAsia="pl-PL"/>
      </w:rPr>
      <w:drawing>
        <wp:inline distT="0" distB="0" distL="0" distR="0" wp14:anchorId="0DD21402" wp14:editId="0DD21403">
          <wp:extent cx="1350000" cy="648306"/>
          <wp:effectExtent l="0" t="0" r="3175" b="0"/>
          <wp:docPr id="3" name="Obraz 3" descr="Logo Centrum Systemów Informacyjnych Ochrony 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SIOZ.png"/>
                  <pic:cNvPicPr/>
                </pic:nvPicPr>
                <pic:blipFill>
                  <a:blip r:embed="rId1">
                    <a:extLst>
                      <a:ext uri="{28A0092B-C50C-407E-A947-70E740481C1C}">
                        <a14:useLocalDpi xmlns:a14="http://schemas.microsoft.com/office/drawing/2010/main" val="0"/>
                      </a:ext>
                    </a:extLst>
                  </a:blip>
                  <a:stretch>
                    <a:fillRect/>
                  </a:stretch>
                </pic:blipFill>
                <pic:spPr>
                  <a:xfrm>
                    <a:off x="0" y="0"/>
                    <a:ext cx="1350000" cy="6483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27E44"/>
    <w:multiLevelType w:val="hybridMultilevel"/>
    <w:tmpl w:val="C74C253E"/>
    <w:lvl w:ilvl="0" w:tplc="0A060884">
      <w:start w:val="1"/>
      <w:numFmt w:val="bullet"/>
      <w:lvlText w:val=""/>
      <w:lvlJc w:val="left"/>
      <w:pPr>
        <w:ind w:left="2204" w:hanging="360"/>
      </w:pPr>
      <w:rPr>
        <w:rFonts w:ascii="Symbol" w:hAnsi="Symbol"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1F9641A"/>
    <w:multiLevelType w:val="hybridMultilevel"/>
    <w:tmpl w:val="28E083A6"/>
    <w:lvl w:ilvl="0" w:tplc="C5FC100C">
      <w:start w:val="1"/>
      <w:numFmt w:val="decimal"/>
      <w:lvlText w:val="%1."/>
      <w:lvlJc w:val="left"/>
      <w:pPr>
        <w:ind w:left="428" w:hanging="360"/>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5" w15:restartNumberingAfterBreak="0">
    <w:nsid w:val="03E8158A"/>
    <w:multiLevelType w:val="hybridMultilevel"/>
    <w:tmpl w:val="F93E4AD2"/>
    <w:lvl w:ilvl="0" w:tplc="F2565DE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lvl>
    <w:lvl w:ilvl="2" w:tplc="04150011">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04C40F54"/>
    <w:multiLevelType w:val="hybridMultilevel"/>
    <w:tmpl w:val="6114A7D2"/>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075325B5"/>
    <w:multiLevelType w:val="hybridMultilevel"/>
    <w:tmpl w:val="9FF4EA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0054B2"/>
    <w:multiLevelType w:val="hybridMultilevel"/>
    <w:tmpl w:val="DBC0F46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0BB26D55"/>
    <w:multiLevelType w:val="hybridMultilevel"/>
    <w:tmpl w:val="6958D6B6"/>
    <w:lvl w:ilvl="0" w:tplc="E76C9F66">
      <w:start w:val="1"/>
      <w:numFmt w:val="decimal"/>
      <w:lvlText w:val="%1)"/>
      <w:lvlJc w:val="left"/>
      <w:pPr>
        <w:tabs>
          <w:tab w:val="num" w:pos="720"/>
        </w:tabs>
        <w:ind w:left="720" w:hanging="360"/>
      </w:pPr>
      <w:rPr>
        <w:b w:val="0"/>
      </w:rPr>
    </w:lvl>
    <w:lvl w:ilvl="1" w:tplc="1E46CEF0">
      <w:start w:val="9"/>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C91575E"/>
    <w:multiLevelType w:val="hybridMultilevel"/>
    <w:tmpl w:val="C4ACB092"/>
    <w:lvl w:ilvl="0" w:tplc="0415000F">
      <w:start w:val="1"/>
      <w:numFmt w:val="decimal"/>
      <w:lvlText w:val="%1."/>
      <w:lvlJc w:val="left"/>
      <w:pPr>
        <w:tabs>
          <w:tab w:val="num" w:pos="2340"/>
        </w:tabs>
        <w:ind w:left="2340" w:hanging="363"/>
      </w:pPr>
      <w:rPr>
        <w:rFonts w:hint="default"/>
        <w:b w:val="0"/>
        <w:sz w:val="22"/>
        <w:szCs w:val="22"/>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4" w15:restartNumberingAfterBreak="0">
    <w:nsid w:val="0E243A17"/>
    <w:multiLevelType w:val="hybridMultilevel"/>
    <w:tmpl w:val="66763C76"/>
    <w:lvl w:ilvl="0" w:tplc="12D60BA4">
      <w:start w:val="1"/>
      <w:numFmt w:val="bullet"/>
      <w:lvlText w:val=""/>
      <w:lvlJc w:val="left"/>
      <w:pPr>
        <w:ind w:left="1004" w:hanging="360"/>
      </w:pPr>
      <w:rPr>
        <w:rFonts w:ascii="Symbol" w:hAnsi="Symbol" w:hint="default"/>
        <w:b/>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10C461E3"/>
    <w:multiLevelType w:val="hybridMultilevel"/>
    <w:tmpl w:val="04E652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3B39B7"/>
    <w:multiLevelType w:val="hybridMultilevel"/>
    <w:tmpl w:val="68062A88"/>
    <w:lvl w:ilvl="0" w:tplc="8C68FAD2">
      <w:start w:val="1"/>
      <w:numFmt w:val="decimal"/>
      <w:lvlText w:val="%1)"/>
      <w:lvlJc w:val="left"/>
      <w:pPr>
        <w:tabs>
          <w:tab w:val="num" w:pos="720"/>
        </w:tabs>
        <w:ind w:left="720" w:hanging="360"/>
      </w:pPr>
      <w:rPr>
        <w:rFonts w:hint="default"/>
      </w:rPr>
    </w:lvl>
    <w:lvl w:ilvl="1" w:tplc="4282E59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8710F6DA">
      <w:start w:val="17"/>
      <w:numFmt w:val="upperRoman"/>
      <w:lvlText w:val="%6."/>
      <w:lvlJc w:val="left"/>
      <w:pPr>
        <w:ind w:left="4860" w:hanging="72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D67DEF"/>
    <w:multiLevelType w:val="hybridMultilevel"/>
    <w:tmpl w:val="45DC7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9566F1"/>
    <w:multiLevelType w:val="hybridMultilevel"/>
    <w:tmpl w:val="F2D8F7CE"/>
    <w:lvl w:ilvl="0" w:tplc="04150011">
      <w:start w:val="1"/>
      <w:numFmt w:val="decimal"/>
      <w:lvlText w:val="%1)"/>
      <w:lvlJc w:val="left"/>
      <w:pPr>
        <w:tabs>
          <w:tab w:val="num" w:pos="1080"/>
        </w:tabs>
        <w:ind w:left="1080" w:hanging="360"/>
      </w:p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47B676B"/>
    <w:multiLevelType w:val="multilevel"/>
    <w:tmpl w:val="EB38543E"/>
    <w:lvl w:ilvl="0">
      <w:start w:val="1"/>
      <w:numFmt w:val="decimal"/>
      <w:lvlText w:val="%1."/>
      <w:lvlJc w:val="left"/>
      <w:pPr>
        <w:ind w:left="360" w:hanging="360"/>
      </w:pPr>
      <w:rPr>
        <w:rFonts w:asciiTheme="minorHAnsi" w:hAnsiTheme="minorHAnsi" w:cstheme="minorHAnsi"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4A53D24"/>
    <w:multiLevelType w:val="hybridMultilevel"/>
    <w:tmpl w:val="CAF2618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171F2554"/>
    <w:multiLevelType w:val="hybridMultilevel"/>
    <w:tmpl w:val="621A0C8E"/>
    <w:lvl w:ilvl="0" w:tplc="EDDA6DF6">
      <w:start w:val="1"/>
      <w:numFmt w:val="lowerLetter"/>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2" w15:restartNumberingAfterBreak="0">
    <w:nsid w:val="18680789"/>
    <w:multiLevelType w:val="hybridMultilevel"/>
    <w:tmpl w:val="ABF097B8"/>
    <w:lvl w:ilvl="0" w:tplc="04090017">
      <w:start w:val="1"/>
      <w:numFmt w:val="lowerLetter"/>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23" w15:restartNumberingAfterBreak="0">
    <w:nsid w:val="19C55251"/>
    <w:multiLevelType w:val="hybridMultilevel"/>
    <w:tmpl w:val="5AF616D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F4C4BD6"/>
    <w:multiLevelType w:val="hybridMultilevel"/>
    <w:tmpl w:val="3D64B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DE13B7"/>
    <w:multiLevelType w:val="hybridMultilevel"/>
    <w:tmpl w:val="DE46A3C8"/>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2F13A17"/>
    <w:multiLevelType w:val="hybridMultilevel"/>
    <w:tmpl w:val="02E0C8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35F38D2"/>
    <w:multiLevelType w:val="multilevel"/>
    <w:tmpl w:val="07EE705C"/>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23F47665"/>
    <w:multiLevelType w:val="multilevel"/>
    <w:tmpl w:val="DF44D736"/>
    <w:lvl w:ilvl="0">
      <w:start w:val="1"/>
      <w:numFmt w:val="decimal"/>
      <w:lvlText w:val="%1)"/>
      <w:lvlJc w:val="left"/>
      <w:pPr>
        <w:ind w:left="644" w:hanging="360"/>
      </w:pPr>
      <w:rPr>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1"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6900915"/>
    <w:multiLevelType w:val="multilevel"/>
    <w:tmpl w:val="44BEB66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28840A2D"/>
    <w:multiLevelType w:val="hybridMultilevel"/>
    <w:tmpl w:val="15361226"/>
    <w:lvl w:ilvl="0" w:tplc="0415000F">
      <w:start w:val="1"/>
      <w:numFmt w:val="decimal"/>
      <w:lvlText w:val="%1."/>
      <w:lvlJc w:val="left"/>
      <w:pPr>
        <w:tabs>
          <w:tab w:val="num" w:pos="360"/>
        </w:tabs>
        <w:ind w:left="360" w:hanging="360"/>
      </w:pPr>
    </w:lvl>
    <w:lvl w:ilvl="1" w:tplc="12D60BA4">
      <w:start w:val="1"/>
      <w:numFmt w:val="bullet"/>
      <w:lvlText w:val=""/>
      <w:lvlJc w:val="left"/>
      <w:pPr>
        <w:tabs>
          <w:tab w:val="num" w:pos="1155"/>
        </w:tabs>
        <w:ind w:left="1155" w:hanging="435"/>
      </w:pPr>
      <w:rPr>
        <w:rFonts w:ascii="Symbol" w:hAnsi="Symbol" w:hint="default"/>
        <w:b/>
      </w:rPr>
    </w:lvl>
    <w:lvl w:ilvl="2" w:tplc="9BD48F9E">
      <w:start w:val="2"/>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294A4165"/>
    <w:multiLevelType w:val="hybridMultilevel"/>
    <w:tmpl w:val="F79245E4"/>
    <w:lvl w:ilvl="0" w:tplc="EFA8BD86">
      <w:start w:val="2"/>
      <w:numFmt w:val="decimal"/>
      <w:lvlText w:val="%1."/>
      <w:lvlJc w:val="left"/>
      <w:pPr>
        <w:tabs>
          <w:tab w:val="num" w:pos="740"/>
        </w:tabs>
        <w:ind w:left="740" w:hanging="380"/>
      </w:pPr>
      <w:rPr>
        <w:b w:val="0"/>
      </w:rPr>
    </w:lvl>
    <w:lvl w:ilvl="1" w:tplc="ADD2ECB2">
      <w:start w:val="1"/>
      <w:numFmt w:val="decimal"/>
      <w:lvlText w:val="%2)"/>
      <w:lvlJc w:val="left"/>
      <w:pPr>
        <w:tabs>
          <w:tab w:val="num" w:pos="1440"/>
        </w:tabs>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96C4605"/>
    <w:multiLevelType w:val="hybridMultilevel"/>
    <w:tmpl w:val="BC9664A0"/>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299F640D"/>
    <w:multiLevelType w:val="hybridMultilevel"/>
    <w:tmpl w:val="1834FBCC"/>
    <w:lvl w:ilvl="0" w:tplc="14DCA06A">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15:restartNumberingAfterBreak="0">
    <w:nsid w:val="2AB05FD0"/>
    <w:multiLevelType w:val="hybridMultilevel"/>
    <w:tmpl w:val="7BE2205E"/>
    <w:lvl w:ilvl="0" w:tplc="2BBE8316">
      <w:start w:val="1"/>
      <w:numFmt w:val="lowerLetter"/>
      <w:lvlText w:val="%1)"/>
      <w:lvlJc w:val="left"/>
      <w:pPr>
        <w:ind w:left="1400" w:hanging="360"/>
      </w:pPr>
      <w:rPr>
        <w:rFonts w:cs="Times New Roman"/>
        <w:i w:val="0"/>
      </w:r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39" w15:restartNumberingAfterBreak="0">
    <w:nsid w:val="2DF95427"/>
    <w:multiLevelType w:val="hybridMultilevel"/>
    <w:tmpl w:val="17D479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F323D4B"/>
    <w:multiLevelType w:val="hybridMultilevel"/>
    <w:tmpl w:val="33BC4584"/>
    <w:lvl w:ilvl="0" w:tplc="5EF6946C">
      <w:start w:val="1"/>
      <w:numFmt w:val="decimal"/>
      <w:lvlText w:val="%1."/>
      <w:lvlJc w:val="left"/>
      <w:pPr>
        <w:tabs>
          <w:tab w:val="num" w:pos="519"/>
        </w:tabs>
        <w:ind w:left="519" w:hanging="454"/>
      </w:pPr>
      <w:rPr>
        <w:rFonts w:hint="default"/>
      </w:rPr>
    </w:lvl>
    <w:lvl w:ilvl="1" w:tplc="25545C60">
      <w:start w:val="1"/>
      <w:numFmt w:val="decimal"/>
      <w:lvlText w:val="%2)"/>
      <w:lvlJc w:val="left"/>
      <w:pPr>
        <w:ind w:left="1505" w:hanging="360"/>
      </w:pPr>
      <w:rPr>
        <w:rFonts w:hint="default"/>
      </w:r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41" w15:restartNumberingAfterBreak="0">
    <w:nsid w:val="30F72B33"/>
    <w:multiLevelType w:val="hybridMultilevel"/>
    <w:tmpl w:val="147894F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15:restartNumberingAfterBreak="0">
    <w:nsid w:val="353F7F18"/>
    <w:multiLevelType w:val="hybridMultilevel"/>
    <w:tmpl w:val="92A2B8A8"/>
    <w:lvl w:ilvl="0" w:tplc="F9A26452">
      <w:start w:val="1"/>
      <w:numFmt w:val="decimal"/>
      <w:lvlText w:val="%1."/>
      <w:lvlJc w:val="left"/>
      <w:pPr>
        <w:tabs>
          <w:tab w:val="num" w:pos="1800"/>
        </w:tabs>
        <w:ind w:left="1800" w:hanging="363"/>
      </w:pPr>
      <w:rPr>
        <w:rFonts w:ascii="Calibri" w:hAnsi="Calibri" w:cs="Calibri"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8403CC3"/>
    <w:multiLevelType w:val="hybridMultilevel"/>
    <w:tmpl w:val="656C4E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39215389"/>
    <w:multiLevelType w:val="hybridMultilevel"/>
    <w:tmpl w:val="F4423F8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3ADB2653"/>
    <w:multiLevelType w:val="hybridMultilevel"/>
    <w:tmpl w:val="F4423F8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3C5C59A0"/>
    <w:multiLevelType w:val="multilevel"/>
    <w:tmpl w:val="74FEAD44"/>
    <w:lvl w:ilvl="0">
      <w:start w:val="1"/>
      <w:numFmt w:val="upperRoman"/>
      <w:lvlText w:val="%1."/>
      <w:lvlJc w:val="right"/>
      <w:pPr>
        <w:tabs>
          <w:tab w:val="num" w:pos="1569"/>
        </w:tabs>
        <w:ind w:left="1445" w:hanging="1445"/>
      </w:pPr>
      <w:rPr>
        <w:b/>
        <w:i w:val="0"/>
        <w:color w:val="auto"/>
        <w:sz w:val="20"/>
        <w:szCs w:val="20"/>
      </w:rPr>
    </w:lvl>
    <w:lvl w:ilvl="1">
      <w:start w:val="1"/>
      <w:numFmt w:val="decimal"/>
      <w:lvlText w:val="%2)"/>
      <w:lvlJc w:val="left"/>
      <w:pPr>
        <w:tabs>
          <w:tab w:val="num" w:pos="567"/>
        </w:tabs>
        <w:ind w:left="1588" w:hanging="1588"/>
      </w:pPr>
      <w:rPr>
        <w:rFonts w:asciiTheme="minorHAnsi" w:hAnsiTheme="minorHAnsi" w:cstheme="minorHAnsi" w:hint="default"/>
        <w:b w:val="0"/>
        <w:color w:val="auto"/>
        <w:sz w:val="22"/>
        <w:szCs w:val="22"/>
      </w:rPr>
    </w:lvl>
    <w:lvl w:ilvl="2">
      <w:start w:val="1"/>
      <w:numFmt w:val="decimal"/>
      <w:lvlText w:val="%1.%2.%3."/>
      <w:lvlJc w:val="left"/>
      <w:pPr>
        <w:tabs>
          <w:tab w:val="num" w:pos="1474"/>
        </w:tabs>
        <w:ind w:left="1474" w:hanging="147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3CF015B4"/>
    <w:multiLevelType w:val="hybridMultilevel"/>
    <w:tmpl w:val="8A4C25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DB764B7"/>
    <w:multiLevelType w:val="hybridMultilevel"/>
    <w:tmpl w:val="0EECE85A"/>
    <w:lvl w:ilvl="0" w:tplc="04150011">
      <w:start w:val="1"/>
      <w:numFmt w:val="decimal"/>
      <w:lvlText w:val="%1)"/>
      <w:lvlJc w:val="left"/>
      <w:pPr>
        <w:ind w:left="1729" w:hanging="360"/>
      </w:pPr>
    </w:lvl>
    <w:lvl w:ilvl="1" w:tplc="04150019" w:tentative="1">
      <w:start w:val="1"/>
      <w:numFmt w:val="lowerLetter"/>
      <w:lvlText w:val="%2."/>
      <w:lvlJc w:val="left"/>
      <w:pPr>
        <w:ind w:left="2449" w:hanging="360"/>
      </w:pPr>
    </w:lvl>
    <w:lvl w:ilvl="2" w:tplc="0415001B" w:tentative="1">
      <w:start w:val="1"/>
      <w:numFmt w:val="lowerRoman"/>
      <w:lvlText w:val="%3."/>
      <w:lvlJc w:val="right"/>
      <w:pPr>
        <w:ind w:left="3169" w:hanging="180"/>
      </w:pPr>
    </w:lvl>
    <w:lvl w:ilvl="3" w:tplc="0415000F" w:tentative="1">
      <w:start w:val="1"/>
      <w:numFmt w:val="decimal"/>
      <w:lvlText w:val="%4."/>
      <w:lvlJc w:val="left"/>
      <w:pPr>
        <w:ind w:left="3889" w:hanging="360"/>
      </w:pPr>
    </w:lvl>
    <w:lvl w:ilvl="4" w:tplc="04150019" w:tentative="1">
      <w:start w:val="1"/>
      <w:numFmt w:val="lowerLetter"/>
      <w:lvlText w:val="%5."/>
      <w:lvlJc w:val="left"/>
      <w:pPr>
        <w:ind w:left="4609" w:hanging="360"/>
      </w:pPr>
    </w:lvl>
    <w:lvl w:ilvl="5" w:tplc="0415001B" w:tentative="1">
      <w:start w:val="1"/>
      <w:numFmt w:val="lowerRoman"/>
      <w:lvlText w:val="%6."/>
      <w:lvlJc w:val="right"/>
      <w:pPr>
        <w:ind w:left="5329" w:hanging="180"/>
      </w:pPr>
    </w:lvl>
    <w:lvl w:ilvl="6" w:tplc="0415000F" w:tentative="1">
      <w:start w:val="1"/>
      <w:numFmt w:val="decimal"/>
      <w:lvlText w:val="%7."/>
      <w:lvlJc w:val="left"/>
      <w:pPr>
        <w:ind w:left="6049" w:hanging="360"/>
      </w:pPr>
    </w:lvl>
    <w:lvl w:ilvl="7" w:tplc="04150019" w:tentative="1">
      <w:start w:val="1"/>
      <w:numFmt w:val="lowerLetter"/>
      <w:lvlText w:val="%8."/>
      <w:lvlJc w:val="left"/>
      <w:pPr>
        <w:ind w:left="6769" w:hanging="360"/>
      </w:pPr>
    </w:lvl>
    <w:lvl w:ilvl="8" w:tplc="0415001B" w:tentative="1">
      <w:start w:val="1"/>
      <w:numFmt w:val="lowerRoman"/>
      <w:lvlText w:val="%9."/>
      <w:lvlJc w:val="right"/>
      <w:pPr>
        <w:ind w:left="7489" w:hanging="180"/>
      </w:pPr>
    </w:lvl>
  </w:abstractNum>
  <w:abstractNum w:abstractNumId="49" w15:restartNumberingAfterBreak="0">
    <w:nsid w:val="40B21E05"/>
    <w:multiLevelType w:val="multilevel"/>
    <w:tmpl w:val="9CAAD4D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1" w15:restartNumberingAfterBreak="0">
    <w:nsid w:val="428D69A2"/>
    <w:multiLevelType w:val="hybridMultilevel"/>
    <w:tmpl w:val="D4EC16FC"/>
    <w:lvl w:ilvl="0" w:tplc="482C3B00">
      <w:start w:val="1"/>
      <w:numFmt w:val="lowerLetter"/>
      <w:suff w:val="space"/>
      <w:lvlText w:val="%1)"/>
      <w:lvlJc w:val="left"/>
      <w:pPr>
        <w:ind w:left="712" w:hanging="360"/>
      </w:pPr>
      <w:rPr>
        <w:rFonts w:hint="default"/>
      </w:rPr>
    </w:lvl>
    <w:lvl w:ilvl="1" w:tplc="04150019" w:tentative="1">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52" w15:restartNumberingAfterBreak="0">
    <w:nsid w:val="44B47991"/>
    <w:multiLevelType w:val="hybridMultilevel"/>
    <w:tmpl w:val="18F48B36"/>
    <w:lvl w:ilvl="0" w:tplc="92CE728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776395C"/>
    <w:multiLevelType w:val="singleLevel"/>
    <w:tmpl w:val="CC02E85E"/>
    <w:lvl w:ilvl="0">
      <w:start w:val="1"/>
      <w:numFmt w:val="decimal"/>
      <w:lvlText w:val="%1."/>
      <w:lvlJc w:val="left"/>
      <w:pPr>
        <w:tabs>
          <w:tab w:val="num" w:pos="360"/>
        </w:tabs>
        <w:ind w:left="360" w:hanging="360"/>
      </w:pPr>
      <w:rPr>
        <w:rFonts w:hint="default"/>
        <w:b w:val="0"/>
      </w:rPr>
    </w:lvl>
  </w:abstractNum>
  <w:abstractNum w:abstractNumId="56" w15:restartNumberingAfterBreak="0">
    <w:nsid w:val="47EF699E"/>
    <w:multiLevelType w:val="singleLevel"/>
    <w:tmpl w:val="01405C4A"/>
    <w:lvl w:ilvl="0">
      <w:start w:val="1"/>
      <w:numFmt w:val="decimal"/>
      <w:lvlText w:val="%1."/>
      <w:lvlJc w:val="left"/>
      <w:pPr>
        <w:tabs>
          <w:tab w:val="num" w:pos="360"/>
        </w:tabs>
        <w:ind w:left="360" w:hanging="360"/>
      </w:pPr>
      <w:rPr>
        <w:rFonts w:cs="Times New Roman"/>
        <w:b w:val="0"/>
        <w:bCs w:val="0"/>
      </w:rPr>
    </w:lvl>
  </w:abstractNum>
  <w:abstractNum w:abstractNumId="57" w15:restartNumberingAfterBreak="0">
    <w:nsid w:val="48AE6E12"/>
    <w:multiLevelType w:val="multilevel"/>
    <w:tmpl w:val="579C9036"/>
    <w:lvl w:ilvl="0">
      <w:start w:val="1"/>
      <w:numFmt w:val="decimal"/>
      <w:lvlText w:val="%1)"/>
      <w:lvlJc w:val="left"/>
      <w:pPr>
        <w:tabs>
          <w:tab w:val="num" w:pos="2520"/>
        </w:tabs>
        <w:ind w:left="2520" w:hanging="360"/>
      </w:pPr>
      <w:rPr>
        <w:rFonts w:asciiTheme="minorHAnsi"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A3C2FDA"/>
    <w:multiLevelType w:val="hybridMultilevel"/>
    <w:tmpl w:val="8F14880E"/>
    <w:lvl w:ilvl="0" w:tplc="2B92D338">
      <w:start w:val="1"/>
      <w:numFmt w:val="decimal"/>
      <w:lvlText w:val="%1."/>
      <w:lvlJc w:val="left"/>
      <w:pPr>
        <w:tabs>
          <w:tab w:val="num" w:pos="360"/>
        </w:tabs>
        <w:ind w:left="360" w:hanging="360"/>
      </w:pPr>
      <w:rPr>
        <w:b w:val="0"/>
      </w:rPr>
    </w:lvl>
    <w:lvl w:ilvl="1" w:tplc="219A8B2A">
      <w:start w:val="1"/>
      <w:numFmt w:val="decimal"/>
      <w:lvlText w:val="%2."/>
      <w:lvlJc w:val="left"/>
      <w:pPr>
        <w:tabs>
          <w:tab w:val="num" w:pos="1440"/>
        </w:tabs>
        <w:ind w:left="1440" w:hanging="360"/>
      </w:pPr>
      <w:rPr>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B827672"/>
    <w:multiLevelType w:val="hybridMultilevel"/>
    <w:tmpl w:val="90B0357A"/>
    <w:lvl w:ilvl="0" w:tplc="EE72188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CF64968"/>
    <w:multiLevelType w:val="singleLevel"/>
    <w:tmpl w:val="32A09C9C"/>
    <w:lvl w:ilvl="0">
      <w:start w:val="1"/>
      <w:numFmt w:val="decimal"/>
      <w:lvlText w:val="%1."/>
      <w:lvlJc w:val="left"/>
      <w:pPr>
        <w:tabs>
          <w:tab w:val="num" w:pos="495"/>
        </w:tabs>
        <w:ind w:left="495" w:hanging="495"/>
      </w:pPr>
      <w:rPr>
        <w:rFonts w:asciiTheme="minorHAnsi" w:hAnsiTheme="minorHAnsi" w:cstheme="minorHAnsi" w:hint="default"/>
        <w:b w:val="0"/>
      </w:rPr>
    </w:lvl>
  </w:abstractNum>
  <w:abstractNum w:abstractNumId="61" w15:restartNumberingAfterBreak="0">
    <w:nsid w:val="4D265F97"/>
    <w:multiLevelType w:val="hybridMultilevel"/>
    <w:tmpl w:val="47969A8A"/>
    <w:lvl w:ilvl="0" w:tplc="A79A2D54">
      <w:start w:val="18"/>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E514C43"/>
    <w:multiLevelType w:val="hybridMultilevel"/>
    <w:tmpl w:val="2E90B2AC"/>
    <w:lvl w:ilvl="0" w:tplc="14E27A82">
      <w:start w:val="1"/>
      <w:numFmt w:val="decimal"/>
      <w:lvlText w:val="%1."/>
      <w:lvlJc w:val="left"/>
      <w:pPr>
        <w:tabs>
          <w:tab w:val="num" w:pos="360"/>
        </w:tabs>
        <w:ind w:left="360" w:hanging="360"/>
      </w:pPr>
      <w:rPr>
        <w:rFonts w:hint="default"/>
        <w:color w:val="auto"/>
      </w:rPr>
    </w:lvl>
    <w:lvl w:ilvl="1" w:tplc="04150003">
      <w:start w:val="1"/>
      <w:numFmt w:val="decimal"/>
      <w:lvlText w:val="%2)"/>
      <w:lvlJc w:val="left"/>
      <w:pPr>
        <w:tabs>
          <w:tab w:val="num" w:pos="1440"/>
        </w:tabs>
        <w:ind w:left="1440" w:hanging="360"/>
      </w:pPr>
      <w:rPr>
        <w:rFonts w:hint="default"/>
        <w:color w:val="auto"/>
      </w:rPr>
    </w:lvl>
    <w:lvl w:ilvl="2" w:tplc="04150005">
      <w:start w:val="1"/>
      <w:numFmt w:val="decimal"/>
      <w:lvlText w:val="%3)"/>
      <w:lvlJc w:val="left"/>
      <w:pPr>
        <w:tabs>
          <w:tab w:val="num" w:pos="1593"/>
        </w:tabs>
        <w:ind w:left="1593" w:hanging="360"/>
      </w:pPr>
      <w:rPr>
        <w:rFonts w:hint="default"/>
      </w:rPr>
    </w:lvl>
    <w:lvl w:ilvl="3" w:tplc="04150001" w:tentative="1">
      <w:start w:val="1"/>
      <w:numFmt w:val="bullet"/>
      <w:lvlText w:val=""/>
      <w:lvlJc w:val="left"/>
      <w:pPr>
        <w:tabs>
          <w:tab w:val="num" w:pos="2313"/>
        </w:tabs>
        <w:ind w:left="2313" w:hanging="360"/>
      </w:pPr>
      <w:rPr>
        <w:rFonts w:ascii="Symbol" w:hAnsi="Symbol" w:hint="default"/>
      </w:rPr>
    </w:lvl>
    <w:lvl w:ilvl="4" w:tplc="04150003" w:tentative="1">
      <w:start w:val="1"/>
      <w:numFmt w:val="bullet"/>
      <w:lvlText w:val="o"/>
      <w:lvlJc w:val="left"/>
      <w:pPr>
        <w:tabs>
          <w:tab w:val="num" w:pos="3033"/>
        </w:tabs>
        <w:ind w:left="3033" w:hanging="360"/>
      </w:pPr>
      <w:rPr>
        <w:rFonts w:ascii="Courier New" w:hAnsi="Courier New" w:cs="Courier New" w:hint="default"/>
      </w:rPr>
    </w:lvl>
    <w:lvl w:ilvl="5" w:tplc="04150005" w:tentative="1">
      <w:start w:val="1"/>
      <w:numFmt w:val="bullet"/>
      <w:lvlText w:val=""/>
      <w:lvlJc w:val="left"/>
      <w:pPr>
        <w:tabs>
          <w:tab w:val="num" w:pos="3753"/>
        </w:tabs>
        <w:ind w:left="3753" w:hanging="360"/>
      </w:pPr>
      <w:rPr>
        <w:rFonts w:ascii="Wingdings" w:hAnsi="Wingdings" w:hint="default"/>
      </w:rPr>
    </w:lvl>
    <w:lvl w:ilvl="6" w:tplc="04150001" w:tentative="1">
      <w:start w:val="1"/>
      <w:numFmt w:val="bullet"/>
      <w:lvlText w:val=""/>
      <w:lvlJc w:val="left"/>
      <w:pPr>
        <w:tabs>
          <w:tab w:val="num" w:pos="4473"/>
        </w:tabs>
        <w:ind w:left="4473" w:hanging="360"/>
      </w:pPr>
      <w:rPr>
        <w:rFonts w:ascii="Symbol" w:hAnsi="Symbol" w:hint="default"/>
      </w:rPr>
    </w:lvl>
    <w:lvl w:ilvl="7" w:tplc="04150003" w:tentative="1">
      <w:start w:val="1"/>
      <w:numFmt w:val="bullet"/>
      <w:lvlText w:val="o"/>
      <w:lvlJc w:val="left"/>
      <w:pPr>
        <w:tabs>
          <w:tab w:val="num" w:pos="5193"/>
        </w:tabs>
        <w:ind w:left="5193" w:hanging="360"/>
      </w:pPr>
      <w:rPr>
        <w:rFonts w:ascii="Courier New" w:hAnsi="Courier New" w:cs="Courier New" w:hint="default"/>
      </w:rPr>
    </w:lvl>
    <w:lvl w:ilvl="8" w:tplc="04150005" w:tentative="1">
      <w:start w:val="1"/>
      <w:numFmt w:val="bullet"/>
      <w:lvlText w:val=""/>
      <w:lvlJc w:val="left"/>
      <w:pPr>
        <w:tabs>
          <w:tab w:val="num" w:pos="5913"/>
        </w:tabs>
        <w:ind w:left="5913" w:hanging="360"/>
      </w:pPr>
      <w:rPr>
        <w:rFonts w:ascii="Wingdings" w:hAnsi="Wingdings" w:hint="default"/>
      </w:rPr>
    </w:lvl>
  </w:abstractNum>
  <w:abstractNum w:abstractNumId="63" w15:restartNumberingAfterBreak="0">
    <w:nsid w:val="4FA073D8"/>
    <w:multiLevelType w:val="multilevel"/>
    <w:tmpl w:val="BCA6A53C"/>
    <w:lvl w:ilvl="0">
      <w:start w:val="1"/>
      <w:numFmt w:val="decimal"/>
      <w:lvlText w:val="%1."/>
      <w:lvlJc w:val="left"/>
      <w:pPr>
        <w:ind w:left="360" w:hanging="360"/>
      </w:pPr>
      <w:rPr>
        <w:rFonts w:asciiTheme="minorHAnsi" w:hAnsiTheme="minorHAnsi" w:cstheme="minorHAnsi"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0201504"/>
    <w:multiLevelType w:val="hybridMultilevel"/>
    <w:tmpl w:val="BECC39F8"/>
    <w:lvl w:ilvl="0" w:tplc="AC745DF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53CF6D3D"/>
    <w:multiLevelType w:val="multilevel"/>
    <w:tmpl w:val="DE9246D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586C78EE"/>
    <w:multiLevelType w:val="multilevel"/>
    <w:tmpl w:val="477A659A"/>
    <w:lvl w:ilvl="0">
      <w:start w:val="1"/>
      <w:numFmt w:val="decimal"/>
      <w:lvlText w:val="%1."/>
      <w:lvlJc w:val="left"/>
      <w:pPr>
        <w:ind w:left="1080" w:hanging="360"/>
      </w:pPr>
      <w:rPr>
        <w:rFonts w:asciiTheme="minorHAnsi" w:hAnsiTheme="minorHAnsi" w:cstheme="minorHAnsi" w:hint="default"/>
        <w:b w:val="0"/>
        <w:color w:val="auto"/>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7" w15:restartNumberingAfterBreak="0">
    <w:nsid w:val="59F54777"/>
    <w:multiLevelType w:val="hybridMultilevel"/>
    <w:tmpl w:val="C1FC63B4"/>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start w:val="1"/>
      <w:numFmt w:val="decimal"/>
      <w:lvlText w:val="%4."/>
      <w:lvlJc w:val="left"/>
      <w:pPr>
        <w:tabs>
          <w:tab w:val="num" w:pos="2880"/>
        </w:tabs>
        <w:ind w:left="2880" w:hanging="360"/>
      </w:pPr>
    </w:lvl>
    <w:lvl w:ilvl="4" w:tplc="5FA6D97A">
      <w:start w:val="18"/>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A6340B5"/>
    <w:multiLevelType w:val="hybridMultilevel"/>
    <w:tmpl w:val="26C2651A"/>
    <w:lvl w:ilvl="0" w:tplc="275ECAEE">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AA66E40"/>
    <w:multiLevelType w:val="hybridMultilevel"/>
    <w:tmpl w:val="C3D2E9F0"/>
    <w:lvl w:ilvl="0" w:tplc="2EA6F7C4">
      <w:start w:val="5"/>
      <w:numFmt w:val="decimal"/>
      <w:lvlText w:val="%1."/>
      <w:lvlJc w:val="left"/>
      <w:pPr>
        <w:tabs>
          <w:tab w:val="num" w:pos="723"/>
        </w:tabs>
        <w:ind w:left="723" w:hanging="36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1" w15:restartNumberingAfterBreak="0">
    <w:nsid w:val="5CBB4D48"/>
    <w:multiLevelType w:val="multilevel"/>
    <w:tmpl w:val="7322549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DC055B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5F1A4407"/>
    <w:multiLevelType w:val="hybridMultilevel"/>
    <w:tmpl w:val="12B86510"/>
    <w:lvl w:ilvl="0" w:tplc="8ABCDC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15:restartNumberingAfterBreak="0">
    <w:nsid w:val="61B17F50"/>
    <w:multiLevelType w:val="multilevel"/>
    <w:tmpl w:val="6E145F20"/>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631A2F9E"/>
    <w:multiLevelType w:val="hybridMultilevel"/>
    <w:tmpl w:val="DB7CA058"/>
    <w:lvl w:ilvl="0" w:tplc="0415001B">
      <w:start w:val="1"/>
      <w:numFmt w:val="lowerLetter"/>
      <w:lvlText w:val="%1)"/>
      <w:lvlJc w:val="left"/>
      <w:pPr>
        <w:ind w:left="1040" w:hanging="360"/>
      </w:pPr>
      <w:rPr>
        <w:rFonts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7" w15:restartNumberingAfterBreak="0">
    <w:nsid w:val="65A35EF0"/>
    <w:multiLevelType w:val="hybridMultilevel"/>
    <w:tmpl w:val="F31C00C2"/>
    <w:lvl w:ilvl="0" w:tplc="5E44CF72">
      <w:start w:val="1"/>
      <w:numFmt w:val="decimal"/>
      <w:lvlText w:val="%1)"/>
      <w:lvlJc w:val="left"/>
      <w:pPr>
        <w:ind w:left="786" w:hanging="360"/>
      </w:pPr>
      <w:rPr>
        <w:rFonts w:asciiTheme="minorHAnsi" w:eastAsia="Calibri"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6736558E"/>
    <w:multiLevelType w:val="hybridMultilevel"/>
    <w:tmpl w:val="BA96C0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D2749BA"/>
    <w:multiLevelType w:val="multilevel"/>
    <w:tmpl w:val="253A8D9E"/>
    <w:lvl w:ilvl="0">
      <w:start w:val="1"/>
      <w:numFmt w:val="decimal"/>
      <w:pStyle w:val="P1"/>
      <w:lvlText w:val="%1."/>
      <w:lvlJc w:val="left"/>
      <w:pPr>
        <w:ind w:left="360" w:hanging="360"/>
      </w:pPr>
      <w:rPr>
        <w:rFonts w:hint="default"/>
        <w:b/>
        <w:color w:val="auto"/>
      </w:rPr>
    </w:lvl>
    <w:lvl w:ilvl="1">
      <w:start w:val="1"/>
      <w:numFmt w:val="lowerLetter"/>
      <w:pStyle w:val="P11"/>
      <w:lvlText w:val="%2)"/>
      <w:lvlJc w:val="left"/>
      <w:pPr>
        <w:ind w:left="792" w:hanging="432"/>
      </w:pPr>
      <w:rPr>
        <w:rFonts w:ascii="Times New Roman" w:eastAsia="Times New Roman" w:hAnsi="Times New Roman" w:cs="Times New Roman"/>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6D691BAC"/>
    <w:multiLevelType w:val="hybridMultilevel"/>
    <w:tmpl w:val="78C0E0C2"/>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6D6F7DE8"/>
    <w:multiLevelType w:val="multilevel"/>
    <w:tmpl w:val="DF5EC3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07F090B"/>
    <w:multiLevelType w:val="hybridMultilevel"/>
    <w:tmpl w:val="26B2CB0A"/>
    <w:lvl w:ilvl="0" w:tplc="04150017">
      <w:start w:val="1"/>
      <w:numFmt w:val="lowerLetter"/>
      <w:lvlText w:val="%1)"/>
      <w:lvlJc w:val="left"/>
      <w:pPr>
        <w:ind w:left="786" w:hanging="360"/>
      </w:p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8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75E05C9F"/>
    <w:multiLevelType w:val="hybridMultilevel"/>
    <w:tmpl w:val="38E8A3A2"/>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7" w15:restartNumberingAfterBreak="0">
    <w:nsid w:val="77141C60"/>
    <w:multiLevelType w:val="hybridMultilevel"/>
    <w:tmpl w:val="60EEDFEE"/>
    <w:lvl w:ilvl="0" w:tplc="15A49332">
      <w:start w:val="1"/>
      <w:numFmt w:val="lowerLetter"/>
      <w:lvlText w:val="%1)"/>
      <w:lvlJc w:val="left"/>
      <w:pPr>
        <w:ind w:left="788" w:hanging="360"/>
      </w:pPr>
      <w:rPr>
        <w:rFonts w:hint="default"/>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88" w15:restartNumberingAfterBreak="0">
    <w:nsid w:val="7DAB5C80"/>
    <w:multiLevelType w:val="hybridMultilevel"/>
    <w:tmpl w:val="B26205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DF450BB"/>
    <w:multiLevelType w:val="hybridMultilevel"/>
    <w:tmpl w:val="142C64C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0" w15:restartNumberingAfterBreak="0">
    <w:nsid w:val="7FF76C84"/>
    <w:multiLevelType w:val="hybridMultilevel"/>
    <w:tmpl w:val="FE7C7FE4"/>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5"/>
  </w:num>
  <w:num w:numId="2">
    <w:abstractNumId w:val="53"/>
  </w:num>
  <w:num w:numId="3">
    <w:abstractNumId w:val="2"/>
  </w:num>
  <w:num w:numId="4">
    <w:abstractNumId w:val="1"/>
  </w:num>
  <w:num w:numId="5">
    <w:abstractNumId w:val="0"/>
  </w:num>
  <w:num w:numId="6">
    <w:abstractNumId w:val="80"/>
  </w:num>
  <w:num w:numId="7">
    <w:abstractNumId w:val="74"/>
  </w:num>
  <w:num w:numId="8">
    <w:abstractNumId w:val="70"/>
    <w:lvlOverride w:ilvl="0">
      <w:startOverride w:val="1"/>
    </w:lvlOverride>
  </w:num>
  <w:num w:numId="9">
    <w:abstractNumId w:val="50"/>
    <w:lvlOverride w:ilvl="0">
      <w:startOverride w:val="1"/>
    </w:lvlOverride>
  </w:num>
  <w:num w:numId="10">
    <w:abstractNumId w:val="27"/>
  </w:num>
  <w:num w:numId="11">
    <w:abstractNumId w:val="54"/>
  </w:num>
  <w:num w:numId="1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1"/>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3"/>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1"/>
  </w:num>
  <w:num w:numId="26">
    <w:abstractNumId w:val="49"/>
  </w:num>
  <w:num w:numId="27">
    <w:abstractNumId w:val="5"/>
  </w:num>
  <w:num w:numId="28">
    <w:abstractNumId w:val="3"/>
  </w:num>
  <w:num w:numId="29">
    <w:abstractNumId w:val="73"/>
  </w:num>
  <w:num w:numId="30">
    <w:abstractNumId w:val="42"/>
  </w:num>
  <w:num w:numId="3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36"/>
  </w:num>
  <w:num w:numId="41">
    <w:abstractNumId w:val="56"/>
  </w:num>
  <w:num w:numId="42">
    <w:abstractNumId w:val="51"/>
  </w:num>
  <w:num w:numId="43">
    <w:abstractNumId w:val="48"/>
  </w:num>
  <w:num w:numId="44">
    <w:abstractNumId w:val="61"/>
  </w:num>
  <w:num w:numId="45">
    <w:abstractNumId w:val="30"/>
  </w:num>
  <w:num w:numId="46">
    <w:abstractNumId w:val="59"/>
  </w:num>
  <w:num w:numId="47">
    <w:abstractNumId w:val="69"/>
  </w:num>
  <w:num w:numId="48">
    <w:abstractNumId w:val="68"/>
  </w:num>
  <w:num w:numId="49">
    <w:abstractNumId w:val="84"/>
    <w:lvlOverride w:ilvl="0">
      <w:startOverride w:val="1"/>
    </w:lvlOverride>
    <w:lvlOverride w:ilvl="1"/>
    <w:lvlOverride w:ilvl="2"/>
    <w:lvlOverride w:ilvl="3"/>
    <w:lvlOverride w:ilvl="4"/>
    <w:lvlOverride w:ilvl="5"/>
    <w:lvlOverride w:ilvl="6"/>
    <w:lvlOverride w:ilvl="7"/>
    <w:lvlOverride w:ilvl="8"/>
  </w:num>
  <w:num w:numId="50">
    <w:abstractNumId w:val="67"/>
  </w:num>
  <w:num w:numId="51">
    <w:abstractNumId w:val="12"/>
  </w:num>
  <w:num w:numId="52">
    <w:abstractNumId w:val="79"/>
  </w:num>
  <w:num w:numId="53">
    <w:abstractNumId w:val="77"/>
  </w:num>
  <w:num w:numId="54">
    <w:abstractNumId w:val="72"/>
  </w:num>
  <w:num w:numId="55">
    <w:abstractNumId w:val="28"/>
  </w:num>
  <w:num w:numId="56">
    <w:abstractNumId w:val="82"/>
  </w:num>
  <w:num w:numId="57">
    <w:abstractNumId w:val="23"/>
  </w:num>
  <w:num w:numId="5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9"/>
  </w:num>
  <w:num w:numId="64">
    <w:abstractNumId w:val="88"/>
  </w:num>
  <w:num w:numId="65">
    <w:abstractNumId w:val="15"/>
  </w:num>
  <w:num w:numId="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0"/>
    <w:lvlOverride w:ilvl="0">
      <w:startOverride w:val="1"/>
    </w:lvlOverride>
  </w:num>
  <w:num w:numId="68">
    <w:abstractNumId w:val="25"/>
  </w:num>
  <w:num w:numId="69">
    <w:abstractNumId w:val="19"/>
  </w:num>
  <w:num w:numId="70">
    <w:abstractNumId w:val="10"/>
  </w:num>
  <w:num w:numId="71">
    <w:abstractNumId w:val="41"/>
  </w:num>
  <w:num w:numId="72">
    <w:abstractNumId w:val="45"/>
  </w:num>
  <w:num w:numId="73">
    <w:abstractNumId w:val="87"/>
  </w:num>
  <w:num w:numId="74">
    <w:abstractNumId w:val="64"/>
  </w:num>
  <w:num w:numId="75">
    <w:abstractNumId w:val="55"/>
  </w:num>
  <w:num w:numId="76">
    <w:abstractNumId w:val="62"/>
  </w:num>
  <w:num w:numId="77">
    <w:abstractNumId w:val="58"/>
  </w:num>
  <w:num w:numId="78">
    <w:abstractNumId w:val="14"/>
  </w:num>
  <w:num w:numId="79">
    <w:abstractNumId w:val="34"/>
  </w:num>
  <w:num w:numId="8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7"/>
  </w:num>
  <w:num w:numId="82">
    <w:abstractNumId w:val="9"/>
  </w:num>
  <w:num w:numId="83">
    <w:abstractNumId w:val="18"/>
  </w:num>
  <w:num w:numId="84">
    <w:abstractNumId w:val="78"/>
  </w:num>
  <w:num w:numId="85">
    <w:abstractNumId w:val="43"/>
  </w:num>
  <w:num w:numId="86">
    <w:abstractNumId w:val="65"/>
  </w:num>
  <w:num w:numId="87">
    <w:abstractNumId w:val="75"/>
  </w:num>
  <w:num w:numId="88">
    <w:abstractNumId w:val="20"/>
  </w:num>
  <w:num w:numId="89">
    <w:abstractNumId w:val="29"/>
  </w:num>
  <w:num w:numId="90">
    <w:abstractNumId w:val="33"/>
  </w:num>
  <w:num w:numId="91">
    <w:abstractNumId w:val="7"/>
  </w:num>
  <w:num w:numId="92">
    <w:abstractNumId w:val="4"/>
  </w:num>
  <w:num w:numId="93">
    <w:abstractNumId w:val="44"/>
  </w:num>
  <w:num w:numId="94">
    <w:abstractNumId w:val="8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0C6A"/>
    <w:rsid w:val="000104FC"/>
    <w:rsid w:val="00014A2A"/>
    <w:rsid w:val="0002594E"/>
    <w:rsid w:val="00050EF0"/>
    <w:rsid w:val="00053101"/>
    <w:rsid w:val="00060086"/>
    <w:rsid w:val="0006022F"/>
    <w:rsid w:val="00071C5C"/>
    <w:rsid w:val="00077FE9"/>
    <w:rsid w:val="00086668"/>
    <w:rsid w:val="000903AE"/>
    <w:rsid w:val="00090C6A"/>
    <w:rsid w:val="000A0660"/>
    <w:rsid w:val="000B4E71"/>
    <w:rsid w:val="000C6E33"/>
    <w:rsid w:val="000E6747"/>
    <w:rsid w:val="00115871"/>
    <w:rsid w:val="00124D13"/>
    <w:rsid w:val="001300F5"/>
    <w:rsid w:val="00146ED0"/>
    <w:rsid w:val="00147E56"/>
    <w:rsid w:val="00177CF8"/>
    <w:rsid w:val="00181FCE"/>
    <w:rsid w:val="001830BC"/>
    <w:rsid w:val="00185A32"/>
    <w:rsid w:val="00192A3E"/>
    <w:rsid w:val="00195318"/>
    <w:rsid w:val="001A79DB"/>
    <w:rsid w:val="001B48AE"/>
    <w:rsid w:val="001C03B8"/>
    <w:rsid w:val="001C358F"/>
    <w:rsid w:val="001E0129"/>
    <w:rsid w:val="00203911"/>
    <w:rsid w:val="002200FB"/>
    <w:rsid w:val="00222987"/>
    <w:rsid w:val="00234D04"/>
    <w:rsid w:val="002441DA"/>
    <w:rsid w:val="0024631C"/>
    <w:rsid w:val="00257779"/>
    <w:rsid w:val="00267731"/>
    <w:rsid w:val="00270378"/>
    <w:rsid w:val="002913BC"/>
    <w:rsid w:val="002B2D76"/>
    <w:rsid w:val="002B4825"/>
    <w:rsid w:val="002B5DA1"/>
    <w:rsid w:val="002E3256"/>
    <w:rsid w:val="002E4CFA"/>
    <w:rsid w:val="002F3CDD"/>
    <w:rsid w:val="00300D02"/>
    <w:rsid w:val="00302BB3"/>
    <w:rsid w:val="003158AA"/>
    <w:rsid w:val="003377AB"/>
    <w:rsid w:val="00351F87"/>
    <w:rsid w:val="003705C3"/>
    <w:rsid w:val="00377714"/>
    <w:rsid w:val="003A13FD"/>
    <w:rsid w:val="003A3636"/>
    <w:rsid w:val="003B6801"/>
    <w:rsid w:val="003C105C"/>
    <w:rsid w:val="003E0D20"/>
    <w:rsid w:val="003E64D8"/>
    <w:rsid w:val="003F587D"/>
    <w:rsid w:val="00413447"/>
    <w:rsid w:val="00416B4E"/>
    <w:rsid w:val="00425EA7"/>
    <w:rsid w:val="00431536"/>
    <w:rsid w:val="00435238"/>
    <w:rsid w:val="004352C4"/>
    <w:rsid w:val="00445AAB"/>
    <w:rsid w:val="00450E77"/>
    <w:rsid w:val="0046400E"/>
    <w:rsid w:val="00470F37"/>
    <w:rsid w:val="004A37A6"/>
    <w:rsid w:val="004B6052"/>
    <w:rsid w:val="004E17A5"/>
    <w:rsid w:val="004E6D77"/>
    <w:rsid w:val="00520521"/>
    <w:rsid w:val="005267F3"/>
    <w:rsid w:val="00531DFE"/>
    <w:rsid w:val="005360DD"/>
    <w:rsid w:val="005558E1"/>
    <w:rsid w:val="00592985"/>
    <w:rsid w:val="005B2FE2"/>
    <w:rsid w:val="005B5B84"/>
    <w:rsid w:val="005C6314"/>
    <w:rsid w:val="005D3E68"/>
    <w:rsid w:val="005E26DC"/>
    <w:rsid w:val="005F4D05"/>
    <w:rsid w:val="005F4D29"/>
    <w:rsid w:val="00600ECB"/>
    <w:rsid w:val="00604D26"/>
    <w:rsid w:val="00623887"/>
    <w:rsid w:val="00647A9E"/>
    <w:rsid w:val="00653BBB"/>
    <w:rsid w:val="00661940"/>
    <w:rsid w:val="006641A4"/>
    <w:rsid w:val="006646E4"/>
    <w:rsid w:val="006836C6"/>
    <w:rsid w:val="006A2DFA"/>
    <w:rsid w:val="006A3C02"/>
    <w:rsid w:val="006A61AE"/>
    <w:rsid w:val="006D10AB"/>
    <w:rsid w:val="006E37D5"/>
    <w:rsid w:val="006F65FF"/>
    <w:rsid w:val="00707220"/>
    <w:rsid w:val="0072304F"/>
    <w:rsid w:val="007264C7"/>
    <w:rsid w:val="00746701"/>
    <w:rsid w:val="00752623"/>
    <w:rsid w:val="00791C48"/>
    <w:rsid w:val="00792F9E"/>
    <w:rsid w:val="007B3BD1"/>
    <w:rsid w:val="007C69B1"/>
    <w:rsid w:val="007F2A6B"/>
    <w:rsid w:val="007F6786"/>
    <w:rsid w:val="00813409"/>
    <w:rsid w:val="00821C5C"/>
    <w:rsid w:val="008339EE"/>
    <w:rsid w:val="00846CA9"/>
    <w:rsid w:val="008477C7"/>
    <w:rsid w:val="00850297"/>
    <w:rsid w:val="00857DF7"/>
    <w:rsid w:val="0087286D"/>
    <w:rsid w:val="00874F60"/>
    <w:rsid w:val="00887759"/>
    <w:rsid w:val="008927CC"/>
    <w:rsid w:val="00897FEB"/>
    <w:rsid w:val="008A2A1C"/>
    <w:rsid w:val="008B4C71"/>
    <w:rsid w:val="008C009D"/>
    <w:rsid w:val="008C57B2"/>
    <w:rsid w:val="008F7507"/>
    <w:rsid w:val="009048A4"/>
    <w:rsid w:val="009268A7"/>
    <w:rsid w:val="009274A5"/>
    <w:rsid w:val="009321D9"/>
    <w:rsid w:val="00941F24"/>
    <w:rsid w:val="009546DE"/>
    <w:rsid w:val="00956B64"/>
    <w:rsid w:val="0096787A"/>
    <w:rsid w:val="009807CE"/>
    <w:rsid w:val="009A21C5"/>
    <w:rsid w:val="009C06F6"/>
    <w:rsid w:val="009C3947"/>
    <w:rsid w:val="009C5332"/>
    <w:rsid w:val="009F27A1"/>
    <w:rsid w:val="009F64D5"/>
    <w:rsid w:val="00A31D08"/>
    <w:rsid w:val="00A34421"/>
    <w:rsid w:val="00A645BA"/>
    <w:rsid w:val="00A73381"/>
    <w:rsid w:val="00A76FC4"/>
    <w:rsid w:val="00AA5C9F"/>
    <w:rsid w:val="00B03EE4"/>
    <w:rsid w:val="00B10E3E"/>
    <w:rsid w:val="00B11F28"/>
    <w:rsid w:val="00B34B48"/>
    <w:rsid w:val="00B36E01"/>
    <w:rsid w:val="00B43606"/>
    <w:rsid w:val="00B43FBB"/>
    <w:rsid w:val="00B510F6"/>
    <w:rsid w:val="00B53212"/>
    <w:rsid w:val="00B545FF"/>
    <w:rsid w:val="00B60801"/>
    <w:rsid w:val="00B633DC"/>
    <w:rsid w:val="00B65349"/>
    <w:rsid w:val="00B719EE"/>
    <w:rsid w:val="00B8054E"/>
    <w:rsid w:val="00B829D0"/>
    <w:rsid w:val="00B833CF"/>
    <w:rsid w:val="00B91255"/>
    <w:rsid w:val="00B94B36"/>
    <w:rsid w:val="00BB45F8"/>
    <w:rsid w:val="00BB6C44"/>
    <w:rsid w:val="00BB79E3"/>
    <w:rsid w:val="00C35103"/>
    <w:rsid w:val="00C70597"/>
    <w:rsid w:val="00C74B52"/>
    <w:rsid w:val="00C77B7C"/>
    <w:rsid w:val="00C90198"/>
    <w:rsid w:val="00C92AE3"/>
    <w:rsid w:val="00C938E3"/>
    <w:rsid w:val="00CA6F84"/>
    <w:rsid w:val="00CA7B47"/>
    <w:rsid w:val="00CD4D4A"/>
    <w:rsid w:val="00D1710D"/>
    <w:rsid w:val="00D22075"/>
    <w:rsid w:val="00D25386"/>
    <w:rsid w:val="00D40DCE"/>
    <w:rsid w:val="00D51064"/>
    <w:rsid w:val="00D575C2"/>
    <w:rsid w:val="00D73E06"/>
    <w:rsid w:val="00D879E5"/>
    <w:rsid w:val="00D92D72"/>
    <w:rsid w:val="00D93620"/>
    <w:rsid w:val="00DA3329"/>
    <w:rsid w:val="00DA3435"/>
    <w:rsid w:val="00DA535F"/>
    <w:rsid w:val="00DD2A85"/>
    <w:rsid w:val="00DE402C"/>
    <w:rsid w:val="00E015E9"/>
    <w:rsid w:val="00E36506"/>
    <w:rsid w:val="00E40683"/>
    <w:rsid w:val="00E42AF4"/>
    <w:rsid w:val="00E55D8F"/>
    <w:rsid w:val="00E70EDF"/>
    <w:rsid w:val="00E749E0"/>
    <w:rsid w:val="00E85844"/>
    <w:rsid w:val="00E863E8"/>
    <w:rsid w:val="00E92624"/>
    <w:rsid w:val="00EA104A"/>
    <w:rsid w:val="00EA5891"/>
    <w:rsid w:val="00EB3555"/>
    <w:rsid w:val="00EB6EA6"/>
    <w:rsid w:val="00ED03CD"/>
    <w:rsid w:val="00ED5920"/>
    <w:rsid w:val="00F10537"/>
    <w:rsid w:val="00F14D40"/>
    <w:rsid w:val="00F22985"/>
    <w:rsid w:val="00F303A2"/>
    <w:rsid w:val="00F3479B"/>
    <w:rsid w:val="00F35614"/>
    <w:rsid w:val="00F547B5"/>
    <w:rsid w:val="00F85A62"/>
    <w:rsid w:val="00F94F8F"/>
    <w:rsid w:val="00F94FA9"/>
    <w:rsid w:val="00F96C1D"/>
    <w:rsid w:val="00FA3823"/>
    <w:rsid w:val="00FA7F6A"/>
    <w:rsid w:val="00FC078D"/>
    <w:rsid w:val="00FC1918"/>
    <w:rsid w:val="00FC4D56"/>
    <w:rsid w:val="00FC55AD"/>
    <w:rsid w:val="00FD4915"/>
    <w:rsid w:val="00FE4620"/>
    <w:rsid w:val="00FF0C08"/>
    <w:rsid w:val="00FF76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D213D2"/>
  <w15:docId w15:val="{7FFCD70F-3306-40BB-AB30-EB3DFB76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90C6A"/>
    <w:pPr>
      <w:spacing w:after="120" w:line="240" w:lineRule="auto"/>
      <w:jc w:val="both"/>
    </w:pPr>
    <w:rPr>
      <w:rFonts w:ascii="Calibri" w:eastAsia="Calibri" w:hAnsi="Calibri" w:cs="Times New Roman"/>
    </w:rPr>
  </w:style>
  <w:style w:type="paragraph" w:styleId="Nagwek1">
    <w:name w:val="heading 1"/>
    <w:aliases w:val=" Znak2,Znak2"/>
    <w:basedOn w:val="Normalny"/>
    <w:next w:val="Normalny"/>
    <w:link w:val="Nagwek1Znak"/>
    <w:qFormat/>
    <w:rsid w:val="00F35614"/>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F35614"/>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F35614"/>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F35614"/>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F35614"/>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uiPriority w:val="99"/>
    <w:qFormat/>
    <w:rsid w:val="00F35614"/>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uiPriority w:val="99"/>
    <w:qFormat/>
    <w:rsid w:val="00F35614"/>
    <w:pPr>
      <w:spacing w:before="240" w:after="60"/>
      <w:jc w:val="left"/>
      <w:outlineLvl w:val="7"/>
    </w:pPr>
    <w:rPr>
      <w:rFonts w:ascii="Times New Roman" w:eastAsia="Times New Roman" w:hAnsi="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90C6A"/>
    <w:pPr>
      <w:tabs>
        <w:tab w:val="center" w:pos="4536"/>
        <w:tab w:val="right" w:pos="9072"/>
      </w:tabs>
      <w:spacing w:after="0"/>
    </w:pPr>
  </w:style>
  <w:style w:type="character" w:customStyle="1" w:styleId="NagwekZnak">
    <w:name w:val="Nagłówek Znak"/>
    <w:basedOn w:val="Domylnaczcionkaakapitu"/>
    <w:link w:val="Nagwek"/>
    <w:uiPriority w:val="99"/>
    <w:rsid w:val="00090C6A"/>
  </w:style>
  <w:style w:type="paragraph" w:styleId="Stopka">
    <w:name w:val="footer"/>
    <w:basedOn w:val="Normalny"/>
    <w:link w:val="StopkaZnak"/>
    <w:uiPriority w:val="99"/>
    <w:unhideWhenUsed/>
    <w:rsid w:val="00090C6A"/>
    <w:pPr>
      <w:tabs>
        <w:tab w:val="center" w:pos="4536"/>
        <w:tab w:val="right" w:pos="9072"/>
      </w:tabs>
      <w:spacing w:after="0"/>
    </w:pPr>
  </w:style>
  <w:style w:type="character" w:customStyle="1" w:styleId="StopkaZnak">
    <w:name w:val="Stopka Znak"/>
    <w:basedOn w:val="Domylnaczcionkaakapitu"/>
    <w:link w:val="Stopka"/>
    <w:uiPriority w:val="99"/>
    <w:rsid w:val="00090C6A"/>
  </w:style>
  <w:style w:type="character" w:styleId="Hipercze">
    <w:name w:val="Hyperlink"/>
    <w:basedOn w:val="Domylnaczcionkaakapitu"/>
    <w:uiPriority w:val="99"/>
    <w:unhideWhenUsed/>
    <w:rsid w:val="00090C6A"/>
    <w:rPr>
      <w:color w:val="0563C1" w:themeColor="hyperlink"/>
      <w:u w:val="single"/>
    </w:rPr>
  </w:style>
  <w:style w:type="character" w:customStyle="1" w:styleId="Nagwek1Znak">
    <w:name w:val="Nagłówek 1 Znak"/>
    <w:aliases w:val=" Znak2 Znak,Znak2 Znak"/>
    <w:basedOn w:val="Domylnaczcionkaakapitu"/>
    <w:link w:val="Nagwek1"/>
    <w:rsid w:val="00F3561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F3561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F35614"/>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F3561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F3561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rsid w:val="00F3561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rsid w:val="00F35614"/>
    <w:rPr>
      <w:rFonts w:ascii="Times New Roman" w:eastAsia="Times New Roman" w:hAnsi="Times New Roman" w:cs="Times New Roman"/>
      <w:i/>
      <w:iCs/>
      <w:sz w:val="24"/>
      <w:szCs w:val="24"/>
      <w:lang w:eastAsia="pl-PL"/>
    </w:rPr>
  </w:style>
  <w:style w:type="character" w:customStyle="1" w:styleId="Nierozpoznanawzmianka1">
    <w:name w:val="Nierozpoznana wzmianka1"/>
    <w:basedOn w:val="Domylnaczcionkaakapitu"/>
    <w:uiPriority w:val="99"/>
    <w:semiHidden/>
    <w:unhideWhenUsed/>
    <w:rsid w:val="00F35614"/>
    <w:rPr>
      <w:color w:val="808080"/>
      <w:shd w:val="clear" w:color="auto" w:fill="E6E6E6"/>
    </w:rPr>
  </w:style>
  <w:style w:type="paragraph" w:styleId="Tekstdymka">
    <w:name w:val="Balloon Text"/>
    <w:aliases w:val=" Znak Znak,Znak Znak"/>
    <w:basedOn w:val="Normalny"/>
    <w:link w:val="TekstdymkaZnak"/>
    <w:uiPriority w:val="99"/>
    <w:semiHidden/>
    <w:unhideWhenUsed/>
    <w:rsid w:val="00F35614"/>
    <w:pPr>
      <w:spacing w:after="0"/>
    </w:pPr>
    <w:rPr>
      <w:rFonts w:ascii="Segoe UI" w:hAnsi="Segoe UI" w:cs="Segoe UI"/>
      <w:sz w:val="18"/>
      <w:szCs w:val="18"/>
    </w:rPr>
  </w:style>
  <w:style w:type="character" w:customStyle="1" w:styleId="TekstdymkaZnak">
    <w:name w:val="Tekst dymka Znak"/>
    <w:aliases w:val=" Znak Znak Znak,Znak Znak Znak"/>
    <w:basedOn w:val="Domylnaczcionkaakapitu"/>
    <w:link w:val="Tekstdymka"/>
    <w:uiPriority w:val="99"/>
    <w:semiHidden/>
    <w:rsid w:val="00F35614"/>
    <w:rPr>
      <w:rFonts w:ascii="Segoe UI" w:eastAsia="Calibri" w:hAnsi="Segoe UI" w:cs="Segoe UI"/>
      <w:sz w:val="18"/>
      <w:szCs w:val="18"/>
    </w:rPr>
  </w:style>
  <w:style w:type="paragraph" w:styleId="Akapitzlist">
    <w:name w:val="List Paragraph"/>
    <w:aliases w:val="Numerowanie,List Paragraph,Akapit z listą4,Podsis rysunku,T_SZ_List Paragraph,L1,Akapit z listą5,BulletC,Wyliczanie,Obiekt,normalny tekst,Akapit z listą31,Bullets,List Paragraph1,Wypunktowanie,Akapit normalny,CP-UC,CP-Punkty,Bullet List"/>
    <w:basedOn w:val="Normalny"/>
    <w:link w:val="AkapitzlistZnak"/>
    <w:qFormat/>
    <w:rsid w:val="00F35614"/>
    <w:pPr>
      <w:ind w:left="720"/>
      <w:contextualSpacing/>
    </w:pPr>
  </w:style>
  <w:style w:type="paragraph" w:styleId="NormalnyWeb">
    <w:name w:val="Normal (Web)"/>
    <w:basedOn w:val="Normalny"/>
    <w:unhideWhenUsed/>
    <w:qFormat/>
    <w:rsid w:val="00F35614"/>
    <w:pPr>
      <w:spacing w:before="100" w:beforeAutospacing="1" w:after="100" w:afterAutospacing="1"/>
      <w:jc w:val="left"/>
    </w:pPr>
    <w:rPr>
      <w:rFonts w:ascii="Times New Roman" w:hAnsi="Times New Roman"/>
      <w:sz w:val="24"/>
      <w:szCs w:val="24"/>
      <w:lang w:eastAsia="pl-PL"/>
    </w:rPr>
  </w:style>
  <w:style w:type="paragraph" w:customStyle="1" w:styleId="pkt">
    <w:name w:val="pkt"/>
    <w:basedOn w:val="Normalny"/>
    <w:link w:val="pktZnak"/>
    <w:rsid w:val="00F35614"/>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F35614"/>
    <w:rPr>
      <w:rFonts w:ascii="Times New Roman" w:eastAsia="Times New Roman" w:hAnsi="Times New Roman" w:cs="Times New Roman"/>
      <w:sz w:val="24"/>
      <w:szCs w:val="20"/>
      <w:lang w:eastAsia="pl-PL"/>
    </w:rPr>
  </w:style>
  <w:style w:type="paragraph" w:customStyle="1" w:styleId="pkt1">
    <w:name w:val="pkt1"/>
    <w:basedOn w:val="pkt"/>
    <w:uiPriority w:val="99"/>
    <w:rsid w:val="00F35614"/>
    <w:pPr>
      <w:ind w:left="850" w:hanging="425"/>
    </w:pPr>
  </w:style>
  <w:style w:type="paragraph" w:styleId="Tytu">
    <w:name w:val="Title"/>
    <w:basedOn w:val="Normalny"/>
    <w:link w:val="TytuZnak"/>
    <w:uiPriority w:val="99"/>
    <w:qFormat/>
    <w:rsid w:val="00F35614"/>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uiPriority w:val="99"/>
    <w:rsid w:val="00F35614"/>
    <w:rPr>
      <w:rFonts w:ascii="Arial" w:eastAsia="Times New Roman" w:hAnsi="Arial" w:cs="Times New Roman"/>
      <w:b/>
      <w:szCs w:val="20"/>
      <w:lang w:eastAsia="pl-PL"/>
    </w:rPr>
  </w:style>
  <w:style w:type="paragraph" w:styleId="Tekstpodstawowy">
    <w:name w:val="Body Text"/>
    <w:basedOn w:val="Normalny"/>
    <w:link w:val="TekstpodstawowyZnak"/>
    <w:rsid w:val="00F35614"/>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rsid w:val="00F3561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F35614"/>
    <w:pPr>
      <w:spacing w:after="0"/>
    </w:pPr>
    <w:rPr>
      <w:rFonts w:ascii="Arial" w:eastAsia="Times New Roman" w:hAnsi="Arial"/>
      <w:sz w:val="20"/>
      <w:szCs w:val="20"/>
    </w:rPr>
  </w:style>
  <w:style w:type="character" w:customStyle="1" w:styleId="Tekstpodstawowy2Znak">
    <w:name w:val="Tekst podstawowy 2 Znak"/>
    <w:basedOn w:val="Domylnaczcionkaakapitu"/>
    <w:link w:val="Tekstpodstawowy2"/>
    <w:uiPriority w:val="99"/>
    <w:rsid w:val="00F35614"/>
    <w:rPr>
      <w:rFonts w:ascii="Arial" w:eastAsia="Times New Roman" w:hAnsi="Arial" w:cs="Times New Roman"/>
      <w:sz w:val="20"/>
      <w:szCs w:val="20"/>
    </w:rPr>
  </w:style>
  <w:style w:type="character" w:customStyle="1" w:styleId="WW8Num2z0">
    <w:name w:val="WW8Num2z0"/>
    <w:rsid w:val="00F35614"/>
    <w:rPr>
      <w:rFonts w:ascii="Times New Roman" w:hAnsi="Times New Roman" w:cs="Times New Roman"/>
    </w:rPr>
  </w:style>
  <w:style w:type="paragraph" w:styleId="Tekstpodstawowy3">
    <w:name w:val="Body Text 3"/>
    <w:basedOn w:val="Normalny"/>
    <w:link w:val="Tekstpodstawowy3Znak"/>
    <w:uiPriority w:val="99"/>
    <w:rsid w:val="00F35614"/>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F35614"/>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rsid w:val="00F35614"/>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rsid w:val="00F3561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F35614"/>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F35614"/>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F35614"/>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uiPriority w:val="99"/>
    <w:rsid w:val="00F35614"/>
    <w:rPr>
      <w:rFonts w:ascii="Tahoma" w:eastAsia="Times New Roman" w:hAnsi="Tahoma" w:cs="Times New Roman"/>
      <w:sz w:val="20"/>
      <w:szCs w:val="20"/>
      <w:lang w:eastAsia="pl-PL"/>
    </w:rPr>
  </w:style>
  <w:style w:type="paragraph" w:styleId="Zwykytekst">
    <w:name w:val="Plain Text"/>
    <w:basedOn w:val="Normalny"/>
    <w:link w:val="ZwykytekstZnak"/>
    <w:rsid w:val="00F35614"/>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F35614"/>
    <w:rPr>
      <w:rFonts w:ascii="Courier New" w:eastAsia="Times New Roman" w:hAnsi="Courier New" w:cs="Courier New"/>
      <w:sz w:val="20"/>
      <w:szCs w:val="20"/>
      <w:lang w:eastAsia="pl-PL"/>
    </w:rPr>
  </w:style>
  <w:style w:type="paragraph" w:customStyle="1" w:styleId="wypunkt">
    <w:name w:val="wypunkt"/>
    <w:basedOn w:val="Normalny"/>
    <w:uiPriority w:val="99"/>
    <w:rsid w:val="00F35614"/>
    <w:pPr>
      <w:numPr>
        <w:numId w:val="1"/>
      </w:numPr>
      <w:tabs>
        <w:tab w:val="left" w:pos="0"/>
      </w:tabs>
      <w:spacing w:after="0" w:line="360" w:lineRule="auto"/>
    </w:pPr>
    <w:rPr>
      <w:rFonts w:ascii="Times New Roman" w:eastAsia="Times New Roman" w:hAnsi="Times New Roman"/>
      <w:sz w:val="24"/>
      <w:szCs w:val="20"/>
      <w:lang w:eastAsia="pl-PL"/>
    </w:rPr>
  </w:style>
  <w:style w:type="character" w:styleId="Odwoaniedokomentarza">
    <w:name w:val="annotation reference"/>
    <w:uiPriority w:val="99"/>
    <w:semiHidden/>
    <w:rsid w:val="00F35614"/>
    <w:rPr>
      <w:sz w:val="16"/>
    </w:rPr>
  </w:style>
  <w:style w:type="paragraph" w:styleId="Tekstkomentarza">
    <w:name w:val="annotation text"/>
    <w:basedOn w:val="Normalny"/>
    <w:link w:val="TekstkomentarzaZnak"/>
    <w:uiPriority w:val="99"/>
    <w:rsid w:val="00F35614"/>
    <w:pPr>
      <w:spacing w:after="0"/>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F35614"/>
    <w:rPr>
      <w:rFonts w:ascii="Tahoma" w:eastAsia="Times New Roman" w:hAnsi="Tahoma" w:cs="Times New Roman"/>
      <w:sz w:val="20"/>
      <w:szCs w:val="20"/>
      <w:lang w:eastAsia="pl-PL"/>
    </w:rPr>
  </w:style>
  <w:style w:type="paragraph" w:customStyle="1" w:styleId="ust">
    <w:name w:val="ust"/>
    <w:uiPriority w:val="99"/>
    <w:rsid w:val="00F3561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rsid w:val="00F35614"/>
    <w:rPr>
      <w:sz w:val="20"/>
      <w:vertAlign w:val="superscript"/>
    </w:rPr>
  </w:style>
  <w:style w:type="character" w:styleId="Numerstrony">
    <w:name w:val="page number"/>
    <w:basedOn w:val="Domylnaczcionkaakapitu"/>
    <w:rsid w:val="00F35614"/>
  </w:style>
  <w:style w:type="paragraph" w:customStyle="1" w:styleId="ustp">
    <w:name w:val="ustęp"/>
    <w:basedOn w:val="Normalny"/>
    <w:uiPriority w:val="99"/>
    <w:rsid w:val="00F35614"/>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uiPriority w:val="99"/>
    <w:rsid w:val="00F35614"/>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uiPriority w:val="99"/>
    <w:qFormat/>
    <w:rsid w:val="00F35614"/>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uiPriority w:val="99"/>
    <w:rsid w:val="00F35614"/>
    <w:rPr>
      <w:rFonts w:ascii="Times New Roman" w:eastAsia="Times New Roman" w:hAnsi="Times New Roman" w:cs="Times New Roman"/>
      <w:b/>
      <w:bCs/>
      <w:i/>
      <w:iCs/>
      <w:sz w:val="24"/>
      <w:szCs w:val="24"/>
      <w:lang w:eastAsia="pl-PL"/>
    </w:rPr>
  </w:style>
  <w:style w:type="paragraph" w:customStyle="1" w:styleId="ust1art">
    <w:name w:val="ust1 art"/>
    <w:uiPriority w:val="99"/>
    <w:rsid w:val="00F3561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F35614"/>
    <w:rPr>
      <w:rFonts w:ascii="Times New Roman" w:hAnsi="Times New Roman"/>
      <w:b/>
      <w:bCs/>
    </w:rPr>
  </w:style>
  <w:style w:type="character" w:customStyle="1" w:styleId="TematkomentarzaZnak">
    <w:name w:val="Temat komentarza Znak"/>
    <w:basedOn w:val="TekstkomentarzaZnak"/>
    <w:link w:val="Tematkomentarza"/>
    <w:uiPriority w:val="99"/>
    <w:semiHidden/>
    <w:rsid w:val="00F35614"/>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uiPriority w:val="99"/>
    <w:rsid w:val="00F35614"/>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F3561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uiPriority w:val="99"/>
    <w:rsid w:val="00F35614"/>
    <w:pPr>
      <w:spacing w:after="0"/>
      <w:jc w:val="left"/>
    </w:pPr>
    <w:rPr>
      <w:rFonts w:ascii="Times New Roman" w:eastAsia="Times New Roman" w:hAnsi="Times New Roman"/>
      <w:sz w:val="24"/>
      <w:szCs w:val="24"/>
      <w:lang w:eastAsia="pl-PL"/>
    </w:rPr>
  </w:style>
  <w:style w:type="paragraph" w:styleId="Lista">
    <w:name w:val="List"/>
    <w:basedOn w:val="Normalny"/>
    <w:rsid w:val="00F35614"/>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uiPriority w:val="99"/>
    <w:rsid w:val="00F35614"/>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uiPriority w:val="99"/>
    <w:rsid w:val="00F35614"/>
    <w:pPr>
      <w:numPr>
        <w:numId w:val="3"/>
      </w:numPr>
      <w:spacing w:after="0"/>
      <w:jc w:val="left"/>
    </w:pPr>
    <w:rPr>
      <w:rFonts w:ascii="Times New Roman" w:eastAsia="Times New Roman" w:hAnsi="Times New Roman"/>
      <w:sz w:val="24"/>
      <w:szCs w:val="24"/>
      <w:lang w:eastAsia="pl-PL"/>
    </w:rPr>
  </w:style>
  <w:style w:type="paragraph" w:styleId="Listapunktowana2">
    <w:name w:val="List Bullet 2"/>
    <w:basedOn w:val="Normalny"/>
    <w:autoRedefine/>
    <w:uiPriority w:val="99"/>
    <w:rsid w:val="00F35614"/>
    <w:pPr>
      <w:numPr>
        <w:numId w:val="4"/>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uiPriority w:val="99"/>
    <w:rsid w:val="00F35614"/>
    <w:pPr>
      <w:numPr>
        <w:numId w:val="5"/>
      </w:numPr>
      <w:spacing w:after="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F35614"/>
    <w:pPr>
      <w:ind w:left="283"/>
      <w:jc w:val="left"/>
    </w:pPr>
    <w:rPr>
      <w:rFonts w:ascii="Times New Roman" w:eastAsia="Times New Roman" w:hAnsi="Times New Roman"/>
      <w:sz w:val="24"/>
      <w:szCs w:val="24"/>
      <w:lang w:eastAsia="pl-PL"/>
    </w:rPr>
  </w:style>
  <w:style w:type="paragraph" w:styleId="Lista-kontynuacja2">
    <w:name w:val="List Continue 2"/>
    <w:basedOn w:val="Normalny"/>
    <w:uiPriority w:val="99"/>
    <w:rsid w:val="00F35614"/>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uiPriority w:val="99"/>
    <w:rsid w:val="00F35614"/>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39"/>
    <w:rsid w:val="00F35614"/>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uiPriority w:val="99"/>
    <w:rsid w:val="00F35614"/>
    <w:pPr>
      <w:spacing w:after="0"/>
      <w:jc w:val="left"/>
    </w:pPr>
    <w:rPr>
      <w:rFonts w:ascii="Times New Roman" w:eastAsia="Times New Roman" w:hAnsi="Times New Roman"/>
      <w:sz w:val="24"/>
      <w:szCs w:val="24"/>
      <w:lang w:eastAsia="pl-PL"/>
    </w:rPr>
  </w:style>
  <w:style w:type="paragraph" w:customStyle="1" w:styleId="Default">
    <w:name w:val="Default"/>
    <w:rsid w:val="00F3561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F35614"/>
  </w:style>
  <w:style w:type="paragraph" w:customStyle="1" w:styleId="Tekstpodstawowy21">
    <w:name w:val="Tekst podstawowy 21"/>
    <w:basedOn w:val="Normalny"/>
    <w:uiPriority w:val="99"/>
    <w:rsid w:val="00F35614"/>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rPr>
  </w:style>
  <w:style w:type="paragraph" w:customStyle="1" w:styleId="Tekstpodstawowywcity21">
    <w:name w:val="Tekst podstawowy wcięty 21"/>
    <w:basedOn w:val="Normalny"/>
    <w:uiPriority w:val="99"/>
    <w:rsid w:val="00F35614"/>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uiPriority w:val="99"/>
    <w:rsid w:val="00F35614"/>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uiPriority w:val="99"/>
    <w:rsid w:val="00F35614"/>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uiPriority w:val="99"/>
    <w:rsid w:val="00F35614"/>
    <w:rPr>
      <w:rFonts w:ascii="Arial" w:hAnsi="Arial"/>
      <w:color w:val="auto"/>
    </w:rPr>
  </w:style>
  <w:style w:type="paragraph" w:customStyle="1" w:styleId="Tekstpodstawowy23">
    <w:name w:val="Tekst podstawowy 2+3"/>
    <w:basedOn w:val="Default"/>
    <w:next w:val="Default"/>
    <w:uiPriority w:val="99"/>
    <w:rsid w:val="00F35614"/>
    <w:rPr>
      <w:rFonts w:ascii="Arial" w:hAnsi="Arial"/>
      <w:color w:val="auto"/>
    </w:rPr>
  </w:style>
  <w:style w:type="paragraph" w:customStyle="1" w:styleId="arimr">
    <w:name w:val="arimr"/>
    <w:basedOn w:val="Normalny"/>
    <w:uiPriority w:val="99"/>
    <w:rsid w:val="00F35614"/>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uiPriority w:val="99"/>
    <w:rsid w:val="00F35614"/>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uiPriority w:val="99"/>
    <w:qFormat/>
    <w:rsid w:val="00F35614"/>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99"/>
    <w:rsid w:val="00F35614"/>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F35614"/>
    <w:pPr>
      <w:numPr>
        <w:numId w:val="6"/>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35614"/>
    <w:rPr>
      <w:rFonts w:ascii="Times New Roman" w:eastAsia="Times New Roman" w:hAnsi="Times New Roman" w:cs="Times New Roman"/>
      <w:sz w:val="20"/>
      <w:szCs w:val="20"/>
      <w:lang w:eastAsia="pl-PL"/>
    </w:rPr>
  </w:style>
  <w:style w:type="paragraph" w:customStyle="1" w:styleId="paragraf">
    <w:name w:val="paragraf"/>
    <w:basedOn w:val="Normalny"/>
    <w:uiPriority w:val="99"/>
    <w:rsid w:val="00F35614"/>
    <w:pPr>
      <w:keepNext/>
      <w:numPr>
        <w:numId w:val="2"/>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uiPriority w:val="99"/>
    <w:rsid w:val="00F35614"/>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uiPriority w:val="99"/>
    <w:rsid w:val="00F35614"/>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uiPriority w:val="99"/>
    <w:rsid w:val="00F35614"/>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uiPriority w:val="99"/>
    <w:rsid w:val="00F35614"/>
    <w:pPr>
      <w:spacing w:after="200" w:line="276" w:lineRule="auto"/>
      <w:ind w:left="720"/>
      <w:contextualSpacing/>
      <w:jc w:val="left"/>
    </w:pPr>
    <w:rPr>
      <w:rFonts w:eastAsia="Times New Roman"/>
    </w:rPr>
  </w:style>
  <w:style w:type="paragraph" w:styleId="Mapadokumentu">
    <w:name w:val="Document Map"/>
    <w:basedOn w:val="Normalny"/>
    <w:link w:val="MapadokumentuZnak"/>
    <w:uiPriority w:val="99"/>
    <w:rsid w:val="00F35614"/>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rsid w:val="00F35614"/>
    <w:rPr>
      <w:rFonts w:ascii="Tahoma" w:eastAsia="Times New Roman" w:hAnsi="Tahoma" w:cs="Tahoma"/>
      <w:sz w:val="16"/>
      <w:szCs w:val="16"/>
      <w:lang w:eastAsia="pl-PL"/>
    </w:rPr>
  </w:style>
  <w:style w:type="paragraph" w:customStyle="1" w:styleId="ZnakZnak1">
    <w:name w:val="Znak Znak1"/>
    <w:basedOn w:val="Normalny"/>
    <w:uiPriority w:val="99"/>
    <w:rsid w:val="00F35614"/>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uiPriority w:val="99"/>
    <w:rsid w:val="00F35614"/>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uiPriority w:val="99"/>
    <w:rsid w:val="00F35614"/>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F35614"/>
    <w:rPr>
      <w:rFonts w:ascii="Arial" w:hAnsi="Arial"/>
      <w:b/>
      <w:sz w:val="22"/>
      <w:lang w:val="pl-PL" w:eastAsia="pl-PL" w:bidi="ar-SA"/>
    </w:rPr>
  </w:style>
  <w:style w:type="character" w:customStyle="1" w:styleId="ZnakZnak8">
    <w:name w:val="Znak Znak8"/>
    <w:locked/>
    <w:rsid w:val="00F35614"/>
    <w:rPr>
      <w:sz w:val="24"/>
      <w:szCs w:val="24"/>
      <w:lang w:val="pl-PL" w:eastAsia="pl-PL" w:bidi="ar-SA"/>
    </w:rPr>
  </w:style>
  <w:style w:type="paragraph" w:styleId="Poprawka">
    <w:name w:val="Revision"/>
    <w:hidden/>
    <w:uiPriority w:val="99"/>
    <w:semiHidden/>
    <w:rsid w:val="00F35614"/>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uiPriority w:val="99"/>
    <w:rsid w:val="00F35614"/>
    <w:pPr>
      <w:numPr>
        <w:numId w:val="7"/>
      </w:numPr>
      <w:spacing w:before="120"/>
      <w:jc w:val="left"/>
    </w:pPr>
    <w:rPr>
      <w:rFonts w:ascii="Arial" w:eastAsia="Times New Roman" w:hAnsi="Arial" w:cs="Arial"/>
      <w:szCs w:val="24"/>
      <w:lang w:eastAsia="pl-PL"/>
    </w:rPr>
  </w:style>
  <w:style w:type="paragraph" w:customStyle="1" w:styleId="Zawartotabeli">
    <w:name w:val="Zawartość tabeli"/>
    <w:basedOn w:val="Normalny"/>
    <w:uiPriority w:val="99"/>
    <w:rsid w:val="00F35614"/>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F35614"/>
    <w:rPr>
      <w:rFonts w:ascii="Arial Unicode MS" w:eastAsia="Arial Unicode MS" w:cs="Arial Unicode MS"/>
      <w:sz w:val="18"/>
      <w:szCs w:val="18"/>
    </w:rPr>
  </w:style>
  <w:style w:type="paragraph" w:customStyle="1" w:styleId="wylicz">
    <w:name w:val="wylicz"/>
    <w:basedOn w:val="Normalny"/>
    <w:uiPriority w:val="99"/>
    <w:rsid w:val="00F35614"/>
    <w:pPr>
      <w:spacing w:after="0"/>
      <w:ind w:left="993" w:hanging="426"/>
      <w:jc w:val="left"/>
    </w:pPr>
    <w:rPr>
      <w:rFonts w:ascii="Arial" w:eastAsia="Times New Roman" w:hAnsi="Arial"/>
      <w:szCs w:val="20"/>
      <w:lang w:val="de-DE" w:eastAsia="pl-PL"/>
    </w:rPr>
  </w:style>
  <w:style w:type="paragraph" w:customStyle="1" w:styleId="podpunkt">
    <w:name w:val="podpunkt"/>
    <w:basedOn w:val="Normalny"/>
    <w:uiPriority w:val="99"/>
    <w:rsid w:val="00F35614"/>
    <w:pPr>
      <w:spacing w:after="0"/>
      <w:ind w:left="567"/>
      <w:jc w:val="left"/>
    </w:pPr>
    <w:rPr>
      <w:rFonts w:ascii="Arial" w:eastAsia="Times New Roman" w:hAnsi="Arial"/>
      <w:b/>
      <w:szCs w:val="20"/>
      <w:lang w:val="de-DE" w:eastAsia="pl-PL"/>
    </w:rPr>
  </w:style>
  <w:style w:type="paragraph" w:styleId="Bezodstpw">
    <w:name w:val="No Spacing"/>
    <w:uiPriority w:val="99"/>
    <w:qFormat/>
    <w:rsid w:val="00F35614"/>
    <w:pPr>
      <w:spacing w:after="0" w:line="240" w:lineRule="auto"/>
    </w:pPr>
    <w:rPr>
      <w:rFonts w:ascii="Times New Roman" w:eastAsia="SimSun" w:hAnsi="Times New Roman" w:cs="Times New Roman"/>
      <w:sz w:val="24"/>
      <w:szCs w:val="24"/>
      <w:lang w:eastAsia="zh-CN"/>
    </w:rPr>
  </w:style>
  <w:style w:type="paragraph" w:customStyle="1" w:styleId="Standard">
    <w:name w:val="Standard"/>
    <w:uiPriority w:val="99"/>
    <w:rsid w:val="00F35614"/>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uiPriority w:val="99"/>
    <w:rsid w:val="00F35614"/>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F35614"/>
    <w:rPr>
      <w:color w:val="954F72" w:themeColor="followedHyperlink"/>
      <w:u w:val="single"/>
    </w:rPr>
  </w:style>
  <w:style w:type="paragraph" w:customStyle="1" w:styleId="NormalBold">
    <w:name w:val="NormalBold"/>
    <w:basedOn w:val="Normalny"/>
    <w:link w:val="NormalBoldChar"/>
    <w:rsid w:val="00F35614"/>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F35614"/>
    <w:rPr>
      <w:rFonts w:ascii="Times New Roman" w:eastAsia="Times New Roman" w:hAnsi="Times New Roman" w:cs="Times New Roman"/>
      <w:b/>
      <w:sz w:val="24"/>
      <w:lang w:eastAsia="en-GB"/>
    </w:rPr>
  </w:style>
  <w:style w:type="character" w:customStyle="1" w:styleId="DeltaViewInsertion">
    <w:name w:val="DeltaView Insertion"/>
    <w:rsid w:val="00F35614"/>
    <w:rPr>
      <w:b/>
      <w:i/>
      <w:spacing w:val="0"/>
    </w:rPr>
  </w:style>
  <w:style w:type="paragraph" w:customStyle="1" w:styleId="Text1">
    <w:name w:val="Text 1"/>
    <w:basedOn w:val="Normalny"/>
    <w:uiPriority w:val="99"/>
    <w:rsid w:val="00F35614"/>
    <w:pPr>
      <w:spacing w:before="120"/>
      <w:ind w:left="850"/>
    </w:pPr>
    <w:rPr>
      <w:rFonts w:ascii="Times New Roman" w:hAnsi="Times New Roman"/>
      <w:sz w:val="24"/>
      <w:lang w:eastAsia="en-GB"/>
    </w:rPr>
  </w:style>
  <w:style w:type="paragraph" w:customStyle="1" w:styleId="NormalLeft">
    <w:name w:val="Normal Left"/>
    <w:basedOn w:val="Normalny"/>
    <w:uiPriority w:val="99"/>
    <w:rsid w:val="00F35614"/>
    <w:pPr>
      <w:spacing w:before="120"/>
      <w:jc w:val="left"/>
    </w:pPr>
    <w:rPr>
      <w:rFonts w:ascii="Times New Roman" w:hAnsi="Times New Roman"/>
      <w:sz w:val="24"/>
      <w:lang w:eastAsia="en-GB"/>
    </w:rPr>
  </w:style>
  <w:style w:type="paragraph" w:customStyle="1" w:styleId="Tiret0">
    <w:name w:val="Tiret 0"/>
    <w:basedOn w:val="Normalny"/>
    <w:uiPriority w:val="99"/>
    <w:rsid w:val="00F35614"/>
    <w:pPr>
      <w:numPr>
        <w:numId w:val="8"/>
      </w:numPr>
      <w:spacing w:before="120"/>
    </w:pPr>
    <w:rPr>
      <w:rFonts w:ascii="Times New Roman" w:hAnsi="Times New Roman"/>
      <w:sz w:val="24"/>
      <w:lang w:eastAsia="en-GB"/>
    </w:rPr>
  </w:style>
  <w:style w:type="paragraph" w:customStyle="1" w:styleId="Tiret1">
    <w:name w:val="Tiret 1"/>
    <w:basedOn w:val="Normalny"/>
    <w:uiPriority w:val="99"/>
    <w:rsid w:val="00F35614"/>
    <w:pPr>
      <w:numPr>
        <w:numId w:val="9"/>
      </w:numPr>
      <w:spacing w:before="120"/>
    </w:pPr>
    <w:rPr>
      <w:rFonts w:ascii="Times New Roman" w:hAnsi="Times New Roman"/>
      <w:sz w:val="24"/>
      <w:lang w:eastAsia="en-GB"/>
    </w:rPr>
  </w:style>
  <w:style w:type="paragraph" w:customStyle="1" w:styleId="NumPar1">
    <w:name w:val="NumPar 1"/>
    <w:basedOn w:val="Normalny"/>
    <w:next w:val="Text1"/>
    <w:uiPriority w:val="99"/>
    <w:rsid w:val="00F35614"/>
    <w:pPr>
      <w:numPr>
        <w:numId w:val="10"/>
      </w:numPr>
      <w:spacing w:before="120"/>
    </w:pPr>
    <w:rPr>
      <w:rFonts w:ascii="Times New Roman" w:hAnsi="Times New Roman"/>
      <w:sz w:val="24"/>
      <w:lang w:eastAsia="en-GB"/>
    </w:rPr>
  </w:style>
  <w:style w:type="paragraph" w:customStyle="1" w:styleId="NumPar2">
    <w:name w:val="NumPar 2"/>
    <w:basedOn w:val="Normalny"/>
    <w:next w:val="Text1"/>
    <w:uiPriority w:val="99"/>
    <w:rsid w:val="00F35614"/>
    <w:pPr>
      <w:numPr>
        <w:ilvl w:val="1"/>
        <w:numId w:val="10"/>
      </w:numPr>
      <w:spacing w:before="120"/>
    </w:pPr>
    <w:rPr>
      <w:rFonts w:ascii="Times New Roman" w:hAnsi="Times New Roman"/>
      <w:sz w:val="24"/>
      <w:lang w:eastAsia="en-GB"/>
    </w:rPr>
  </w:style>
  <w:style w:type="paragraph" w:customStyle="1" w:styleId="NumPar3">
    <w:name w:val="NumPar 3"/>
    <w:basedOn w:val="Normalny"/>
    <w:next w:val="Text1"/>
    <w:uiPriority w:val="99"/>
    <w:rsid w:val="00F35614"/>
    <w:pPr>
      <w:numPr>
        <w:ilvl w:val="2"/>
        <w:numId w:val="10"/>
      </w:numPr>
      <w:spacing w:before="120"/>
    </w:pPr>
    <w:rPr>
      <w:rFonts w:ascii="Times New Roman" w:hAnsi="Times New Roman"/>
      <w:sz w:val="24"/>
      <w:lang w:eastAsia="en-GB"/>
    </w:rPr>
  </w:style>
  <w:style w:type="paragraph" w:customStyle="1" w:styleId="NumPar4">
    <w:name w:val="NumPar 4"/>
    <w:basedOn w:val="Normalny"/>
    <w:next w:val="Text1"/>
    <w:uiPriority w:val="99"/>
    <w:rsid w:val="00F35614"/>
    <w:pPr>
      <w:numPr>
        <w:ilvl w:val="3"/>
        <w:numId w:val="10"/>
      </w:numPr>
      <w:spacing w:before="120"/>
    </w:pPr>
    <w:rPr>
      <w:rFonts w:ascii="Times New Roman" w:hAnsi="Times New Roman"/>
      <w:sz w:val="24"/>
      <w:lang w:eastAsia="en-GB"/>
    </w:rPr>
  </w:style>
  <w:style w:type="paragraph" w:customStyle="1" w:styleId="ChapterTitle">
    <w:name w:val="ChapterTitle"/>
    <w:basedOn w:val="Normalny"/>
    <w:next w:val="Normalny"/>
    <w:uiPriority w:val="99"/>
    <w:rsid w:val="00F35614"/>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uiPriority w:val="99"/>
    <w:rsid w:val="00F35614"/>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uiPriority w:val="99"/>
    <w:rsid w:val="00F35614"/>
    <w:pPr>
      <w:spacing w:before="120"/>
      <w:jc w:val="center"/>
    </w:pPr>
    <w:rPr>
      <w:rFonts w:ascii="Times New Roman" w:hAnsi="Times New Roman"/>
      <w:b/>
      <w:sz w:val="24"/>
      <w:u w:val="single"/>
      <w:lang w:eastAsia="en-GB"/>
    </w:rPr>
  </w:style>
  <w:style w:type="paragraph" w:customStyle="1" w:styleId="Bezodstpw1">
    <w:name w:val="Bez odstępów1"/>
    <w:rsid w:val="00F35614"/>
    <w:pPr>
      <w:spacing w:after="0" w:line="240" w:lineRule="auto"/>
    </w:pPr>
    <w:rPr>
      <w:rFonts w:ascii="Calibri" w:eastAsia="Times New Roman" w:hAnsi="Calibri" w:cs="Times New Roman"/>
    </w:rPr>
  </w:style>
  <w:style w:type="character" w:customStyle="1" w:styleId="AkapitzlistZnak">
    <w:name w:val="Akapit z listą Znak"/>
    <w:aliases w:val="Numerowanie Znak,List Paragraph Znak,Akapit z listą4 Znak,Podsis rysunku Znak,T_SZ_List Paragraph Znak,L1 Znak,Akapit z listą5 Znak,BulletC Znak,Wyliczanie Znak,Obiekt Znak,normalny tekst Znak,Akapit z listą31 Znak,Bullets Znak"/>
    <w:link w:val="Akapitzlist"/>
    <w:qFormat/>
    <w:locked/>
    <w:rsid w:val="00F35614"/>
    <w:rPr>
      <w:rFonts w:ascii="Calibri" w:eastAsia="Calibri" w:hAnsi="Calibri" w:cs="Times New Roman"/>
    </w:rPr>
  </w:style>
  <w:style w:type="character" w:customStyle="1" w:styleId="Teksttreci3">
    <w:name w:val="Tekst treści (3)_"/>
    <w:link w:val="Teksttreci30"/>
    <w:rsid w:val="00F35614"/>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F35614"/>
    <w:pPr>
      <w:shd w:val="clear" w:color="auto" w:fill="FFFFFF"/>
      <w:spacing w:after="0" w:line="0" w:lineRule="atLeast"/>
      <w:ind w:hanging="400"/>
      <w:jc w:val="left"/>
    </w:pPr>
    <w:rPr>
      <w:rFonts w:ascii="Times New Roman" w:eastAsia="Times New Roman" w:hAnsi="Times New Roman" w:cstheme="minorBidi"/>
      <w:sz w:val="19"/>
      <w:szCs w:val="19"/>
    </w:rPr>
  </w:style>
  <w:style w:type="paragraph" w:customStyle="1" w:styleId="Opis">
    <w:name w:val="Opis"/>
    <w:basedOn w:val="Normalny"/>
    <w:uiPriority w:val="99"/>
    <w:rsid w:val="00F35614"/>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rsid w:val="00F35614"/>
    <w:pPr>
      <w:spacing w:before="120"/>
    </w:pPr>
    <w:rPr>
      <w:rFonts w:ascii="Optima" w:eastAsia="Times New Roman" w:hAnsi="Optima"/>
      <w:lang w:val="en-GB" w:eastAsia="pl-PL"/>
    </w:rPr>
  </w:style>
  <w:style w:type="paragraph" w:customStyle="1" w:styleId="stantytu">
    <w:name w:val="stan_tytuł"/>
    <w:basedOn w:val="Normalny"/>
    <w:uiPriority w:val="99"/>
    <w:rsid w:val="00F35614"/>
    <w:pPr>
      <w:spacing w:after="0"/>
      <w:jc w:val="center"/>
    </w:pPr>
    <w:rPr>
      <w:rFonts w:ascii="Times New Roman" w:eastAsia="Times New Roman" w:hAnsi="Times New Roman"/>
      <w:b/>
      <w:bCs/>
      <w:sz w:val="24"/>
      <w:szCs w:val="24"/>
      <w:lang w:eastAsia="pl-PL"/>
    </w:rPr>
  </w:style>
  <w:style w:type="paragraph" w:customStyle="1" w:styleId="P1">
    <w:name w:val="P 1"/>
    <w:basedOn w:val="Normalny"/>
    <w:uiPriority w:val="99"/>
    <w:qFormat/>
    <w:rsid w:val="00F35614"/>
    <w:pPr>
      <w:numPr>
        <w:numId w:val="13"/>
      </w:numPr>
    </w:pPr>
    <w:rPr>
      <w:rFonts w:ascii="Arial" w:eastAsia="Times New Roman" w:hAnsi="Arial" w:cs="Arial"/>
      <w:b/>
      <w:lang w:eastAsia="pl-PL"/>
    </w:rPr>
  </w:style>
  <w:style w:type="paragraph" w:customStyle="1" w:styleId="P11">
    <w:name w:val="P 1.1."/>
    <w:basedOn w:val="Normalny"/>
    <w:link w:val="P11Znak"/>
    <w:uiPriority w:val="99"/>
    <w:qFormat/>
    <w:rsid w:val="00F35614"/>
    <w:pPr>
      <w:numPr>
        <w:ilvl w:val="1"/>
        <w:numId w:val="13"/>
      </w:numPr>
      <w:spacing w:before="120" w:after="0"/>
    </w:pPr>
    <w:rPr>
      <w:rFonts w:ascii="Arial" w:eastAsia="Times New Roman" w:hAnsi="Arial"/>
      <w:lang w:eastAsia="ar-SA"/>
    </w:rPr>
  </w:style>
  <w:style w:type="paragraph" w:customStyle="1" w:styleId="P111">
    <w:name w:val="P 1.1.1."/>
    <w:basedOn w:val="P11"/>
    <w:uiPriority w:val="99"/>
    <w:qFormat/>
    <w:rsid w:val="00F35614"/>
    <w:pPr>
      <w:numPr>
        <w:ilvl w:val="2"/>
      </w:numPr>
      <w:tabs>
        <w:tab w:val="clear" w:pos="360"/>
        <w:tab w:val="num" w:pos="720"/>
        <w:tab w:val="num" w:pos="2160"/>
      </w:tabs>
      <w:spacing w:after="240"/>
      <w:ind w:left="0" w:firstLine="0"/>
    </w:pPr>
  </w:style>
  <w:style w:type="character" w:customStyle="1" w:styleId="P11Znak">
    <w:name w:val="P 1.1. Znak"/>
    <w:link w:val="P11"/>
    <w:uiPriority w:val="99"/>
    <w:rsid w:val="00F35614"/>
    <w:rPr>
      <w:rFonts w:ascii="Arial" w:eastAsia="Times New Roman" w:hAnsi="Arial" w:cs="Times New Roman"/>
      <w:lang w:eastAsia="ar-SA"/>
    </w:rPr>
  </w:style>
  <w:style w:type="paragraph" w:customStyle="1" w:styleId="P1111">
    <w:name w:val="P 1.1.1.1."/>
    <w:basedOn w:val="P111"/>
    <w:uiPriority w:val="99"/>
    <w:qFormat/>
    <w:rsid w:val="00F35614"/>
    <w:pPr>
      <w:numPr>
        <w:ilvl w:val="3"/>
      </w:numPr>
      <w:tabs>
        <w:tab w:val="clear" w:pos="360"/>
        <w:tab w:val="num" w:pos="720"/>
        <w:tab w:val="num" w:pos="2880"/>
      </w:tabs>
      <w:ind w:left="720" w:hanging="360"/>
    </w:pPr>
  </w:style>
  <w:style w:type="numbering" w:customStyle="1" w:styleId="Bezlisty1">
    <w:name w:val="Bez listy1"/>
    <w:next w:val="Bezlisty"/>
    <w:uiPriority w:val="99"/>
    <w:semiHidden/>
    <w:unhideWhenUsed/>
    <w:rsid w:val="00F35614"/>
  </w:style>
  <w:style w:type="character" w:customStyle="1" w:styleId="Nagwek1Znak1">
    <w:name w:val="Nagłówek 1 Znak1"/>
    <w:aliases w:val="Znak2 Znak1"/>
    <w:basedOn w:val="Domylnaczcionkaakapitu"/>
    <w:rsid w:val="00F35614"/>
    <w:rPr>
      <w:rFonts w:asciiTheme="majorHAnsi" w:eastAsiaTheme="majorEastAsia" w:hAnsiTheme="majorHAnsi" w:cstheme="majorBidi"/>
      <w:color w:val="2F5496" w:themeColor="accent1" w:themeShade="BF"/>
      <w:sz w:val="32"/>
      <w:szCs w:val="32"/>
    </w:rPr>
  </w:style>
  <w:style w:type="character" w:customStyle="1" w:styleId="TekstdymkaZnak1">
    <w:name w:val="Tekst dymka Znak1"/>
    <w:aliases w:val="Znak Znak Znak1"/>
    <w:basedOn w:val="Domylnaczcionkaakapitu"/>
    <w:uiPriority w:val="99"/>
    <w:semiHidden/>
    <w:rsid w:val="00F35614"/>
    <w:rPr>
      <w:rFonts w:ascii="Segoe UI" w:eastAsia="Calibri" w:hAnsi="Segoe UI" w:cs="Segoe UI"/>
      <w:sz w:val="18"/>
      <w:szCs w:val="18"/>
    </w:rPr>
  </w:style>
  <w:style w:type="table" w:customStyle="1" w:styleId="Tabela-Siatka1">
    <w:name w:val="Tabela - Siatka1"/>
    <w:basedOn w:val="Standardowy"/>
    <w:next w:val="Tabela-Siatka"/>
    <w:uiPriority w:val="59"/>
    <w:rsid w:val="00F35614"/>
    <w:pPr>
      <w:spacing w:after="0" w:line="240" w:lineRule="auto"/>
    </w:pPr>
    <w:rPr>
      <w:rFonts w:ascii="Times New Roman" w:eastAsia="Times New Roman" w:hAnsi="Times New Roman" w:cs="Times New Roman"/>
      <w:sz w:val="20"/>
      <w:szCs w:val="20"/>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F3561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lph">
    <w:name w:val="ralph"/>
    <w:basedOn w:val="Standardowy"/>
    <w:uiPriority w:val="99"/>
    <w:qFormat/>
    <w:rsid w:val="00F35614"/>
    <w:pPr>
      <w:spacing w:after="0" w:line="240" w:lineRule="auto"/>
    </w:pPr>
    <w:rPr>
      <w:rFonts w:ascii="Calibri" w:eastAsia="Calibri" w:hAnsi="Calibri" w:cs="Times New Roman"/>
    </w:r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F2F2F2" w:themeFill="background1" w:themeFillShade="F2"/>
    </w:tcPr>
    <w:tblStylePr w:type="firstRow">
      <w:rPr>
        <w:b/>
        <w:color w:val="FFFFFF" w:themeColor="background1"/>
      </w:rPr>
      <w:tblPr/>
      <w:tcPr>
        <w:shd w:val="clear" w:color="auto" w:fill="4472C4" w:themeFill="accent1"/>
      </w:tcPr>
    </w:tblStylePr>
    <w:tblStylePr w:type="band1Horz">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FFFFF" w:themeFill="background1"/>
      </w:tcPr>
    </w:tblStylePr>
    <w:tblStylePr w:type="band2Horz">
      <w:tblPr/>
      <w:tcPr>
        <w:shd w:val="clear" w:color="auto" w:fill="F2F2F2" w:themeFill="background1" w:themeFillShade="F2"/>
      </w:tcPr>
    </w:tblStylePr>
  </w:style>
  <w:style w:type="paragraph" w:customStyle="1" w:styleId="Akapitzlist1Znak">
    <w:name w:val="Akapit z listą1 Znak"/>
    <w:basedOn w:val="Normalny"/>
    <w:link w:val="Akapitzlist1ZnakZnak"/>
    <w:rsid w:val="00F35614"/>
    <w:pPr>
      <w:suppressAutoHyphens/>
      <w:spacing w:before="120" w:after="60" w:line="280" w:lineRule="exact"/>
      <w:ind w:left="720"/>
    </w:pPr>
    <w:rPr>
      <w:rFonts w:ascii="Arial" w:hAnsi="Arial" w:cs="Arial"/>
      <w:sz w:val="20"/>
      <w:szCs w:val="20"/>
      <w:lang w:eastAsia="ar-SA"/>
    </w:rPr>
  </w:style>
  <w:style w:type="character" w:customStyle="1" w:styleId="Akapitzlist1ZnakZnak">
    <w:name w:val="Akapit z listą1 Znak Znak"/>
    <w:link w:val="Akapitzlist1Znak"/>
    <w:rsid w:val="00F35614"/>
    <w:rPr>
      <w:rFonts w:ascii="Arial" w:eastAsia="Calibri" w:hAnsi="Arial" w:cs="Arial"/>
      <w:sz w:val="20"/>
      <w:szCs w:val="20"/>
      <w:lang w:eastAsia="ar-SA"/>
    </w:rPr>
  </w:style>
  <w:style w:type="paragraph" w:customStyle="1" w:styleId="Nagwek10">
    <w:name w:val="Nagłówek1"/>
    <w:basedOn w:val="Normalny"/>
    <w:next w:val="Tekstpodstawowy"/>
    <w:rsid w:val="00F35614"/>
    <w:pPr>
      <w:suppressAutoHyphens/>
      <w:spacing w:before="280" w:after="280"/>
      <w:jc w:val="left"/>
    </w:pPr>
    <w:rPr>
      <w:rFonts w:ascii="Times New Roman" w:hAnsi="Times New Roman"/>
      <w:sz w:val="24"/>
      <w:szCs w:val="24"/>
      <w:lang w:eastAsia="zh-CN"/>
    </w:rPr>
  </w:style>
  <w:style w:type="character" w:styleId="Pogrubienie">
    <w:name w:val="Strong"/>
    <w:basedOn w:val="Domylnaczcionkaakapitu"/>
    <w:uiPriority w:val="22"/>
    <w:qFormat/>
    <w:rsid w:val="00F35614"/>
    <w:rPr>
      <w:b/>
      <w:bCs/>
    </w:rPr>
  </w:style>
  <w:style w:type="paragraph" w:customStyle="1" w:styleId="TableContents">
    <w:name w:val="Table Contents"/>
    <w:basedOn w:val="Normalny"/>
    <w:qFormat/>
    <w:rsid w:val="00F35614"/>
    <w:pPr>
      <w:tabs>
        <w:tab w:val="left" w:pos="453"/>
        <w:tab w:val="left" w:pos="3733"/>
      </w:tabs>
      <w:ind w:left="737" w:hanging="680"/>
    </w:pPr>
    <w:rPr>
      <w:rFonts w:ascii="FreeSans" w:hAnsi="FreeSans"/>
      <w:color w:val="00000A"/>
    </w:rPr>
  </w:style>
  <w:style w:type="paragraph" w:customStyle="1" w:styleId="TableHeading">
    <w:name w:val="Table Heading"/>
    <w:basedOn w:val="TableContents"/>
    <w:qFormat/>
    <w:rsid w:val="00F35614"/>
  </w:style>
  <w:style w:type="character" w:customStyle="1" w:styleId="Nierozpoznanawzmianka2">
    <w:name w:val="Nierozpoznana wzmianka2"/>
    <w:basedOn w:val="Domylnaczcionkaakapitu"/>
    <w:uiPriority w:val="99"/>
    <w:semiHidden/>
    <w:unhideWhenUsed/>
    <w:rsid w:val="00F35614"/>
    <w:rPr>
      <w:color w:val="605E5C"/>
      <w:shd w:val="clear" w:color="auto" w:fill="E1DFDD"/>
    </w:rPr>
  </w:style>
  <w:style w:type="paragraph" w:customStyle="1" w:styleId="Text">
    <w:name w:val="Text"/>
    <w:basedOn w:val="Normalny"/>
    <w:rsid w:val="00F35614"/>
    <w:pPr>
      <w:suppressAutoHyphens/>
      <w:spacing w:after="240"/>
      <w:ind w:firstLine="1440"/>
      <w:jc w:val="left"/>
    </w:pPr>
    <w:rPr>
      <w:rFonts w:ascii="Times New Roman" w:eastAsia="Times New Roman" w:hAnsi="Times New Roman"/>
      <w:sz w:val="24"/>
      <w:szCs w:val="20"/>
      <w:lang w:val="en-US" w:eastAsia="ar-SA"/>
    </w:rPr>
  </w:style>
  <w:style w:type="character" w:customStyle="1" w:styleId="Nierozpoznanawzmianka3">
    <w:name w:val="Nierozpoznana wzmianka3"/>
    <w:basedOn w:val="Domylnaczcionkaakapitu"/>
    <w:uiPriority w:val="99"/>
    <w:semiHidden/>
    <w:unhideWhenUsed/>
    <w:rsid w:val="00F35614"/>
    <w:rPr>
      <w:color w:val="605E5C"/>
      <w:shd w:val="clear" w:color="auto" w:fill="E1DFDD"/>
    </w:rPr>
  </w:style>
  <w:style w:type="character" w:customStyle="1" w:styleId="Nierozpoznanawzmianka4">
    <w:name w:val="Nierozpoznana wzmianka4"/>
    <w:basedOn w:val="Domylnaczcionkaakapitu"/>
    <w:uiPriority w:val="99"/>
    <w:semiHidden/>
    <w:unhideWhenUsed/>
    <w:rsid w:val="00060086"/>
    <w:rPr>
      <w:color w:val="605E5C"/>
      <w:shd w:val="clear" w:color="auto" w:fill="E1DFDD"/>
    </w:rPr>
  </w:style>
  <w:style w:type="paragraph" w:customStyle="1" w:styleId="StylNagwek2Pogrubienie">
    <w:name w:val="Styl Nagłówek 2 + Pogrubienie"/>
    <w:basedOn w:val="Nagwek2"/>
    <w:link w:val="StylNagwek2PogrubienieZnak"/>
    <w:rsid w:val="005F4D29"/>
    <w:pPr>
      <w:numPr>
        <w:ilvl w:val="1"/>
      </w:numPr>
      <w:tabs>
        <w:tab w:val="num" w:pos="612"/>
      </w:tabs>
      <w:spacing w:line="276" w:lineRule="auto"/>
      <w:ind w:left="612" w:hanging="432"/>
    </w:pPr>
    <w:rPr>
      <w:rFonts w:ascii="Times New Roman" w:eastAsia="Calibri" w:hAnsi="Times New Roman"/>
      <w:b w:val="0"/>
      <w:i w:val="0"/>
      <w:iCs w:val="0"/>
      <w:sz w:val="22"/>
      <w:lang w:eastAsia="en-US"/>
    </w:rPr>
  </w:style>
  <w:style w:type="character" w:customStyle="1" w:styleId="StylNagwek2PogrubienieZnak">
    <w:name w:val="Styl Nagłówek 2 + Pogrubienie Znak"/>
    <w:link w:val="StylNagwek2Pogrubienie"/>
    <w:rsid w:val="005F4D29"/>
    <w:rPr>
      <w:rFonts w:ascii="Times New Roman" w:eastAsia="Calibri" w:hAnsi="Times New Roman" w:cs="Arial"/>
      <w:bCs/>
      <w:szCs w:val="28"/>
    </w:rPr>
  </w:style>
  <w:style w:type="character" w:customStyle="1" w:styleId="object">
    <w:name w:val="object"/>
    <w:rsid w:val="005F4D29"/>
  </w:style>
  <w:style w:type="paragraph" w:customStyle="1" w:styleId="tytu1">
    <w:name w:val="tytuł"/>
    <w:basedOn w:val="Normalny"/>
    <w:rsid w:val="005F4D29"/>
    <w:pPr>
      <w:spacing w:after="0" w:line="360" w:lineRule="auto"/>
      <w:jc w:val="center"/>
    </w:pPr>
    <w:rPr>
      <w:rFonts w:ascii="Times New Roman" w:eastAsia="Times New Roman" w:hAnsi="Times New Roman"/>
      <w:b/>
      <w:sz w:val="28"/>
      <w:szCs w:val="20"/>
      <w:lang w:eastAsia="pl-PL"/>
    </w:rPr>
  </w:style>
  <w:style w:type="paragraph" w:customStyle="1" w:styleId="gwpf3ec6483msonormal">
    <w:name w:val="gwpf3ec6483_msonormal"/>
    <w:basedOn w:val="Normalny"/>
    <w:rsid w:val="005F4D29"/>
    <w:pPr>
      <w:spacing w:before="100" w:beforeAutospacing="1" w:after="100" w:afterAutospacing="1"/>
      <w:jc w:val="left"/>
    </w:pPr>
    <w:rPr>
      <w:rFonts w:ascii="Times New Roman" w:eastAsia="Times New Roman" w:hAnsi="Times New Roman"/>
      <w:sz w:val="24"/>
      <w:szCs w:val="24"/>
      <w:lang w:eastAsia="pl-PL"/>
    </w:rPr>
  </w:style>
  <w:style w:type="paragraph" w:customStyle="1" w:styleId="Styl">
    <w:name w:val="Styl"/>
    <w:rsid w:val="005F4D29"/>
    <w:pPr>
      <w:widowControl w:val="0"/>
      <w:autoSpaceDE w:val="0"/>
      <w:autoSpaceDN w:val="0"/>
      <w:adjustRightInd w:val="0"/>
      <w:spacing w:after="0" w:line="240" w:lineRule="auto"/>
    </w:pPr>
    <w:rPr>
      <w:rFonts w:ascii="Arial" w:eastAsia="Times New Roman" w:hAnsi="Arial" w:cs="Arial"/>
      <w:sz w:val="24"/>
      <w:szCs w:val="24"/>
      <w:lang w:eastAsia="pl-PL"/>
    </w:rPr>
  </w:style>
  <w:style w:type="table" w:customStyle="1" w:styleId="Tabela-Siatka3">
    <w:name w:val="Tabela - Siatka3"/>
    <w:basedOn w:val="Standardowy"/>
    <w:next w:val="Tabela-Siatka"/>
    <w:uiPriority w:val="39"/>
    <w:rsid w:val="008C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B510F6"/>
    <w:rPr>
      <w:color w:val="605E5C"/>
      <w:shd w:val="clear" w:color="auto" w:fill="E1DFDD"/>
    </w:rPr>
  </w:style>
  <w:style w:type="character" w:customStyle="1" w:styleId="alb">
    <w:name w:val="a_lb"/>
    <w:basedOn w:val="Domylnaczcionkaakapitu"/>
    <w:rsid w:val="00531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336941">
      <w:bodyDiv w:val="1"/>
      <w:marLeft w:val="0"/>
      <w:marRight w:val="0"/>
      <w:marTop w:val="0"/>
      <w:marBottom w:val="0"/>
      <w:divBdr>
        <w:top w:val="none" w:sz="0" w:space="0" w:color="auto"/>
        <w:left w:val="none" w:sz="0" w:space="0" w:color="auto"/>
        <w:bottom w:val="none" w:sz="0" w:space="0" w:color="auto"/>
        <w:right w:val="none" w:sz="0" w:space="0" w:color="auto"/>
      </w:divBdr>
      <w:divsChild>
        <w:div w:id="653216466">
          <w:marLeft w:val="360"/>
          <w:marRight w:val="0"/>
          <w:marTop w:val="72"/>
          <w:marBottom w:val="72"/>
          <w:divBdr>
            <w:top w:val="none" w:sz="0" w:space="0" w:color="auto"/>
            <w:left w:val="none" w:sz="0" w:space="0" w:color="auto"/>
            <w:bottom w:val="none" w:sz="0" w:space="0" w:color="auto"/>
            <w:right w:val="none" w:sz="0" w:space="0" w:color="auto"/>
          </w:divBdr>
        </w:div>
        <w:div w:id="2145343956">
          <w:marLeft w:val="360"/>
          <w:marRight w:val="0"/>
          <w:marTop w:val="0"/>
          <w:marBottom w:val="72"/>
          <w:divBdr>
            <w:top w:val="none" w:sz="0" w:space="0" w:color="auto"/>
            <w:left w:val="none" w:sz="0" w:space="0" w:color="auto"/>
            <w:bottom w:val="none" w:sz="0" w:space="0" w:color="auto"/>
            <w:right w:val="none" w:sz="0" w:space="0" w:color="auto"/>
          </w:divBdr>
        </w:div>
        <w:div w:id="1057898721">
          <w:marLeft w:val="360"/>
          <w:marRight w:val="0"/>
          <w:marTop w:val="0"/>
          <w:marBottom w:val="72"/>
          <w:divBdr>
            <w:top w:val="none" w:sz="0" w:space="0" w:color="auto"/>
            <w:left w:val="none" w:sz="0" w:space="0" w:color="auto"/>
            <w:bottom w:val="none" w:sz="0" w:space="0" w:color="auto"/>
            <w:right w:val="none" w:sz="0" w:space="0" w:color="auto"/>
          </w:divBdr>
        </w:div>
        <w:div w:id="389115055">
          <w:marLeft w:val="360"/>
          <w:marRight w:val="0"/>
          <w:marTop w:val="0"/>
          <w:marBottom w:val="72"/>
          <w:divBdr>
            <w:top w:val="none" w:sz="0" w:space="0" w:color="auto"/>
            <w:left w:val="none" w:sz="0" w:space="0" w:color="auto"/>
            <w:bottom w:val="none" w:sz="0" w:space="0" w:color="auto"/>
            <w:right w:val="none" w:sz="0" w:space="0" w:color="auto"/>
          </w:divBdr>
        </w:div>
      </w:divsChild>
    </w:div>
    <w:div w:id="1632589068">
      <w:bodyDiv w:val="1"/>
      <w:marLeft w:val="0"/>
      <w:marRight w:val="0"/>
      <w:marTop w:val="0"/>
      <w:marBottom w:val="0"/>
      <w:divBdr>
        <w:top w:val="none" w:sz="0" w:space="0" w:color="auto"/>
        <w:left w:val="none" w:sz="0" w:space="0" w:color="auto"/>
        <w:bottom w:val="none" w:sz="0" w:space="0" w:color="auto"/>
        <w:right w:val="none" w:sz="0" w:space="0" w:color="auto"/>
      </w:divBdr>
    </w:div>
    <w:div w:id="1852597548">
      <w:bodyDiv w:val="1"/>
      <w:marLeft w:val="0"/>
      <w:marRight w:val="0"/>
      <w:marTop w:val="0"/>
      <w:marBottom w:val="0"/>
      <w:divBdr>
        <w:top w:val="none" w:sz="0" w:space="0" w:color="auto"/>
        <w:left w:val="none" w:sz="0" w:space="0" w:color="auto"/>
        <w:bottom w:val="none" w:sz="0" w:space="0" w:color="auto"/>
        <w:right w:val="none" w:sz="0" w:space="0" w:color="auto"/>
      </w:divBdr>
      <w:divsChild>
        <w:div w:id="1877886197">
          <w:marLeft w:val="0"/>
          <w:marRight w:val="0"/>
          <w:marTop w:val="0"/>
          <w:marBottom w:val="0"/>
          <w:divBdr>
            <w:top w:val="none" w:sz="0" w:space="0" w:color="auto"/>
            <w:left w:val="none" w:sz="0" w:space="0" w:color="auto"/>
            <w:bottom w:val="none" w:sz="0" w:space="0" w:color="auto"/>
            <w:right w:val="none" w:sz="0" w:space="0" w:color="auto"/>
          </w:divBdr>
        </w:div>
        <w:div w:id="374281826">
          <w:marLeft w:val="0"/>
          <w:marRight w:val="0"/>
          <w:marTop w:val="0"/>
          <w:marBottom w:val="0"/>
          <w:divBdr>
            <w:top w:val="none" w:sz="0" w:space="0" w:color="auto"/>
            <w:left w:val="none" w:sz="0" w:space="0" w:color="auto"/>
            <w:bottom w:val="none" w:sz="0" w:space="0" w:color="auto"/>
            <w:right w:val="none" w:sz="0" w:space="0" w:color="auto"/>
          </w:divBdr>
        </w:div>
        <w:div w:id="1224176161">
          <w:marLeft w:val="0"/>
          <w:marRight w:val="0"/>
          <w:marTop w:val="0"/>
          <w:marBottom w:val="0"/>
          <w:divBdr>
            <w:top w:val="none" w:sz="0" w:space="0" w:color="auto"/>
            <w:left w:val="none" w:sz="0" w:space="0" w:color="auto"/>
            <w:bottom w:val="none" w:sz="0" w:space="0" w:color="auto"/>
            <w:right w:val="none" w:sz="0" w:space="0" w:color="auto"/>
          </w:divBdr>
        </w:div>
        <w:div w:id="63987525">
          <w:marLeft w:val="0"/>
          <w:marRight w:val="0"/>
          <w:marTop w:val="0"/>
          <w:marBottom w:val="0"/>
          <w:divBdr>
            <w:top w:val="none" w:sz="0" w:space="0" w:color="auto"/>
            <w:left w:val="none" w:sz="0" w:space="0" w:color="auto"/>
            <w:bottom w:val="none" w:sz="0" w:space="0" w:color="auto"/>
            <w:right w:val="none" w:sz="0" w:space="0" w:color="auto"/>
          </w:divBdr>
        </w:div>
        <w:div w:id="1986665987">
          <w:marLeft w:val="0"/>
          <w:marRight w:val="0"/>
          <w:marTop w:val="0"/>
          <w:marBottom w:val="0"/>
          <w:divBdr>
            <w:top w:val="none" w:sz="0" w:space="0" w:color="auto"/>
            <w:left w:val="none" w:sz="0" w:space="0" w:color="auto"/>
            <w:bottom w:val="none" w:sz="0" w:space="0" w:color="auto"/>
            <w:right w:val="none" w:sz="0" w:space="0" w:color="auto"/>
          </w:divBdr>
        </w:div>
        <w:div w:id="2088529942">
          <w:marLeft w:val="0"/>
          <w:marRight w:val="0"/>
          <w:marTop w:val="0"/>
          <w:marBottom w:val="0"/>
          <w:divBdr>
            <w:top w:val="none" w:sz="0" w:space="0" w:color="auto"/>
            <w:left w:val="none" w:sz="0" w:space="0" w:color="auto"/>
            <w:bottom w:val="none" w:sz="0" w:space="0" w:color="auto"/>
            <w:right w:val="none" w:sz="0" w:space="0" w:color="auto"/>
          </w:divBdr>
        </w:div>
        <w:div w:id="900019761">
          <w:marLeft w:val="0"/>
          <w:marRight w:val="0"/>
          <w:marTop w:val="0"/>
          <w:marBottom w:val="0"/>
          <w:divBdr>
            <w:top w:val="none" w:sz="0" w:space="0" w:color="auto"/>
            <w:left w:val="none" w:sz="0" w:space="0" w:color="auto"/>
            <w:bottom w:val="none" w:sz="0" w:space="0" w:color="auto"/>
            <w:right w:val="none" w:sz="0" w:space="0" w:color="auto"/>
          </w:divBdr>
        </w:div>
        <w:div w:id="100759529">
          <w:marLeft w:val="0"/>
          <w:marRight w:val="0"/>
          <w:marTop w:val="0"/>
          <w:marBottom w:val="0"/>
          <w:divBdr>
            <w:top w:val="none" w:sz="0" w:space="0" w:color="auto"/>
            <w:left w:val="none" w:sz="0" w:space="0" w:color="auto"/>
            <w:bottom w:val="none" w:sz="0" w:space="0" w:color="auto"/>
            <w:right w:val="none" w:sz="0" w:space="0" w:color="auto"/>
          </w:divBdr>
        </w:div>
        <w:div w:id="1371492337">
          <w:marLeft w:val="0"/>
          <w:marRight w:val="0"/>
          <w:marTop w:val="0"/>
          <w:marBottom w:val="0"/>
          <w:divBdr>
            <w:top w:val="none" w:sz="0" w:space="0" w:color="auto"/>
            <w:left w:val="none" w:sz="0" w:space="0" w:color="auto"/>
            <w:bottom w:val="none" w:sz="0" w:space="0" w:color="auto"/>
            <w:right w:val="none" w:sz="0" w:space="0" w:color="auto"/>
          </w:divBdr>
        </w:div>
        <w:div w:id="1609582286">
          <w:marLeft w:val="0"/>
          <w:marRight w:val="0"/>
          <w:marTop w:val="0"/>
          <w:marBottom w:val="0"/>
          <w:divBdr>
            <w:top w:val="none" w:sz="0" w:space="0" w:color="auto"/>
            <w:left w:val="none" w:sz="0" w:space="0" w:color="auto"/>
            <w:bottom w:val="none" w:sz="0" w:space="0" w:color="auto"/>
            <w:right w:val="none" w:sz="0" w:space="0" w:color="auto"/>
          </w:divBdr>
        </w:div>
        <w:div w:id="1633367226">
          <w:marLeft w:val="0"/>
          <w:marRight w:val="0"/>
          <w:marTop w:val="0"/>
          <w:marBottom w:val="0"/>
          <w:divBdr>
            <w:top w:val="none" w:sz="0" w:space="0" w:color="auto"/>
            <w:left w:val="none" w:sz="0" w:space="0" w:color="auto"/>
            <w:bottom w:val="none" w:sz="0" w:space="0" w:color="auto"/>
            <w:right w:val="none" w:sz="0" w:space="0" w:color="auto"/>
          </w:divBdr>
        </w:div>
        <w:div w:id="1754621569">
          <w:marLeft w:val="0"/>
          <w:marRight w:val="0"/>
          <w:marTop w:val="0"/>
          <w:marBottom w:val="0"/>
          <w:divBdr>
            <w:top w:val="none" w:sz="0" w:space="0" w:color="auto"/>
            <w:left w:val="none" w:sz="0" w:space="0" w:color="auto"/>
            <w:bottom w:val="none" w:sz="0" w:space="0" w:color="auto"/>
            <w:right w:val="none" w:sz="0" w:space="0" w:color="auto"/>
          </w:divBdr>
        </w:div>
        <w:div w:id="171341384">
          <w:marLeft w:val="0"/>
          <w:marRight w:val="0"/>
          <w:marTop w:val="0"/>
          <w:marBottom w:val="0"/>
          <w:divBdr>
            <w:top w:val="none" w:sz="0" w:space="0" w:color="auto"/>
            <w:left w:val="none" w:sz="0" w:space="0" w:color="auto"/>
            <w:bottom w:val="none" w:sz="0" w:space="0" w:color="auto"/>
            <w:right w:val="none" w:sz="0" w:space="0" w:color="auto"/>
          </w:divBdr>
        </w:div>
        <w:div w:id="1476489848">
          <w:marLeft w:val="0"/>
          <w:marRight w:val="0"/>
          <w:marTop w:val="0"/>
          <w:marBottom w:val="0"/>
          <w:divBdr>
            <w:top w:val="none" w:sz="0" w:space="0" w:color="auto"/>
            <w:left w:val="none" w:sz="0" w:space="0" w:color="auto"/>
            <w:bottom w:val="none" w:sz="0" w:space="0" w:color="auto"/>
            <w:right w:val="none" w:sz="0" w:space="0" w:color="auto"/>
          </w:divBdr>
        </w:div>
        <w:div w:id="314840059">
          <w:marLeft w:val="0"/>
          <w:marRight w:val="0"/>
          <w:marTop w:val="0"/>
          <w:marBottom w:val="0"/>
          <w:divBdr>
            <w:top w:val="none" w:sz="0" w:space="0" w:color="auto"/>
            <w:left w:val="none" w:sz="0" w:space="0" w:color="auto"/>
            <w:bottom w:val="none" w:sz="0" w:space="0" w:color="auto"/>
            <w:right w:val="none" w:sz="0" w:space="0" w:color="auto"/>
          </w:divBdr>
        </w:div>
        <w:div w:id="613245974">
          <w:marLeft w:val="0"/>
          <w:marRight w:val="0"/>
          <w:marTop w:val="0"/>
          <w:marBottom w:val="0"/>
          <w:divBdr>
            <w:top w:val="none" w:sz="0" w:space="0" w:color="auto"/>
            <w:left w:val="none" w:sz="0" w:space="0" w:color="auto"/>
            <w:bottom w:val="none" w:sz="0" w:space="0" w:color="auto"/>
            <w:right w:val="none" w:sz="0" w:space="0" w:color="auto"/>
          </w:divBdr>
        </w:div>
        <w:div w:id="1162307823">
          <w:marLeft w:val="0"/>
          <w:marRight w:val="0"/>
          <w:marTop w:val="0"/>
          <w:marBottom w:val="0"/>
          <w:divBdr>
            <w:top w:val="none" w:sz="0" w:space="0" w:color="auto"/>
            <w:left w:val="none" w:sz="0" w:space="0" w:color="auto"/>
            <w:bottom w:val="none" w:sz="0" w:space="0" w:color="auto"/>
            <w:right w:val="none" w:sz="0" w:space="0" w:color="auto"/>
          </w:divBdr>
        </w:div>
        <w:div w:id="1353797136">
          <w:marLeft w:val="0"/>
          <w:marRight w:val="0"/>
          <w:marTop w:val="0"/>
          <w:marBottom w:val="0"/>
          <w:divBdr>
            <w:top w:val="none" w:sz="0" w:space="0" w:color="auto"/>
            <w:left w:val="none" w:sz="0" w:space="0" w:color="auto"/>
            <w:bottom w:val="none" w:sz="0" w:space="0" w:color="auto"/>
            <w:right w:val="none" w:sz="0" w:space="0" w:color="auto"/>
          </w:divBdr>
        </w:div>
        <w:div w:id="1314872013">
          <w:marLeft w:val="0"/>
          <w:marRight w:val="0"/>
          <w:marTop w:val="0"/>
          <w:marBottom w:val="0"/>
          <w:divBdr>
            <w:top w:val="none" w:sz="0" w:space="0" w:color="auto"/>
            <w:left w:val="none" w:sz="0" w:space="0" w:color="auto"/>
            <w:bottom w:val="none" w:sz="0" w:space="0" w:color="auto"/>
            <w:right w:val="none" w:sz="0" w:space="0" w:color="auto"/>
          </w:divBdr>
        </w:div>
        <w:div w:id="2089764224">
          <w:marLeft w:val="0"/>
          <w:marRight w:val="0"/>
          <w:marTop w:val="0"/>
          <w:marBottom w:val="0"/>
          <w:divBdr>
            <w:top w:val="none" w:sz="0" w:space="0" w:color="auto"/>
            <w:left w:val="none" w:sz="0" w:space="0" w:color="auto"/>
            <w:bottom w:val="none" w:sz="0" w:space="0" w:color="auto"/>
            <w:right w:val="none" w:sz="0" w:space="0" w:color="auto"/>
          </w:divBdr>
        </w:div>
        <w:div w:id="1657564885">
          <w:marLeft w:val="0"/>
          <w:marRight w:val="0"/>
          <w:marTop w:val="0"/>
          <w:marBottom w:val="0"/>
          <w:divBdr>
            <w:top w:val="none" w:sz="0" w:space="0" w:color="auto"/>
            <w:left w:val="none" w:sz="0" w:space="0" w:color="auto"/>
            <w:bottom w:val="none" w:sz="0" w:space="0" w:color="auto"/>
            <w:right w:val="none" w:sz="0" w:space="0" w:color="auto"/>
          </w:divBdr>
        </w:div>
        <w:div w:id="263074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iniportal.uzp.gov.pl/" TargetMode="External"/><Relationship Id="rId18" Type="http://schemas.openxmlformats.org/officeDocument/2006/relationships/hyperlink" Target="http://www.csioz.gov.pl" TargetMode="External"/><Relationship Id="rId26" Type="http://schemas.openxmlformats.org/officeDocument/2006/relationships/hyperlink" Target="mailto:przetargi@promise.pl" TargetMode="External"/><Relationship Id="rId3" Type="http://schemas.openxmlformats.org/officeDocument/2006/relationships/customXml" Target="../customXml/item3.xml"/><Relationship Id="rId21" Type="http://schemas.openxmlformats.org/officeDocument/2006/relationships/hyperlink" Target="mailto:d.wernik@csioz.gov.pl" TargetMode="External"/><Relationship Id="rId7" Type="http://schemas.openxmlformats.org/officeDocument/2006/relationships/webSettings" Target="webSettings.xml"/><Relationship Id="rId12" Type="http://schemas.openxmlformats.org/officeDocument/2006/relationships/hyperlink" Target="mailto:kancelaria@csioz.gov.pl" TargetMode="External"/><Relationship Id="rId17" Type="http://schemas.openxmlformats.org/officeDocument/2006/relationships/hyperlink" Target="mailto:wzp@csioz.gov.pl" TargetMode="External"/><Relationship Id="rId25" Type="http://schemas.openxmlformats.org/officeDocument/2006/relationships/hyperlink" Target="mailto:kancelaria@csioz.gov.pl" TargetMode="External"/><Relationship Id="rId2" Type="http://schemas.openxmlformats.org/officeDocument/2006/relationships/customXml" Target="../customXml/item2.xml"/><Relationship Id="rId16" Type="http://schemas.openxmlformats.org/officeDocument/2006/relationships/hyperlink" Target="http://www.csioz.gov.pl" TargetMode="External"/><Relationship Id="rId20" Type="http://schemas.openxmlformats.org/officeDocument/2006/relationships/hyperlink" Target="mailto:iod@csioz.gov.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ip.lex.pl/" TargetMode="External"/><Relationship Id="rId24" Type="http://schemas.openxmlformats.org/officeDocument/2006/relationships/hyperlink" Target="mailto:d.wernik@csioz.gov.pl" TargetMode="External"/><Relationship Id="rId5" Type="http://schemas.openxmlformats.org/officeDocument/2006/relationships/styles" Target="styles.xml"/><Relationship Id="rId15" Type="http://schemas.openxmlformats.org/officeDocument/2006/relationships/hyperlink" Target="mailto:wzp@csioz.gov.pl" TargetMode="External"/><Relationship Id="rId23" Type="http://schemas.openxmlformats.org/officeDocument/2006/relationships/hyperlink" Target="mailto:d.wernik@csioz.gov.pl" TargetMode="External"/><Relationship Id="rId28" Type="http://schemas.openxmlformats.org/officeDocument/2006/relationships/footer" Target="footer1.xml"/><Relationship Id="rId10" Type="http://schemas.openxmlformats.org/officeDocument/2006/relationships/hyperlink" Target="http://www.csioz.gov.pl" TargetMode="External"/><Relationship Id="rId19" Type="http://schemas.openxmlformats.org/officeDocument/2006/relationships/hyperlink" Target="mailto:biuro@csioz.gov.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puap.gov.pl/wps/portal" TargetMode="External"/><Relationship Id="rId22" Type="http://schemas.openxmlformats.org/officeDocument/2006/relationships/hyperlink" Target="mailto:d.wernik@csioz.gov.pl"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Odbiorcy2 xmlns="F60F55B9-AC12-46BD-85CA-E0578CFCB3C7" xsi:nil="true"/>
    <Osoba xmlns="F60F55B9-AC12-46BD-85CA-E0578CFCB3C7">CENTRUM\a.hryniewicz</Osoba>
    <NazwaPliku xmlns="F60F55B9-AC12-46BD-85CA-E0578CFCB3C7">SIWZ_WZ.270.151.2020.docx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0x00B9550FF612ACBD4685CAE0578CFCB3C7</ContentType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1B7EC-CE5D-4C79-B1AD-68308E52B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6CF209-25EA-4D49-A409-B86A31E479AD}">
  <ds:schemaRefs>
    <ds:schemaRef ds:uri="http://schemas.microsoft.com/office/2006/metadata/properties"/>
    <ds:schemaRef ds:uri="http://schemas.microsoft.com/office/infopath/2007/PartnerControls"/>
    <ds:schemaRef ds:uri="http://schemas.microsoft.com/sharepoint/v3"/>
    <ds:schemaRef ds:uri="F60F55B9-AC12-46BD-85CA-E0578CFCB3C7"/>
  </ds:schemaRefs>
</ds:datastoreItem>
</file>

<file path=customXml/itemProps3.xml><?xml version="1.0" encoding="utf-8"?>
<ds:datastoreItem xmlns:ds="http://schemas.openxmlformats.org/officeDocument/2006/customXml" ds:itemID="{F73A4DDB-F51B-4B11-B8E1-311E32C95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49</Pages>
  <Words>17381</Words>
  <Characters>104288</Characters>
  <Application>Microsoft Office Word</Application>
  <DocSecurity>0</DocSecurity>
  <Lines>869</Lines>
  <Paragraphs>242</Paragraphs>
  <ScaleCrop>false</ScaleCrop>
  <HeadingPairs>
    <vt:vector size="2" baseType="variant">
      <vt:variant>
        <vt:lpstr>Tytuł</vt:lpstr>
      </vt:variant>
      <vt:variant>
        <vt:i4>1</vt:i4>
      </vt:variant>
    </vt:vector>
  </HeadingPairs>
  <TitlesOfParts>
    <vt:vector size="1" baseType="lpstr">
      <vt:lpstr>Szablon CSIOZ - główny</vt:lpstr>
    </vt:vector>
  </TitlesOfParts>
  <Company/>
  <LinksUpToDate>false</LinksUpToDate>
  <CharactersWithSpaces>121427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CSIOZ - główny</dc:title>
  <dc:subject/>
  <dc:creator>Wysmułek Dariusz</dc:creator>
  <cp:keywords/>
  <dc:description/>
  <cp:lastModifiedBy>Hryniewicz-Braham Agnieszka</cp:lastModifiedBy>
  <cp:revision>145</cp:revision>
  <cp:lastPrinted>2019-04-11T06:09:00Z</cp:lastPrinted>
  <dcterms:created xsi:type="dcterms:W3CDTF">2018-10-01T08:07:00Z</dcterms:created>
  <dcterms:modified xsi:type="dcterms:W3CDTF">2020-07-02T06:18:00Z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0x0101001644EA8510DC2B479A623E160445D638</vt:lpwstr>
  </property>
  <property fmtid="{D5CDD505-2E9C-101B-9397-08002B2CF9AE}" pid="3" name="ZnakPisma">
    <vt:lpwstr>WZP.270.78.2019.2</vt:lpwstr>
  </property>
  <property fmtid="{D5CDD505-2E9C-101B-9397-08002B2CF9AE}" pid="4" name="UNPPisma">
    <vt:lpwstr>2019-07358</vt:lpwstr>
  </property>
  <property fmtid="{D5CDD505-2E9C-101B-9397-08002B2CF9AE}" pid="5" name="ZnakSprawy">
    <vt:lpwstr>WZP.270.78.2019</vt:lpwstr>
  </property>
  <property fmtid="{D5CDD505-2E9C-101B-9397-08002B2CF9AE}" pid="6" name="ZnakSprawyPrzedPrzeniesieniem">
    <vt:lpwstr/>
  </property>
  <property fmtid="{D5CDD505-2E9C-101B-9397-08002B2CF9AE}" pid="7" name="Autor">
    <vt:lpwstr>Wysmułek Dariusz</vt:lpwstr>
  </property>
  <property fmtid="{D5CDD505-2E9C-101B-9397-08002B2CF9AE}" pid="8" name="AutorInicjaly">
    <vt:lpwstr>DW</vt:lpwstr>
  </property>
  <property fmtid="{D5CDD505-2E9C-101B-9397-08002B2CF9AE}" pid="9" name="AutorNrTelefonu">
    <vt:lpwstr>-</vt:lpwstr>
  </property>
  <property fmtid="{D5CDD505-2E9C-101B-9397-08002B2CF9AE}" pid="10" name="Stanowisko">
    <vt:lpwstr>starszy specjalista</vt:lpwstr>
  </property>
  <property fmtid="{D5CDD505-2E9C-101B-9397-08002B2CF9AE}" pid="11" name="OpisPisma">
    <vt:lpwstr>SIWZ_WZP.270.78.2019 z zał. od 3 do 10</vt:lpwstr>
  </property>
  <property fmtid="{D5CDD505-2E9C-101B-9397-08002B2CF9AE}" pid="12" name="Komorka">
    <vt:lpwstr>Dyrektor</vt:lpwstr>
  </property>
  <property fmtid="{D5CDD505-2E9C-101B-9397-08002B2CF9AE}" pid="13" name="KodKomorki">
    <vt:lpwstr>DR</vt:lpwstr>
  </property>
  <property fmtid="{D5CDD505-2E9C-101B-9397-08002B2CF9AE}" pid="14" name="AktualnaData">
    <vt:lpwstr>2019-04-08</vt:lpwstr>
  </property>
  <property fmtid="{D5CDD505-2E9C-101B-9397-08002B2CF9AE}" pid="15" name="Wydzial">
    <vt:lpwstr>Wydział Zamówień Publicznych</vt:lpwstr>
  </property>
  <property fmtid="{D5CDD505-2E9C-101B-9397-08002B2CF9AE}" pid="16" name="KodWydzialu">
    <vt:lpwstr>WZP</vt:lpwstr>
  </property>
  <property fmtid="{D5CDD505-2E9C-101B-9397-08002B2CF9AE}" pid="17" name="ZaakceptowanePrzez">
    <vt:lpwstr>n/d</vt:lpwstr>
  </property>
  <property fmtid="{D5CDD505-2E9C-101B-9397-08002B2CF9AE}" pid="18" name="PrzekazanieDo">
    <vt:lpwstr>Dariusz Wysmułek</vt:lpwstr>
  </property>
  <property fmtid="{D5CDD505-2E9C-101B-9397-08002B2CF9AE}" pid="19" name="PrzekazanieDoStanowisko">
    <vt:lpwstr>starszy specjalista</vt:lpwstr>
  </property>
  <property fmtid="{D5CDD505-2E9C-101B-9397-08002B2CF9AE}" pid="20" name="PrzekazanieDoKomorkaPracownika">
    <vt:lpwstr>Wydział Zamówień Publicznych(WZP) </vt:lpwstr>
  </property>
  <property fmtid="{D5CDD505-2E9C-101B-9397-08002B2CF9AE}" pid="21" name="PrzekazanieWgRozdzielnika">
    <vt:lpwstr/>
  </property>
  <property fmtid="{D5CDD505-2E9C-101B-9397-08002B2CF9AE}" pid="22" name="adresImie">
    <vt:lpwstr/>
  </property>
  <property fmtid="{D5CDD505-2E9C-101B-9397-08002B2CF9AE}" pid="23" name="adresNazwisko">
    <vt:lpwstr/>
  </property>
  <property fmtid="{D5CDD505-2E9C-101B-9397-08002B2CF9AE}" pid="24" name="adresNazwa">
    <vt:lpwstr/>
  </property>
  <property fmtid="{D5CDD505-2E9C-101B-9397-08002B2CF9AE}" pid="25" name="adresOddzial">
    <vt:lpwstr/>
  </property>
  <property fmtid="{D5CDD505-2E9C-101B-9397-08002B2CF9AE}" pid="26" name="adresUlica">
    <vt:lpwstr/>
  </property>
  <property fmtid="{D5CDD505-2E9C-101B-9397-08002B2CF9AE}" pid="27" name="adresTypUlicy">
    <vt:lpwstr/>
  </property>
  <property fmtid="{D5CDD505-2E9C-101B-9397-08002B2CF9AE}" pid="28" name="adresNrDomu">
    <vt:lpwstr/>
  </property>
  <property fmtid="{D5CDD505-2E9C-101B-9397-08002B2CF9AE}" pid="29" name="adresNrLokalu">
    <vt:lpwstr/>
  </property>
  <property fmtid="{D5CDD505-2E9C-101B-9397-08002B2CF9AE}" pid="30" name="adresKodPocztowy">
    <vt:lpwstr/>
  </property>
  <property fmtid="{D5CDD505-2E9C-101B-9397-08002B2CF9AE}" pid="31" name="adresMiejscowosc">
    <vt:lpwstr/>
  </property>
  <property fmtid="{D5CDD505-2E9C-101B-9397-08002B2CF9AE}" pid="32" name="adresPoczta">
    <vt:lpwstr/>
  </property>
  <property fmtid="{D5CDD505-2E9C-101B-9397-08002B2CF9AE}" pid="33" name="adresEMail">
    <vt:lpwstr/>
  </property>
  <property fmtid="{D5CDD505-2E9C-101B-9397-08002B2CF9AE}" pid="34" name="DataNaPismie">
    <vt:lpwstr/>
  </property>
  <property fmtid="{D5CDD505-2E9C-101B-9397-08002B2CF9AE}" pid="35" name="DaneJednostki1">
    <vt:lpwstr>Centrum Systemów Informacyjnych Ochrony Zdrowia</vt:lpwstr>
  </property>
  <property fmtid="{D5CDD505-2E9C-101B-9397-08002B2CF9AE}" pid="36" name="PolaDodatkowe1">
    <vt:lpwstr>Centrum Systemów Informacyjnych Ochrony Zdrowia</vt:lpwstr>
  </property>
  <property fmtid="{D5CDD505-2E9C-101B-9397-08002B2CF9AE}" pid="37" name="DaneJednostki2">
    <vt:lpwstr>Warszawa</vt:lpwstr>
  </property>
  <property fmtid="{D5CDD505-2E9C-101B-9397-08002B2CF9AE}" pid="38" name="PolaDodatkowe2">
    <vt:lpwstr>Warszawa</vt:lpwstr>
  </property>
  <property fmtid="{D5CDD505-2E9C-101B-9397-08002B2CF9AE}" pid="39" name="DaneJednostki3">
    <vt:lpwstr>00-184</vt:lpwstr>
  </property>
  <property fmtid="{D5CDD505-2E9C-101B-9397-08002B2CF9AE}" pid="40" name="PolaDodatkowe3">
    <vt:lpwstr>00-184</vt:lpwstr>
  </property>
  <property fmtid="{D5CDD505-2E9C-101B-9397-08002B2CF9AE}" pid="41" name="DaneJednostki4">
    <vt:lpwstr>ul. Stanisława Dubois</vt:lpwstr>
  </property>
  <property fmtid="{D5CDD505-2E9C-101B-9397-08002B2CF9AE}" pid="42" name="PolaDodatkowe4">
    <vt:lpwstr>ul. Stanisława Dubois</vt:lpwstr>
  </property>
  <property fmtid="{D5CDD505-2E9C-101B-9397-08002B2CF9AE}" pid="43" name="DaneJednostki5">
    <vt:lpwstr>5A</vt:lpwstr>
  </property>
  <property fmtid="{D5CDD505-2E9C-101B-9397-08002B2CF9AE}" pid="44" name="PolaDodatkowe5">
    <vt:lpwstr>5A</vt:lpwstr>
  </property>
  <property fmtid="{D5CDD505-2E9C-101B-9397-08002B2CF9AE}" pid="45" name="DaneJednostki6">
    <vt:lpwstr/>
  </property>
  <property fmtid="{D5CDD505-2E9C-101B-9397-08002B2CF9AE}" pid="46" name="PolaDodatkowe6">
    <vt:lpwstr/>
  </property>
  <property fmtid="{D5CDD505-2E9C-101B-9397-08002B2CF9AE}" pid="47" name="DaneJednostki7">
    <vt:lpwstr>+48 22 597-09-27</vt:lpwstr>
  </property>
  <property fmtid="{D5CDD505-2E9C-101B-9397-08002B2CF9AE}" pid="48" name="PolaDodatkowe7">
    <vt:lpwstr>+48 22 597-09-27</vt:lpwstr>
  </property>
  <property fmtid="{D5CDD505-2E9C-101B-9397-08002B2CF9AE}" pid="49" name="DaneJednostki8">
    <vt:lpwstr>+48 22 597-09-47</vt:lpwstr>
  </property>
  <property fmtid="{D5CDD505-2E9C-101B-9397-08002B2CF9AE}" pid="50" name="PolaDodatkowe8">
    <vt:lpwstr>+48 22 597-09-47</vt:lpwstr>
  </property>
  <property fmtid="{D5CDD505-2E9C-101B-9397-08002B2CF9AE}" pid="51" name="DaneJednostki9">
    <vt:lpwstr>biuro@csioz.gov.pl</vt:lpwstr>
  </property>
  <property fmtid="{D5CDD505-2E9C-101B-9397-08002B2CF9AE}" pid="52" name="PolaDodatkowe9">
    <vt:lpwstr>biuro@csioz.gov.pl</vt:lpwstr>
  </property>
  <property fmtid="{D5CDD505-2E9C-101B-9397-08002B2CF9AE}" pid="53" name="KodKreskowy">
    <vt:lpwstr/>
  </property>
  <property fmtid="{D5CDD505-2E9C-101B-9397-08002B2CF9AE}" pid="54" name="TrescPisma">
    <vt:lpwstr/>
  </property>
</Properties>
</file>