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F6F01" w14:textId="20902F3A" w:rsidR="004D6071" w:rsidRDefault="004D6071" w:rsidP="004D6071">
      <w:pPr>
        <w:pStyle w:val="Nagwek1"/>
        <w:spacing w:line="360" w:lineRule="auto"/>
        <w:jc w:val="right"/>
        <w:rPr>
          <w:rFonts w:cstheme="minorHAnsi"/>
          <w:szCs w:val="22"/>
        </w:rPr>
      </w:pPr>
      <w:r w:rsidRPr="004D6071">
        <w:rPr>
          <w:bCs/>
          <w:lang w:val="pl-PL"/>
        </w:rPr>
        <w:t>Załącznik</w:t>
      </w:r>
      <w:r w:rsidRPr="004D6071">
        <w:rPr>
          <w:bCs/>
          <w:lang w:val="pl-PL"/>
        </w:rPr>
        <w:t xml:space="preserve"> </w:t>
      </w:r>
      <w:r>
        <w:rPr>
          <w:bCs/>
        </w:rPr>
        <w:t>nr 2 do SIWZ</w:t>
      </w:r>
    </w:p>
    <w:p w14:paraId="4EAC3DE6" w14:textId="77777777" w:rsidR="004D6071" w:rsidRDefault="004D6071" w:rsidP="007E1276">
      <w:pPr>
        <w:pStyle w:val="Tytu"/>
        <w:spacing w:before="0" w:after="0" w:line="360" w:lineRule="auto"/>
        <w:rPr>
          <w:rFonts w:asciiTheme="minorHAnsi" w:hAnsiTheme="minorHAnsi"/>
          <w:sz w:val="22"/>
        </w:rPr>
      </w:pPr>
    </w:p>
    <w:p w14:paraId="5B8DE3D6" w14:textId="670F3D36" w:rsidR="00B76A0B" w:rsidRPr="007E1276" w:rsidRDefault="00B76A0B" w:rsidP="007E1276">
      <w:pPr>
        <w:pStyle w:val="Tytu"/>
        <w:spacing w:before="0" w:after="0" w:line="360" w:lineRule="auto"/>
        <w:rPr>
          <w:rFonts w:asciiTheme="minorHAnsi" w:hAnsiTheme="minorHAnsi"/>
          <w:b w:val="0"/>
        </w:rPr>
      </w:pPr>
      <w:r w:rsidRPr="007E1276">
        <w:rPr>
          <w:rFonts w:asciiTheme="minorHAnsi" w:hAnsiTheme="minorHAnsi"/>
          <w:sz w:val="22"/>
        </w:rPr>
        <w:t xml:space="preserve">UMOWA </w:t>
      </w:r>
      <w:r w:rsidRPr="00D70DB2">
        <w:rPr>
          <w:rFonts w:asciiTheme="minorHAnsi" w:hAnsiTheme="minorHAnsi" w:cstheme="minorHAnsi"/>
          <w:sz w:val="22"/>
        </w:rPr>
        <w:t>nr</w:t>
      </w:r>
      <w:r w:rsidRPr="007E1276">
        <w:rPr>
          <w:rFonts w:asciiTheme="minorHAnsi" w:hAnsiTheme="minorHAnsi"/>
          <w:sz w:val="22"/>
        </w:rPr>
        <w:t xml:space="preserve"> CSIOZ</w:t>
      </w:r>
      <w:r w:rsidRPr="00D70DB2">
        <w:rPr>
          <w:rFonts w:asciiTheme="minorHAnsi" w:hAnsiTheme="minorHAnsi" w:cstheme="minorHAnsi"/>
          <w:sz w:val="22"/>
        </w:rPr>
        <w:t>/…/</w:t>
      </w:r>
      <w:r w:rsidRPr="007E1276">
        <w:rPr>
          <w:rFonts w:asciiTheme="minorHAnsi" w:hAnsiTheme="minorHAnsi"/>
          <w:sz w:val="22"/>
        </w:rPr>
        <w:t>2020</w:t>
      </w:r>
    </w:p>
    <w:p w14:paraId="6D6A7802" w14:textId="77777777" w:rsidR="00B76A0B" w:rsidRPr="00D70DB2" w:rsidRDefault="00B76A0B" w:rsidP="00D70DB2">
      <w:pPr>
        <w:pStyle w:val="Tytu"/>
        <w:spacing w:before="0" w:after="0" w:line="360" w:lineRule="auto"/>
        <w:jc w:val="both"/>
        <w:rPr>
          <w:rFonts w:asciiTheme="minorHAnsi" w:hAnsiTheme="minorHAnsi" w:cstheme="minorHAnsi"/>
          <w:sz w:val="22"/>
        </w:rPr>
      </w:pPr>
    </w:p>
    <w:p w14:paraId="288ADAD1" w14:textId="77777777" w:rsidR="00B76A0B" w:rsidRPr="007E1276" w:rsidRDefault="00B76A0B" w:rsidP="007E1276">
      <w:pPr>
        <w:autoSpaceDE w:val="0"/>
        <w:autoSpaceDN w:val="0"/>
        <w:adjustRightInd w:val="0"/>
        <w:spacing w:after="0" w:line="360" w:lineRule="auto"/>
        <w:jc w:val="both"/>
      </w:pPr>
      <w:r w:rsidRPr="007E1276">
        <w:t>zawarta pomiędzy:</w:t>
      </w:r>
    </w:p>
    <w:p w14:paraId="02562A81" w14:textId="5892A112" w:rsidR="00B76A0B" w:rsidRPr="007E1276" w:rsidRDefault="00B76A0B" w:rsidP="007E1276">
      <w:pPr>
        <w:pStyle w:val="Nagwek"/>
        <w:spacing w:after="0" w:line="360" w:lineRule="auto"/>
        <w:jc w:val="both"/>
        <w:rPr>
          <w:rFonts w:asciiTheme="minorHAnsi" w:hAnsiTheme="minorHAnsi"/>
        </w:rPr>
      </w:pPr>
      <w:r w:rsidRPr="007E1276">
        <w:rPr>
          <w:rFonts w:asciiTheme="minorHAnsi" w:hAnsiTheme="minorHAnsi"/>
          <w:b/>
          <w:sz w:val="22"/>
        </w:rPr>
        <w:t>Skarbem Państwa - Centrum Systemów Informacyjnych Ochrony Zdrowia</w:t>
      </w:r>
      <w:r w:rsidRPr="00D70DB2">
        <w:rPr>
          <w:rFonts w:asciiTheme="minorHAnsi" w:hAnsiTheme="minorHAnsi" w:cstheme="minorHAnsi"/>
          <w:b/>
          <w:bCs/>
          <w:sz w:val="22"/>
          <w:szCs w:val="22"/>
        </w:rPr>
        <w:t>,</w:t>
      </w:r>
      <w:r w:rsidRPr="007E1276">
        <w:rPr>
          <w:rFonts w:asciiTheme="minorHAnsi" w:hAnsiTheme="minorHAnsi"/>
          <w:b/>
          <w:sz w:val="22"/>
        </w:rPr>
        <w:t xml:space="preserve"> </w:t>
      </w:r>
      <w:r w:rsidRPr="007E1276">
        <w:rPr>
          <w:rFonts w:asciiTheme="minorHAnsi" w:hAnsiTheme="minorHAnsi"/>
          <w:sz w:val="22"/>
        </w:rPr>
        <w:t>z siedzibą w</w:t>
      </w:r>
      <w:r w:rsidRPr="00D70DB2">
        <w:rPr>
          <w:rFonts w:asciiTheme="minorHAnsi" w:hAnsiTheme="minorHAnsi" w:cstheme="minorHAnsi"/>
          <w:sz w:val="22"/>
          <w:szCs w:val="22"/>
        </w:rPr>
        <w:t> </w:t>
      </w:r>
      <w:r w:rsidRPr="007E1276">
        <w:rPr>
          <w:rFonts w:asciiTheme="minorHAnsi" w:hAnsiTheme="minorHAnsi"/>
          <w:sz w:val="22"/>
        </w:rPr>
        <w:t>Warszawie, ul.</w:t>
      </w:r>
      <w:r w:rsidRPr="00D70DB2">
        <w:rPr>
          <w:rFonts w:asciiTheme="minorHAnsi" w:hAnsiTheme="minorHAnsi" w:cstheme="minorHAnsi"/>
          <w:sz w:val="22"/>
          <w:szCs w:val="22"/>
        </w:rPr>
        <w:t xml:space="preserve"> </w:t>
      </w:r>
      <w:r w:rsidRPr="007E1276">
        <w:rPr>
          <w:rFonts w:asciiTheme="minorHAnsi" w:hAnsiTheme="minorHAnsi"/>
          <w:sz w:val="22"/>
        </w:rPr>
        <w:t xml:space="preserve">Stanisława Dubois </w:t>
      </w:r>
      <w:r w:rsidRPr="00D70DB2">
        <w:rPr>
          <w:rFonts w:asciiTheme="minorHAnsi" w:hAnsiTheme="minorHAnsi" w:cstheme="minorHAnsi"/>
          <w:sz w:val="22"/>
          <w:szCs w:val="22"/>
        </w:rPr>
        <w:t>5 A</w:t>
      </w:r>
      <w:r w:rsidRPr="007E1276">
        <w:rPr>
          <w:rFonts w:asciiTheme="minorHAnsi" w:hAnsiTheme="minorHAnsi"/>
          <w:sz w:val="22"/>
        </w:rPr>
        <w:t>, 00-184 Warszawa, posiadającym REGON 001377706, NIP:</w:t>
      </w:r>
      <w:r w:rsidRPr="00D70DB2">
        <w:rPr>
          <w:rFonts w:asciiTheme="minorHAnsi" w:hAnsiTheme="minorHAnsi" w:cstheme="minorHAnsi"/>
          <w:sz w:val="22"/>
          <w:szCs w:val="22"/>
        </w:rPr>
        <w:t xml:space="preserve"> </w:t>
      </w:r>
      <w:r w:rsidRPr="007E1276">
        <w:rPr>
          <w:rFonts w:asciiTheme="minorHAnsi" w:hAnsiTheme="minorHAnsi"/>
          <w:sz w:val="22"/>
        </w:rPr>
        <w:t xml:space="preserve">5251575309, zwanym dalej </w:t>
      </w:r>
      <w:r w:rsidRPr="007E1276">
        <w:rPr>
          <w:rFonts w:asciiTheme="minorHAnsi" w:hAnsiTheme="minorHAnsi"/>
          <w:b/>
          <w:sz w:val="22"/>
        </w:rPr>
        <w:t>„Zamawiającym”</w:t>
      </w:r>
      <w:r w:rsidRPr="007E1276">
        <w:rPr>
          <w:rFonts w:asciiTheme="minorHAnsi" w:hAnsiTheme="minorHAnsi"/>
          <w:sz w:val="22"/>
        </w:rPr>
        <w:t xml:space="preserve"> lub </w:t>
      </w:r>
      <w:r w:rsidRPr="007E1276">
        <w:rPr>
          <w:rFonts w:asciiTheme="minorHAnsi" w:hAnsiTheme="minorHAnsi"/>
          <w:b/>
          <w:sz w:val="22"/>
        </w:rPr>
        <w:t>„Stroną</w:t>
      </w:r>
      <w:r w:rsidRPr="00D70DB2">
        <w:rPr>
          <w:rFonts w:asciiTheme="minorHAnsi" w:hAnsiTheme="minorHAnsi" w:cstheme="minorHAnsi"/>
          <w:b/>
          <w:sz w:val="22"/>
          <w:szCs w:val="22"/>
        </w:rPr>
        <w:t>”,</w:t>
      </w:r>
      <w:r w:rsidRPr="007E1276">
        <w:rPr>
          <w:rFonts w:asciiTheme="minorHAnsi" w:hAnsiTheme="minorHAnsi"/>
          <w:sz w:val="22"/>
        </w:rPr>
        <w:t xml:space="preserve"> reprezentowanym przez:</w:t>
      </w:r>
      <w:r w:rsidRPr="00D70DB2">
        <w:rPr>
          <w:rFonts w:asciiTheme="minorHAnsi" w:hAnsiTheme="minorHAnsi" w:cstheme="minorHAnsi"/>
          <w:sz w:val="22"/>
          <w:szCs w:val="22"/>
        </w:rPr>
        <w:t xml:space="preserve"> </w:t>
      </w:r>
    </w:p>
    <w:p w14:paraId="3EA95906" w14:textId="77777777" w:rsidR="00B76A0B" w:rsidRPr="00D70DB2" w:rsidRDefault="00B76A0B" w:rsidP="00D70DB2">
      <w:pPr>
        <w:pStyle w:val="Nagwek"/>
        <w:spacing w:after="0" w:line="360" w:lineRule="auto"/>
        <w:jc w:val="both"/>
        <w:rPr>
          <w:rFonts w:asciiTheme="minorHAnsi" w:hAnsiTheme="minorHAnsi" w:cstheme="minorHAnsi"/>
          <w:sz w:val="22"/>
          <w:szCs w:val="22"/>
        </w:rPr>
      </w:pPr>
      <w:r w:rsidRPr="00D70DB2">
        <w:rPr>
          <w:rFonts w:asciiTheme="minorHAnsi" w:hAnsiTheme="minorHAnsi" w:cstheme="minorHAnsi"/>
          <w:b/>
          <w:sz w:val="22"/>
          <w:szCs w:val="22"/>
        </w:rPr>
        <w:t>……..</w:t>
      </w:r>
    </w:p>
    <w:p w14:paraId="01C923F0" w14:textId="77777777" w:rsidR="00B76A0B" w:rsidRPr="007E1276" w:rsidRDefault="00B76A0B" w:rsidP="007E1276">
      <w:pPr>
        <w:pStyle w:val="Nagwek"/>
        <w:spacing w:after="0" w:line="360" w:lineRule="auto"/>
        <w:jc w:val="both"/>
        <w:rPr>
          <w:rFonts w:asciiTheme="minorHAnsi" w:hAnsiTheme="minorHAnsi"/>
        </w:rPr>
      </w:pPr>
      <w:r w:rsidRPr="007E1276">
        <w:rPr>
          <w:rFonts w:asciiTheme="minorHAnsi" w:hAnsiTheme="minorHAnsi"/>
          <w:sz w:val="22"/>
        </w:rPr>
        <w:t>a</w:t>
      </w:r>
    </w:p>
    <w:p w14:paraId="1C744FC2" w14:textId="2CBEE9C6" w:rsidR="00B76A0B" w:rsidRPr="00D70DB2" w:rsidRDefault="00B76A0B" w:rsidP="007E1276">
      <w:pPr>
        <w:spacing w:after="0" w:line="360" w:lineRule="auto"/>
        <w:jc w:val="both"/>
        <w:rPr>
          <w:rFonts w:cstheme="minorHAnsi"/>
          <w:b/>
        </w:rPr>
      </w:pPr>
      <w:r w:rsidRPr="00D70DB2">
        <w:rPr>
          <w:rFonts w:cstheme="minorHAnsi"/>
          <w:b/>
        </w:rPr>
        <w:t xml:space="preserve">….. </w:t>
      </w:r>
      <w:r w:rsidRPr="00D70DB2">
        <w:rPr>
          <w:rFonts w:cstheme="minorHAnsi"/>
        </w:rPr>
        <w:t>reprezentowanym przez:</w:t>
      </w:r>
    </w:p>
    <w:p w14:paraId="35248758" w14:textId="77777777" w:rsidR="00B76A0B" w:rsidRPr="00D70DB2" w:rsidRDefault="00B76A0B" w:rsidP="00D70DB2">
      <w:pPr>
        <w:autoSpaceDE w:val="0"/>
        <w:autoSpaceDN w:val="0"/>
        <w:adjustRightInd w:val="0"/>
        <w:spacing w:after="0" w:line="360" w:lineRule="auto"/>
        <w:jc w:val="both"/>
        <w:rPr>
          <w:rFonts w:cstheme="minorHAnsi"/>
        </w:rPr>
      </w:pPr>
      <w:r w:rsidRPr="00D70DB2">
        <w:rPr>
          <w:rFonts w:cstheme="minorHAnsi"/>
          <w:b/>
        </w:rPr>
        <w:t>…….,</w:t>
      </w:r>
    </w:p>
    <w:p w14:paraId="5568F87C" w14:textId="2F4292EB" w:rsidR="00B76A0B" w:rsidRPr="007E1276" w:rsidRDefault="00B76A0B" w:rsidP="007E1276">
      <w:pPr>
        <w:pStyle w:val="Lista"/>
        <w:spacing w:line="360" w:lineRule="auto"/>
        <w:ind w:left="0" w:firstLine="0"/>
      </w:pPr>
      <w:r w:rsidRPr="007E1276">
        <w:rPr>
          <w:rFonts w:asciiTheme="minorHAnsi" w:hAnsiTheme="minorHAnsi"/>
          <w:sz w:val="22"/>
        </w:rPr>
        <w:t xml:space="preserve">zwanymi dalej łącznie </w:t>
      </w:r>
      <w:r w:rsidRPr="00D70DB2">
        <w:rPr>
          <w:rFonts w:asciiTheme="minorHAnsi" w:hAnsiTheme="minorHAnsi" w:cstheme="minorHAnsi"/>
          <w:sz w:val="22"/>
          <w:szCs w:val="22"/>
        </w:rPr>
        <w:t xml:space="preserve"> </w:t>
      </w:r>
      <w:r w:rsidRPr="007E1276">
        <w:rPr>
          <w:rFonts w:asciiTheme="minorHAnsi" w:hAnsiTheme="minorHAnsi"/>
          <w:sz w:val="22"/>
        </w:rPr>
        <w:t>„</w:t>
      </w:r>
      <w:r w:rsidRPr="007E1276">
        <w:rPr>
          <w:rFonts w:asciiTheme="minorHAnsi" w:hAnsiTheme="minorHAnsi"/>
          <w:b/>
          <w:sz w:val="22"/>
        </w:rPr>
        <w:t>Stronami</w:t>
      </w:r>
      <w:r w:rsidRPr="00D70DB2">
        <w:rPr>
          <w:rFonts w:asciiTheme="minorHAnsi" w:hAnsiTheme="minorHAnsi" w:cstheme="minorHAnsi"/>
          <w:sz w:val="22"/>
          <w:szCs w:val="22"/>
        </w:rPr>
        <w:t>”</w:t>
      </w:r>
    </w:p>
    <w:p w14:paraId="37118BC2" w14:textId="280B1751" w:rsidR="00B76A0B" w:rsidRPr="00D70DB2" w:rsidRDefault="00B76A0B" w:rsidP="00D70DB2">
      <w:pPr>
        <w:spacing w:after="0" w:line="360" w:lineRule="auto"/>
        <w:jc w:val="both"/>
        <w:rPr>
          <w:rFonts w:cstheme="minorHAnsi"/>
        </w:rPr>
      </w:pPr>
    </w:p>
    <w:p w14:paraId="372B5BBB" w14:textId="75961DDE" w:rsidR="00B76A0B" w:rsidRPr="007E1276" w:rsidRDefault="00B76A0B" w:rsidP="007E1276">
      <w:pPr>
        <w:spacing w:after="0" w:line="360" w:lineRule="auto"/>
        <w:jc w:val="both"/>
      </w:pPr>
      <w:r w:rsidRPr="00D70DB2">
        <w:rPr>
          <w:rFonts w:cstheme="minorHAnsi"/>
        </w:rPr>
        <w:t>po</w:t>
      </w:r>
      <w:r w:rsidRPr="007E1276">
        <w:t xml:space="preserve"> przeprowadzeniu postępowania o udzielenie zamówienia publicznego nr </w:t>
      </w:r>
      <w:r w:rsidRPr="00D70DB2">
        <w:rPr>
          <w:rFonts w:cstheme="minorHAnsi"/>
        </w:rPr>
        <w:t>WZ</w:t>
      </w:r>
      <w:r w:rsidR="004D6071">
        <w:rPr>
          <w:rFonts w:cstheme="minorHAnsi"/>
        </w:rPr>
        <w:t>.</w:t>
      </w:r>
      <w:r w:rsidR="004D6071" w:rsidRPr="004D6071">
        <w:rPr>
          <w:rFonts w:cstheme="minorHAnsi"/>
        </w:rPr>
        <w:t xml:space="preserve"> </w:t>
      </w:r>
      <w:r w:rsidR="004D6071">
        <w:rPr>
          <w:rFonts w:cstheme="minorHAnsi"/>
        </w:rPr>
        <w:t>270.89.2020</w:t>
      </w:r>
      <w:bookmarkStart w:id="0" w:name="_GoBack"/>
      <w:bookmarkEnd w:id="0"/>
      <w:r w:rsidRPr="00D70DB2">
        <w:rPr>
          <w:rFonts w:cstheme="minorHAnsi"/>
        </w:rPr>
        <w:t xml:space="preserve"> została </w:t>
      </w:r>
      <w:r w:rsidRPr="007E1276">
        <w:t xml:space="preserve">zawarta </w:t>
      </w:r>
      <w:r w:rsidRPr="00D70DB2">
        <w:rPr>
          <w:rFonts w:cstheme="minorHAnsi"/>
        </w:rPr>
        <w:t>umowa (</w:t>
      </w:r>
      <w:r w:rsidRPr="007E1276">
        <w:t>zwana dalej „</w:t>
      </w:r>
      <w:r w:rsidRPr="007E1276">
        <w:rPr>
          <w:b/>
        </w:rPr>
        <w:t>Umową</w:t>
      </w:r>
      <w:r w:rsidRPr="00D70DB2">
        <w:rPr>
          <w:rFonts w:cstheme="minorHAnsi"/>
        </w:rPr>
        <w:t>”)</w:t>
      </w:r>
      <w:r w:rsidRPr="007E1276">
        <w:t xml:space="preserve"> o następującej treści:</w:t>
      </w:r>
    </w:p>
    <w:p w14:paraId="5998D701" w14:textId="77777777" w:rsidR="000F1C3D" w:rsidRDefault="000F1C3D" w:rsidP="0028292B">
      <w:pPr>
        <w:keepNext/>
        <w:keepLines/>
        <w:spacing w:after="0" w:line="360" w:lineRule="auto"/>
        <w:contextualSpacing/>
        <w:jc w:val="center"/>
        <w:outlineLvl w:val="0"/>
        <w:rPr>
          <w:rFonts w:ascii="Calibri" w:eastAsia="Times New Roman" w:hAnsi="Calibri" w:cs="Times New Roman"/>
          <w:b/>
          <w:szCs w:val="32"/>
          <w:lang w:eastAsia="pl-PL"/>
        </w:rPr>
      </w:pPr>
    </w:p>
    <w:p w14:paraId="57E2FDE7" w14:textId="18DFB7BF" w:rsidR="002946D5" w:rsidRPr="002946D5" w:rsidRDefault="002946D5" w:rsidP="0028292B">
      <w:pPr>
        <w:keepNext/>
        <w:keepLines/>
        <w:spacing w:after="0" w:line="360" w:lineRule="auto"/>
        <w:contextualSpacing/>
        <w:jc w:val="center"/>
        <w:outlineLvl w:val="0"/>
        <w:rPr>
          <w:rFonts w:ascii="Calibri" w:eastAsia="Times New Roman" w:hAnsi="Calibri" w:cs="Times New Roman"/>
          <w:b/>
          <w:szCs w:val="32"/>
          <w:lang w:eastAsia="pl-PL"/>
        </w:rPr>
      </w:pPr>
      <w:r w:rsidRPr="002946D5">
        <w:rPr>
          <w:rFonts w:ascii="Calibri" w:eastAsia="Times New Roman" w:hAnsi="Calibri" w:cs="Times New Roman"/>
          <w:b/>
          <w:szCs w:val="32"/>
          <w:lang w:eastAsia="pl-PL"/>
        </w:rPr>
        <w:t>§ 1.</w:t>
      </w:r>
      <w:r w:rsidRPr="002946D5">
        <w:rPr>
          <w:rFonts w:ascii="Calibri" w:eastAsia="Times New Roman" w:hAnsi="Calibri" w:cs="Times New Roman"/>
          <w:b/>
          <w:szCs w:val="32"/>
          <w:lang w:eastAsia="pl-PL"/>
        </w:rPr>
        <w:cr/>
        <w:t>Przedmiot Umowy</w:t>
      </w:r>
    </w:p>
    <w:p w14:paraId="3A3363C1" w14:textId="1D097E30" w:rsidR="002946D5" w:rsidRPr="001B5AA1" w:rsidRDefault="002946D5" w:rsidP="00550F4D">
      <w:pPr>
        <w:pStyle w:val="Akapitzlist"/>
        <w:numPr>
          <w:ilvl w:val="0"/>
          <w:numId w:val="8"/>
        </w:numPr>
        <w:spacing w:after="0" w:line="360" w:lineRule="auto"/>
        <w:ind w:left="360" w:hanging="357"/>
        <w:contextualSpacing w:val="0"/>
        <w:jc w:val="both"/>
        <w:rPr>
          <w:rFonts w:ascii="Calibri" w:eastAsia="Calibri" w:hAnsi="Calibri" w:cs="Calibri"/>
        </w:rPr>
      </w:pPr>
      <w:r w:rsidRPr="001B5AA1">
        <w:rPr>
          <w:rFonts w:ascii="Calibri" w:eastAsia="Lucida Grande" w:hAnsi="Calibri" w:cs="Calibri"/>
          <w:lang w:eastAsia="pl-PL"/>
        </w:rPr>
        <w:t xml:space="preserve">Przedmiotem Umowy jest </w:t>
      </w:r>
      <w:r w:rsidR="008D6E79">
        <w:rPr>
          <w:rFonts w:cstheme="minorHAnsi"/>
          <w:iCs/>
          <w:color w:val="000000"/>
        </w:rPr>
        <w:t>usługa</w:t>
      </w:r>
      <w:r w:rsidR="00B73B32" w:rsidRPr="0028292B">
        <w:rPr>
          <w:rFonts w:cstheme="minorHAnsi"/>
          <w:iCs/>
          <w:color w:val="000000"/>
        </w:rPr>
        <w:t xml:space="preserve"> Integracji Systemu e-PLOZ z Węzłem Krajowym na potrzeby zapewnienia weryfikacji i identyfikacji użytkowników w systemach </w:t>
      </w:r>
      <w:r w:rsidR="00D70DB2" w:rsidRPr="0028292B">
        <w:rPr>
          <w:rFonts w:cstheme="minorHAnsi"/>
          <w:iCs/>
          <w:color w:val="000000"/>
        </w:rPr>
        <w:t>i</w:t>
      </w:r>
      <w:r w:rsidR="00D70DB2">
        <w:rPr>
          <w:rFonts w:cstheme="minorHAnsi"/>
          <w:iCs/>
          <w:color w:val="000000"/>
        </w:rPr>
        <w:t> </w:t>
      </w:r>
      <w:r w:rsidR="00B73B32" w:rsidRPr="0028292B">
        <w:rPr>
          <w:rFonts w:cstheme="minorHAnsi"/>
          <w:iCs/>
          <w:color w:val="000000"/>
        </w:rPr>
        <w:t>rejestrach Zamawiającego za pośrednictwem Systemu e-PLOZ</w:t>
      </w:r>
      <w:r w:rsidR="00CF13BC" w:rsidRPr="0028292B">
        <w:rPr>
          <w:rFonts w:ascii="Calibri" w:eastAsia="Lucida Grande" w:hAnsi="Calibri" w:cs="Calibri"/>
          <w:iCs/>
          <w:lang w:eastAsia="pl-PL"/>
        </w:rPr>
        <w:t>.</w:t>
      </w:r>
    </w:p>
    <w:p w14:paraId="72DF9FE9" w14:textId="6172110C" w:rsidR="00F8523E" w:rsidRPr="001B5AA1" w:rsidRDefault="00F8523E" w:rsidP="00550F4D">
      <w:pPr>
        <w:pStyle w:val="Akapitzlist"/>
        <w:numPr>
          <w:ilvl w:val="0"/>
          <w:numId w:val="8"/>
        </w:numPr>
        <w:spacing w:after="0" w:line="360" w:lineRule="auto"/>
        <w:ind w:left="360" w:hanging="357"/>
        <w:contextualSpacing w:val="0"/>
        <w:jc w:val="both"/>
        <w:rPr>
          <w:rFonts w:ascii="Calibri" w:eastAsia="Calibri" w:hAnsi="Calibri" w:cs="Calibri"/>
        </w:rPr>
      </w:pPr>
      <w:r w:rsidRPr="001B5AA1">
        <w:rPr>
          <w:rFonts w:ascii="Calibri" w:eastAsia="Lucida Grande" w:hAnsi="Calibri" w:cs="Calibri"/>
          <w:lang w:eastAsia="pl-PL"/>
        </w:rPr>
        <w:t>Przedmiot Umowy, o którym mowa w ust. 1, będzie zrealizowany w ramach:</w:t>
      </w:r>
    </w:p>
    <w:p w14:paraId="7004E734" w14:textId="461DCDBC" w:rsidR="00F8523E" w:rsidRPr="001B5AA1" w:rsidRDefault="00F8523E" w:rsidP="00550F4D">
      <w:pPr>
        <w:pStyle w:val="Akapitzlist"/>
        <w:numPr>
          <w:ilvl w:val="0"/>
          <w:numId w:val="9"/>
        </w:numPr>
        <w:spacing w:after="0" w:line="360" w:lineRule="auto"/>
        <w:ind w:left="720" w:hanging="357"/>
        <w:contextualSpacing w:val="0"/>
        <w:jc w:val="both"/>
        <w:rPr>
          <w:rFonts w:ascii="Calibri" w:eastAsia="Calibri" w:hAnsi="Calibri" w:cs="Calibri"/>
        </w:rPr>
      </w:pPr>
      <w:r w:rsidRPr="001B5AA1">
        <w:rPr>
          <w:rFonts w:ascii="Calibri" w:eastAsia="Lucida Grande" w:hAnsi="Calibri" w:cs="Calibri"/>
          <w:lang w:eastAsia="pl-PL"/>
        </w:rPr>
        <w:t xml:space="preserve">Etapu I – </w:t>
      </w:r>
      <w:r w:rsidR="002C7305" w:rsidRPr="001B5AA1">
        <w:rPr>
          <w:rFonts w:cstheme="minorHAnsi"/>
        </w:rPr>
        <w:t>Integracj</w:t>
      </w:r>
      <w:r w:rsidR="00CF13BC" w:rsidRPr="001B5AA1">
        <w:rPr>
          <w:rFonts w:cstheme="minorHAnsi"/>
        </w:rPr>
        <w:t>i</w:t>
      </w:r>
      <w:r w:rsidR="002C7305" w:rsidRPr="001B5AA1">
        <w:rPr>
          <w:rFonts w:cstheme="minorHAnsi"/>
        </w:rPr>
        <w:t xml:space="preserve"> Systemu e-PLOZ z systemem Węzła Krajowego</w:t>
      </w:r>
      <w:r w:rsidR="00CF13BC" w:rsidRPr="001B5AA1">
        <w:rPr>
          <w:rFonts w:cstheme="minorHAnsi"/>
        </w:rPr>
        <w:t>;</w:t>
      </w:r>
    </w:p>
    <w:p w14:paraId="1ED67436" w14:textId="4E8E0826" w:rsidR="002C7305" w:rsidRPr="001B5AA1" w:rsidRDefault="00F8523E" w:rsidP="00550F4D">
      <w:pPr>
        <w:pStyle w:val="Akapitzlist"/>
        <w:numPr>
          <w:ilvl w:val="0"/>
          <w:numId w:val="9"/>
        </w:numPr>
        <w:spacing w:after="0" w:line="360" w:lineRule="auto"/>
        <w:ind w:left="720" w:hanging="357"/>
        <w:contextualSpacing w:val="0"/>
        <w:jc w:val="both"/>
        <w:rPr>
          <w:rFonts w:ascii="Calibri" w:eastAsia="Calibri" w:hAnsi="Calibri" w:cs="Calibri"/>
        </w:rPr>
      </w:pPr>
      <w:r w:rsidRPr="001B5AA1">
        <w:rPr>
          <w:rFonts w:ascii="Calibri" w:eastAsia="Lucida Grande" w:hAnsi="Calibri" w:cs="Calibri"/>
          <w:lang w:eastAsia="pl-PL"/>
        </w:rPr>
        <w:t xml:space="preserve">Etapu II – </w:t>
      </w:r>
      <w:r w:rsidR="002C7305" w:rsidRPr="001B5AA1">
        <w:rPr>
          <w:rFonts w:cstheme="minorHAnsi"/>
        </w:rPr>
        <w:t>Stabilizacj</w:t>
      </w:r>
      <w:r w:rsidR="00CF13BC" w:rsidRPr="001B5AA1">
        <w:rPr>
          <w:rFonts w:cstheme="minorHAnsi"/>
        </w:rPr>
        <w:t>i.</w:t>
      </w:r>
    </w:p>
    <w:p w14:paraId="5BE98953" w14:textId="26638E3A" w:rsidR="00CF13BC" w:rsidRPr="001B5AA1" w:rsidRDefault="00CF13BC" w:rsidP="00550F4D">
      <w:pPr>
        <w:pStyle w:val="Akapitzlist"/>
        <w:numPr>
          <w:ilvl w:val="0"/>
          <w:numId w:val="8"/>
        </w:numPr>
        <w:spacing w:after="0" w:line="360" w:lineRule="auto"/>
        <w:ind w:left="360" w:hanging="357"/>
        <w:contextualSpacing w:val="0"/>
        <w:jc w:val="both"/>
        <w:rPr>
          <w:rFonts w:ascii="Calibri" w:eastAsia="Lucida Grande" w:hAnsi="Calibri" w:cs="Calibri"/>
          <w:lang w:eastAsia="pl-PL"/>
        </w:rPr>
      </w:pPr>
      <w:r w:rsidRPr="001B5AA1">
        <w:rPr>
          <w:rFonts w:ascii="Calibri" w:eastAsia="Lucida Grande" w:hAnsi="Calibri" w:cs="Calibri"/>
          <w:lang w:eastAsia="pl-PL"/>
        </w:rPr>
        <w:t>Szczegółowy opis przedmiotu Umowy</w:t>
      </w:r>
      <w:r w:rsidR="005867E2">
        <w:rPr>
          <w:rFonts w:ascii="Calibri" w:eastAsia="Lucida Grande" w:hAnsi="Calibri" w:cs="Calibri"/>
          <w:lang w:eastAsia="pl-PL"/>
        </w:rPr>
        <w:t>,</w:t>
      </w:r>
      <w:r w:rsidR="005867E2" w:rsidRPr="005867E2">
        <w:rPr>
          <w:rFonts w:ascii="Calibri" w:eastAsia="Lucida Grande" w:hAnsi="Calibri" w:cs="Calibri"/>
          <w:lang w:eastAsia="pl-PL"/>
        </w:rPr>
        <w:t xml:space="preserve"> </w:t>
      </w:r>
      <w:r w:rsidR="005867E2">
        <w:rPr>
          <w:rFonts w:ascii="Calibri" w:eastAsia="Lucida Grande" w:hAnsi="Calibri" w:cs="Calibri"/>
          <w:lang w:eastAsia="pl-PL"/>
        </w:rPr>
        <w:t>definicje</w:t>
      </w:r>
      <w:r w:rsidRPr="001B5AA1">
        <w:rPr>
          <w:rFonts w:ascii="Calibri" w:eastAsia="Lucida Grande" w:hAnsi="Calibri" w:cs="Calibri"/>
          <w:lang w:eastAsia="pl-PL"/>
        </w:rPr>
        <w:t xml:space="preserve"> i szczegółowe wymagania, odnoszące się do Przedmiotu Umowy, zostały określone w Załączniku nr 1 „Opis Przedmiotu Zamówienia” do Umowy (dalej zwany „OPZ”) oraz w Ofercie Wykonawcy stanowiącej Załącznik nr 2 do Umowy.</w:t>
      </w:r>
    </w:p>
    <w:p w14:paraId="74F444A1" w14:textId="77777777" w:rsidR="000D36E0" w:rsidRPr="000D36E0" w:rsidRDefault="000D36E0" w:rsidP="0028292B">
      <w:pPr>
        <w:pStyle w:val="Nagwek1"/>
        <w:spacing w:before="0" w:line="360" w:lineRule="auto"/>
        <w:jc w:val="center"/>
        <w:rPr>
          <w:rFonts w:cs="Calibri"/>
          <w:lang w:val="pl-PL"/>
        </w:rPr>
      </w:pPr>
      <w:bookmarkStart w:id="1" w:name="_Hlk38302392"/>
      <w:r w:rsidRPr="000D36E0">
        <w:rPr>
          <w:rFonts w:cs="Calibri"/>
          <w:lang w:val="pl-PL"/>
        </w:rPr>
        <w:t>§ 2.</w:t>
      </w:r>
    </w:p>
    <w:bookmarkEnd w:id="1"/>
    <w:p w14:paraId="59F9BC0A" w14:textId="77777777" w:rsidR="000D36E0" w:rsidRDefault="000D36E0" w:rsidP="0028292B">
      <w:pPr>
        <w:pStyle w:val="Nagwek1"/>
        <w:spacing w:before="0" w:line="360" w:lineRule="auto"/>
        <w:jc w:val="center"/>
        <w:rPr>
          <w:rFonts w:cs="Calibri"/>
          <w:lang w:val="pl-PL"/>
        </w:rPr>
      </w:pPr>
      <w:r w:rsidRPr="000D36E0">
        <w:rPr>
          <w:rFonts w:cs="Calibri"/>
          <w:lang w:val="pl-PL"/>
        </w:rPr>
        <w:t>Termin</w:t>
      </w:r>
    </w:p>
    <w:p w14:paraId="40CA2175" w14:textId="47FB647F" w:rsidR="000D36E0" w:rsidRDefault="000D36E0" w:rsidP="00FD32B3">
      <w:pPr>
        <w:pStyle w:val="Akapitzlist"/>
        <w:numPr>
          <w:ilvl w:val="0"/>
          <w:numId w:val="23"/>
        </w:numPr>
        <w:tabs>
          <w:tab w:val="left" w:pos="5670"/>
        </w:tabs>
        <w:spacing w:after="0" w:line="360" w:lineRule="auto"/>
        <w:jc w:val="both"/>
        <w:rPr>
          <w:rFonts w:cs="Calibri"/>
        </w:rPr>
      </w:pPr>
      <w:bookmarkStart w:id="2" w:name="_Hlk38470314"/>
      <w:r w:rsidRPr="0021651E">
        <w:rPr>
          <w:rFonts w:cs="Calibri"/>
        </w:rPr>
        <w:t xml:space="preserve">Umowa zostanie zrealizowana w terminie nie dłuższym niż </w:t>
      </w:r>
      <w:r w:rsidR="00A96C17">
        <w:rPr>
          <w:rFonts w:cs="Calibri"/>
        </w:rPr>
        <w:t>……… (suma dni roboczych z Etapu I i</w:t>
      </w:r>
      <w:r w:rsidR="00E9752C">
        <w:rPr>
          <w:rFonts w:cs="Calibri"/>
        </w:rPr>
        <w:t> Etapu</w:t>
      </w:r>
      <w:r w:rsidR="00A96C17">
        <w:rPr>
          <w:rFonts w:cs="Calibri"/>
        </w:rPr>
        <w:t xml:space="preserve"> II zgodnie z ofertą Wykonawcy)</w:t>
      </w:r>
      <w:r w:rsidR="00A238EB">
        <w:rPr>
          <w:rFonts w:cs="Calibri"/>
        </w:rPr>
        <w:t xml:space="preserve"> od momentu podpisania Umowy,</w:t>
      </w:r>
      <w:r w:rsidR="00A96C17">
        <w:rPr>
          <w:rFonts w:cs="Calibri"/>
        </w:rPr>
        <w:t xml:space="preserve"> z zastrzeżeniem ust. 2 </w:t>
      </w:r>
      <w:r w:rsidR="00577172">
        <w:rPr>
          <w:rFonts w:cs="Calibri"/>
        </w:rPr>
        <w:t>i </w:t>
      </w:r>
      <w:r w:rsidR="00A96C17">
        <w:rPr>
          <w:rFonts w:cs="Calibri"/>
        </w:rPr>
        <w:t>3.</w:t>
      </w:r>
    </w:p>
    <w:p w14:paraId="526C897A" w14:textId="7CEC2514" w:rsidR="00A96C17" w:rsidRDefault="000D36E0" w:rsidP="00A96C17">
      <w:pPr>
        <w:pStyle w:val="Akapitzlist"/>
        <w:numPr>
          <w:ilvl w:val="0"/>
          <w:numId w:val="23"/>
        </w:numPr>
        <w:tabs>
          <w:tab w:val="left" w:pos="5670"/>
        </w:tabs>
        <w:spacing w:after="0" w:line="360" w:lineRule="auto"/>
        <w:jc w:val="both"/>
        <w:rPr>
          <w:rFonts w:cs="Calibri"/>
        </w:rPr>
      </w:pPr>
      <w:r w:rsidRPr="00477A9C">
        <w:rPr>
          <w:rFonts w:cs="Calibri"/>
        </w:rPr>
        <w:lastRenderedPageBreak/>
        <w:t>Etap I</w:t>
      </w:r>
      <w:r w:rsidR="00EE2413" w:rsidRPr="00477A9C">
        <w:rPr>
          <w:rFonts w:cs="Calibri"/>
        </w:rPr>
        <w:t xml:space="preserve"> zostanie zrealizowany </w:t>
      </w:r>
      <w:r w:rsidR="00CF13BC" w:rsidRPr="00477A9C">
        <w:rPr>
          <w:rFonts w:cs="Calibri"/>
        </w:rPr>
        <w:t>w terminie …</w:t>
      </w:r>
      <w:r w:rsidR="00A96C17">
        <w:rPr>
          <w:rFonts w:cs="Calibri"/>
        </w:rPr>
        <w:t>…….</w:t>
      </w:r>
      <w:r w:rsidR="00CF13BC" w:rsidRPr="00477A9C">
        <w:rPr>
          <w:rFonts w:cs="Calibri"/>
        </w:rPr>
        <w:t xml:space="preserve"> </w:t>
      </w:r>
      <w:r w:rsidR="0021651E" w:rsidRPr="00477A9C">
        <w:rPr>
          <w:rFonts w:cs="Calibri"/>
        </w:rPr>
        <w:t xml:space="preserve">dni roboczych </w:t>
      </w:r>
      <w:bookmarkStart w:id="3" w:name="_Hlk38296870"/>
      <w:r w:rsidR="00CF13BC" w:rsidRPr="00477A9C">
        <w:rPr>
          <w:rFonts w:cs="Calibri"/>
        </w:rPr>
        <w:t xml:space="preserve">(zgodnie ze </w:t>
      </w:r>
      <w:r w:rsidR="00CF13BC" w:rsidRPr="00E8511C">
        <w:rPr>
          <w:rFonts w:cs="Calibri"/>
        </w:rPr>
        <w:t>złożoną ofertą</w:t>
      </w:r>
      <w:r w:rsidR="00B11709" w:rsidRPr="00E8511C">
        <w:rPr>
          <w:rFonts w:cs="Calibri"/>
        </w:rPr>
        <w:t>, nie krócej niż 20 dni roboczych lecz nie dłużej niż 4</w:t>
      </w:r>
      <w:r w:rsidR="00852B2A" w:rsidRPr="00E8511C">
        <w:rPr>
          <w:rFonts w:cs="Calibri"/>
        </w:rPr>
        <w:t>3</w:t>
      </w:r>
      <w:r w:rsidR="00B11709" w:rsidRPr="00E8511C">
        <w:rPr>
          <w:rFonts w:cs="Calibri"/>
        </w:rPr>
        <w:t xml:space="preserve"> dni roboczych</w:t>
      </w:r>
      <w:r w:rsidR="00CF13BC" w:rsidRPr="00E8511C">
        <w:rPr>
          <w:rFonts w:cs="Calibri"/>
        </w:rPr>
        <w:t>)</w:t>
      </w:r>
      <w:r w:rsidR="005867E2" w:rsidRPr="00E8511C">
        <w:rPr>
          <w:rFonts w:cs="Calibri"/>
        </w:rPr>
        <w:t xml:space="preserve"> </w:t>
      </w:r>
      <w:bookmarkEnd w:id="3"/>
      <w:r w:rsidR="005867E2" w:rsidRPr="00E8511C">
        <w:rPr>
          <w:rFonts w:cs="Calibri"/>
        </w:rPr>
        <w:t>od momentu podpisania Umowy</w:t>
      </w:r>
      <w:r w:rsidR="00CF13BC" w:rsidRPr="00D16C2F">
        <w:rPr>
          <w:rFonts w:cs="Calibri"/>
        </w:rPr>
        <w:t>.</w:t>
      </w:r>
    </w:p>
    <w:p w14:paraId="5CAFA6AB" w14:textId="717E24FE" w:rsidR="000D36E0" w:rsidRPr="00E8511C" w:rsidRDefault="00CF13BC" w:rsidP="00A238EB">
      <w:pPr>
        <w:pStyle w:val="Akapitzlist"/>
        <w:numPr>
          <w:ilvl w:val="0"/>
          <w:numId w:val="23"/>
        </w:numPr>
        <w:tabs>
          <w:tab w:val="left" w:pos="5670"/>
        </w:tabs>
        <w:spacing w:after="0" w:line="360" w:lineRule="auto"/>
        <w:jc w:val="both"/>
        <w:rPr>
          <w:rFonts w:cs="Calibri"/>
          <w:u w:val="single"/>
        </w:rPr>
      </w:pPr>
      <w:r w:rsidRPr="00477A9C">
        <w:rPr>
          <w:rFonts w:cs="Calibri"/>
        </w:rPr>
        <w:t xml:space="preserve"> </w:t>
      </w:r>
      <w:r w:rsidR="000D36E0" w:rsidRPr="00477A9C">
        <w:rPr>
          <w:rFonts w:cs="Calibri"/>
        </w:rPr>
        <w:t xml:space="preserve">Etap II </w:t>
      </w:r>
      <w:r w:rsidR="00EE2413" w:rsidRPr="00477A9C">
        <w:rPr>
          <w:rFonts w:cs="Calibri"/>
        </w:rPr>
        <w:t xml:space="preserve">zostanie zrealizowany w terminie </w:t>
      </w:r>
      <w:r w:rsidR="00A96C17" w:rsidRPr="00A238EB">
        <w:rPr>
          <w:rFonts w:cs="Calibri"/>
        </w:rPr>
        <w:t xml:space="preserve">20 </w:t>
      </w:r>
      <w:r w:rsidR="00EE2413" w:rsidRPr="00A238EB">
        <w:rPr>
          <w:rFonts w:cs="Calibri"/>
        </w:rPr>
        <w:t xml:space="preserve">dni </w:t>
      </w:r>
      <w:r w:rsidR="00A96C17" w:rsidRPr="00A238EB">
        <w:rPr>
          <w:rFonts w:cs="Calibri"/>
        </w:rPr>
        <w:t>roboczych</w:t>
      </w:r>
      <w:r w:rsidR="00A96C17" w:rsidRPr="00477A9C">
        <w:rPr>
          <w:rFonts w:cs="Calibri"/>
        </w:rPr>
        <w:t xml:space="preserve"> </w:t>
      </w:r>
      <w:r w:rsidR="00EE2413" w:rsidRPr="00477A9C">
        <w:rPr>
          <w:rFonts w:cs="Calibri"/>
        </w:rPr>
        <w:t>od dnia podpisania protokołu odbioru Etapu I</w:t>
      </w:r>
      <w:r w:rsidR="000D36E0" w:rsidRPr="00E8511C">
        <w:rPr>
          <w:rFonts w:cs="Calibri"/>
        </w:rPr>
        <w:t>.</w:t>
      </w:r>
    </w:p>
    <w:bookmarkEnd w:id="2"/>
    <w:p w14:paraId="07EAAE7A" w14:textId="30EDFBF4" w:rsidR="0021651E" w:rsidRPr="0021651E" w:rsidRDefault="0021651E" w:rsidP="00FD32B3">
      <w:pPr>
        <w:pStyle w:val="Akapitzlist"/>
        <w:numPr>
          <w:ilvl w:val="0"/>
          <w:numId w:val="23"/>
        </w:numPr>
        <w:tabs>
          <w:tab w:val="left" w:pos="5670"/>
        </w:tabs>
        <w:spacing w:after="0" w:line="360" w:lineRule="auto"/>
        <w:jc w:val="both"/>
        <w:rPr>
          <w:rFonts w:cs="Calibri"/>
        </w:rPr>
      </w:pPr>
      <w:r w:rsidRPr="0021651E">
        <w:rPr>
          <w:rFonts w:cs="Calibri"/>
        </w:rPr>
        <w:t xml:space="preserve">Za dni robocze uważa się dni od poniedziałku do piątku z wyłączeniem dni ustawowo wolnych od pracy oraz dni wolnych u Zamawiającego, w godzinach od 8:00 do </w:t>
      </w:r>
      <w:r w:rsidR="006637FC" w:rsidRPr="0021651E">
        <w:rPr>
          <w:rFonts w:cs="Calibri"/>
        </w:rPr>
        <w:t>1</w:t>
      </w:r>
      <w:r w:rsidR="006637FC">
        <w:rPr>
          <w:rFonts w:cs="Calibri"/>
        </w:rPr>
        <w:t>7</w:t>
      </w:r>
      <w:r w:rsidRPr="0021651E">
        <w:rPr>
          <w:rFonts w:cs="Calibri"/>
        </w:rPr>
        <w:t>:00</w:t>
      </w:r>
      <w:r w:rsidR="00EF58B9">
        <w:rPr>
          <w:rFonts w:cs="Calibri"/>
        </w:rPr>
        <w:t>, zwanych dalej „Dniami roboczymi”</w:t>
      </w:r>
      <w:r w:rsidRPr="0021651E">
        <w:rPr>
          <w:rFonts w:cs="Calibri"/>
        </w:rPr>
        <w:t xml:space="preserve">. </w:t>
      </w:r>
    </w:p>
    <w:p w14:paraId="5999E28F" w14:textId="77777777" w:rsidR="000D36E0" w:rsidRDefault="000D36E0" w:rsidP="0028292B">
      <w:pPr>
        <w:pStyle w:val="Nagwek1"/>
        <w:spacing w:before="0" w:line="360" w:lineRule="auto"/>
        <w:jc w:val="center"/>
        <w:rPr>
          <w:rFonts w:cs="Calibri"/>
          <w:lang w:val="pl-PL"/>
        </w:rPr>
      </w:pPr>
      <w:r>
        <w:rPr>
          <w:rFonts w:cs="Calibri"/>
          <w:lang w:val="pl-PL"/>
        </w:rPr>
        <w:t>§ 3.</w:t>
      </w:r>
    </w:p>
    <w:p w14:paraId="7F956C20" w14:textId="77777777" w:rsidR="000D36E0" w:rsidRDefault="000D36E0" w:rsidP="0028292B">
      <w:pPr>
        <w:pStyle w:val="Nagwek1"/>
        <w:spacing w:before="0" w:line="360" w:lineRule="auto"/>
        <w:jc w:val="center"/>
        <w:rPr>
          <w:rFonts w:cs="Calibri"/>
          <w:lang w:val="pl-PL"/>
        </w:rPr>
      </w:pPr>
      <w:r>
        <w:rPr>
          <w:rFonts w:cs="Calibri"/>
          <w:lang w:val="pl-PL"/>
        </w:rPr>
        <w:t>Wynagrodzenie</w:t>
      </w:r>
    </w:p>
    <w:p w14:paraId="45BFB16B" w14:textId="42CD6430" w:rsidR="000D36E0" w:rsidRDefault="005867E2" w:rsidP="00550F4D">
      <w:pPr>
        <w:pStyle w:val="Akapitzlist"/>
        <w:widowControl w:val="0"/>
        <w:numPr>
          <w:ilvl w:val="0"/>
          <w:numId w:val="10"/>
        </w:numPr>
        <w:tabs>
          <w:tab w:val="left" w:pos="0"/>
        </w:tabs>
        <w:spacing w:after="0" w:line="360" w:lineRule="auto"/>
        <w:ind w:left="284" w:hanging="284"/>
        <w:jc w:val="both"/>
        <w:rPr>
          <w:rFonts w:ascii="Calibri" w:hAnsi="Calibri" w:cs="Calibri"/>
        </w:rPr>
      </w:pPr>
      <w:r>
        <w:rPr>
          <w:rFonts w:ascii="Calibri" w:hAnsi="Calibri" w:cs="Calibri"/>
        </w:rPr>
        <w:t xml:space="preserve">Całkowite </w:t>
      </w:r>
      <w:r w:rsidR="000D36E0">
        <w:rPr>
          <w:rFonts w:ascii="Calibri" w:hAnsi="Calibri" w:cs="Calibri"/>
        </w:rPr>
        <w:t>wynagrodzenie Wykonawcy z tytułu należytego wykonania Umowy wynosi ………….  zł brutto (słownie złotych: …………… 00/100), w tym VAT.</w:t>
      </w:r>
    </w:p>
    <w:p w14:paraId="14B1FE31" w14:textId="27830ADF" w:rsidR="000D36E0" w:rsidRDefault="000D36E0" w:rsidP="00550F4D">
      <w:pPr>
        <w:pStyle w:val="Akapitzlist"/>
        <w:widowControl w:val="0"/>
        <w:numPr>
          <w:ilvl w:val="0"/>
          <w:numId w:val="10"/>
        </w:numPr>
        <w:tabs>
          <w:tab w:val="left" w:pos="0"/>
        </w:tabs>
        <w:spacing w:after="0" w:line="360" w:lineRule="auto"/>
        <w:ind w:left="284" w:hanging="284"/>
        <w:jc w:val="both"/>
        <w:rPr>
          <w:rFonts w:ascii="Calibri" w:hAnsi="Calibri" w:cs="Calibri"/>
        </w:rPr>
      </w:pPr>
      <w:r>
        <w:rPr>
          <w:rFonts w:ascii="Calibri" w:hAnsi="Calibri" w:cs="Calibri"/>
        </w:rPr>
        <w:t>Wynagrodzenie, o którym mowa w ust. 1, jest ostateczne i obejmuje wszelkie koszty związane z wykonaniem Umowy</w:t>
      </w:r>
      <w:r w:rsidRPr="00CD1A90">
        <w:rPr>
          <w:rFonts w:ascii="Calibri" w:hAnsi="Calibri" w:cs="Calibri"/>
        </w:rPr>
        <w:t>. Wykonawcy nie</w:t>
      </w:r>
      <w:r>
        <w:rPr>
          <w:rFonts w:ascii="Calibri" w:hAnsi="Calibri" w:cs="Calibri"/>
        </w:rPr>
        <w:t xml:space="preserve"> przysługuje jakiekolwiek wynagrodzenie dodatkowe.</w:t>
      </w:r>
    </w:p>
    <w:p w14:paraId="15DD5BBE" w14:textId="6944C774" w:rsidR="000D36E0" w:rsidRPr="00CD1A90" w:rsidRDefault="000D36E0" w:rsidP="00550F4D">
      <w:pPr>
        <w:pStyle w:val="Akapitzlist"/>
        <w:widowControl w:val="0"/>
        <w:numPr>
          <w:ilvl w:val="0"/>
          <w:numId w:val="10"/>
        </w:numPr>
        <w:tabs>
          <w:tab w:val="left" w:pos="0"/>
        </w:tabs>
        <w:spacing w:after="0" w:line="360" w:lineRule="auto"/>
        <w:ind w:left="284" w:hanging="284"/>
        <w:jc w:val="both"/>
        <w:rPr>
          <w:rFonts w:ascii="Calibri" w:hAnsi="Calibri" w:cs="Calibri"/>
        </w:rPr>
      </w:pPr>
      <w:r w:rsidRPr="00CD1A90">
        <w:rPr>
          <w:rFonts w:ascii="Calibri" w:hAnsi="Calibri" w:cs="Calibri"/>
        </w:rPr>
        <w:t xml:space="preserve">Podstawą do wystawienia faktury lub rachunku jest podpisany przez Strony </w:t>
      </w:r>
      <w:r w:rsidR="00A56FB0" w:rsidRPr="00CD1A90">
        <w:rPr>
          <w:rFonts w:ascii="Calibri" w:hAnsi="Calibri" w:cs="Calibri"/>
        </w:rPr>
        <w:t>Końcow</w:t>
      </w:r>
      <w:r w:rsidR="00A56FB0">
        <w:rPr>
          <w:rFonts w:ascii="Calibri" w:hAnsi="Calibri" w:cs="Calibri"/>
        </w:rPr>
        <w:t xml:space="preserve">y </w:t>
      </w:r>
      <w:r w:rsidR="00CD1A90" w:rsidRPr="00CD1A90">
        <w:rPr>
          <w:rFonts w:ascii="Calibri" w:hAnsi="Calibri" w:cs="Calibri"/>
        </w:rPr>
        <w:t>Protokół</w:t>
      </w:r>
      <w:r w:rsidRPr="00CD1A90">
        <w:rPr>
          <w:rFonts w:ascii="Calibri" w:hAnsi="Calibri" w:cs="Calibri"/>
        </w:rPr>
        <w:t xml:space="preserve"> Odbioru </w:t>
      </w:r>
      <w:r w:rsidR="0028292B" w:rsidRPr="00CD1A90">
        <w:rPr>
          <w:rFonts w:ascii="Calibri" w:hAnsi="Calibri" w:cs="Calibri"/>
        </w:rPr>
        <w:t xml:space="preserve">Umowy </w:t>
      </w:r>
      <w:r w:rsidRPr="00CD1A90">
        <w:rPr>
          <w:rFonts w:ascii="Calibri" w:hAnsi="Calibri" w:cs="Calibri"/>
        </w:rPr>
        <w:t xml:space="preserve">wnioskujący o rozliczenie finansowe, którego wzór stanowi Załącznik nr </w:t>
      </w:r>
      <w:r w:rsidR="0028292B" w:rsidRPr="00CD1A90">
        <w:rPr>
          <w:rFonts w:ascii="Calibri" w:hAnsi="Calibri" w:cs="Calibri"/>
        </w:rPr>
        <w:t>4</w:t>
      </w:r>
      <w:r w:rsidRPr="00CD1A90">
        <w:rPr>
          <w:rFonts w:ascii="Calibri" w:hAnsi="Calibri" w:cs="Calibri"/>
        </w:rPr>
        <w:t xml:space="preserve"> do Umowy.</w:t>
      </w:r>
    </w:p>
    <w:p w14:paraId="68154AEF" w14:textId="2F19C2E8" w:rsidR="000D36E0" w:rsidRDefault="000D36E0" w:rsidP="00550F4D">
      <w:pPr>
        <w:pStyle w:val="Akapitzlist"/>
        <w:widowControl w:val="0"/>
        <w:numPr>
          <w:ilvl w:val="0"/>
          <w:numId w:val="10"/>
        </w:numPr>
        <w:tabs>
          <w:tab w:val="left" w:pos="0"/>
        </w:tabs>
        <w:spacing w:after="0" w:line="360" w:lineRule="auto"/>
        <w:ind w:left="284" w:hanging="284"/>
        <w:jc w:val="both"/>
        <w:rPr>
          <w:rFonts w:ascii="Calibri" w:hAnsi="Calibri" w:cs="Calibri"/>
        </w:rPr>
      </w:pPr>
      <w:r>
        <w:rPr>
          <w:rFonts w:ascii="Calibri" w:hAnsi="Calibri" w:cs="Calibri"/>
        </w:rPr>
        <w:t xml:space="preserve">Wynagrodzenie będzie płatne na podstawie prawidłowo wystawionej przez Wykonawcę faktury lub rachunku, w terminie 30 dni kalendarzowych od dnia doręczenia (w postaci elektronicznej lub papierowej) na adres Zamawiającego określony w § </w:t>
      </w:r>
      <w:r w:rsidR="00C83770">
        <w:rPr>
          <w:rFonts w:ascii="Calibri" w:hAnsi="Calibri" w:cs="Calibri"/>
        </w:rPr>
        <w:t>6</w:t>
      </w:r>
      <w:r>
        <w:rPr>
          <w:rFonts w:ascii="Calibri" w:hAnsi="Calibri" w:cs="Calibri"/>
        </w:rPr>
        <w:t xml:space="preserve"> ust. 3 pkt 1 lub w sposób określony w  ust. </w:t>
      </w:r>
      <w:r w:rsidR="0028292B">
        <w:rPr>
          <w:rFonts w:ascii="Calibri" w:hAnsi="Calibri" w:cs="Calibri"/>
        </w:rPr>
        <w:t xml:space="preserve">8 </w:t>
      </w:r>
      <w:r>
        <w:rPr>
          <w:rFonts w:ascii="Calibri" w:hAnsi="Calibri" w:cs="Calibri"/>
        </w:rPr>
        <w:t>prawidłowo wystawionej faktury lub rachunku, na numer rachunku bankowego Wykonawcy podany na fakturze lub rachunku.</w:t>
      </w:r>
    </w:p>
    <w:p w14:paraId="13E89489" w14:textId="77777777" w:rsidR="000D36E0" w:rsidRDefault="000D36E0" w:rsidP="00550F4D">
      <w:pPr>
        <w:pStyle w:val="Akapitzlist"/>
        <w:widowControl w:val="0"/>
        <w:numPr>
          <w:ilvl w:val="0"/>
          <w:numId w:val="10"/>
        </w:numPr>
        <w:tabs>
          <w:tab w:val="left" w:pos="0"/>
        </w:tabs>
        <w:spacing w:after="0" w:line="360" w:lineRule="auto"/>
        <w:ind w:left="284" w:hanging="284"/>
        <w:jc w:val="both"/>
        <w:rPr>
          <w:rFonts w:ascii="Calibri" w:hAnsi="Calibri" w:cs="Calibri"/>
        </w:rPr>
      </w:pPr>
      <w:r>
        <w:rPr>
          <w:rFonts w:ascii="Calibri" w:hAnsi="Calibri" w:cs="Calibri"/>
        </w:rPr>
        <w:t xml:space="preserve">Za dzień zapłaty wynagrodzenia Strony ustalają dzień przyjęcia przez bank Zamawiającego dyspozycji przelewu do realizacji. </w:t>
      </w:r>
    </w:p>
    <w:p w14:paraId="5C96F9D9" w14:textId="77777777" w:rsidR="000D36E0" w:rsidRDefault="000D36E0" w:rsidP="00550F4D">
      <w:pPr>
        <w:pStyle w:val="Akapitzlist"/>
        <w:widowControl w:val="0"/>
        <w:numPr>
          <w:ilvl w:val="0"/>
          <w:numId w:val="10"/>
        </w:numPr>
        <w:tabs>
          <w:tab w:val="left" w:pos="0"/>
        </w:tabs>
        <w:spacing w:after="0" w:line="360" w:lineRule="auto"/>
        <w:ind w:left="284" w:hanging="284"/>
        <w:jc w:val="both"/>
        <w:rPr>
          <w:rFonts w:ascii="Calibri" w:hAnsi="Calibri" w:cs="Calibri"/>
        </w:rPr>
      </w:pPr>
      <w:r>
        <w:rPr>
          <w:rFonts w:ascii="Calibri" w:hAnsi="Calibri" w:cs="Calibri"/>
        </w:rPr>
        <w:t>Wykonawca nie może dokonać cesji swoich należności wynikających z Umowy bez uprzedniej pisemnej zgody Zamawiającego.</w:t>
      </w:r>
    </w:p>
    <w:p w14:paraId="3AAC3278" w14:textId="0EA4A10F" w:rsidR="0028292B" w:rsidRPr="0028292B" w:rsidRDefault="0028292B" w:rsidP="00550F4D">
      <w:pPr>
        <w:pStyle w:val="Akapitzlist"/>
        <w:widowControl w:val="0"/>
        <w:numPr>
          <w:ilvl w:val="0"/>
          <w:numId w:val="10"/>
        </w:numPr>
        <w:tabs>
          <w:tab w:val="left" w:pos="0"/>
        </w:tabs>
        <w:spacing w:after="0" w:line="360" w:lineRule="auto"/>
        <w:ind w:left="284" w:hanging="284"/>
        <w:jc w:val="both"/>
        <w:rPr>
          <w:rFonts w:ascii="Calibri" w:hAnsi="Calibri" w:cs="Calibri"/>
        </w:rPr>
      </w:pPr>
      <w:r w:rsidRPr="0028292B">
        <w:rPr>
          <w:rFonts w:ascii="Calibri" w:hAnsi="Calibri" w:cs="Calibri"/>
        </w:rPr>
        <w:t xml:space="preserve">Wykonawca zobowiązuje się do dostarczenia prawidłowo wystawionej faktury lub rachunku z tytułu realizacji Umowy do dnia </w:t>
      </w:r>
      <w:r w:rsidR="00E57AAD">
        <w:rPr>
          <w:rFonts w:ascii="Calibri" w:hAnsi="Calibri" w:cs="Calibri"/>
        </w:rPr>
        <w:t>21</w:t>
      </w:r>
      <w:r w:rsidRPr="0028292B">
        <w:rPr>
          <w:rFonts w:ascii="Calibri" w:hAnsi="Calibri" w:cs="Calibri"/>
        </w:rPr>
        <w:t xml:space="preserve"> grudnia 2020 r. Zmiana, przez Zamawiającego, terminu, o</w:t>
      </w:r>
      <w:r>
        <w:rPr>
          <w:rFonts w:ascii="Calibri" w:hAnsi="Calibri" w:cs="Calibri"/>
        </w:rPr>
        <w:t> </w:t>
      </w:r>
      <w:r w:rsidRPr="0028292B">
        <w:rPr>
          <w:rFonts w:ascii="Calibri" w:hAnsi="Calibri" w:cs="Calibri"/>
        </w:rPr>
        <w:t>którym mowa w zdaniu pierwszym, nie stanowi zmiany Umowy i nie wymaga zawarcia aneksu.</w:t>
      </w:r>
    </w:p>
    <w:p w14:paraId="26FBEEDF" w14:textId="3FA8F1E6" w:rsidR="000D36E0" w:rsidRDefault="000D36E0" w:rsidP="00550F4D">
      <w:pPr>
        <w:pStyle w:val="Akapitzlist"/>
        <w:widowControl w:val="0"/>
        <w:numPr>
          <w:ilvl w:val="0"/>
          <w:numId w:val="10"/>
        </w:numPr>
        <w:tabs>
          <w:tab w:val="left" w:pos="0"/>
        </w:tabs>
        <w:spacing w:after="0" w:line="360" w:lineRule="auto"/>
        <w:ind w:left="284" w:hanging="284"/>
        <w:jc w:val="both"/>
        <w:rPr>
          <w:rFonts w:ascii="Calibri" w:hAnsi="Calibri" w:cs="Calibri"/>
        </w:rPr>
      </w:pPr>
      <w:r>
        <w:rPr>
          <w:rFonts w:ascii="Calibri" w:hAnsi="Calibri" w:cs="Calibri"/>
        </w:rPr>
        <w:t xml:space="preserve">Zamawiający odbierze od Wykonawcy ustrukturyzowaną fakturę elektroniczną związaną z realizacją Umowy, za pośrednictwem systemu teleinformatycznego, o którym mowa w ustawie z dnia 9 listopada 2018 roku o elektronicznym fakturowaniu w zamówieniach publicznych, koncesjach na roboty budowlane lub usługi oraz partnerstwie publiczno-prywatnym (Dz. U. z 2018 </w:t>
      </w:r>
      <w:r>
        <w:rPr>
          <w:rFonts w:ascii="Calibri" w:hAnsi="Calibri" w:cs="Calibri"/>
        </w:rPr>
        <w:lastRenderedPageBreak/>
        <w:t xml:space="preserve">r. poz. 2191). </w:t>
      </w:r>
    </w:p>
    <w:p w14:paraId="3180013E" w14:textId="3257B502" w:rsidR="002946D5" w:rsidRPr="002946D5" w:rsidRDefault="002946D5" w:rsidP="0028292B">
      <w:pPr>
        <w:keepNext/>
        <w:keepLines/>
        <w:spacing w:after="0" w:line="360" w:lineRule="auto"/>
        <w:contextualSpacing/>
        <w:jc w:val="center"/>
        <w:outlineLvl w:val="0"/>
        <w:rPr>
          <w:rFonts w:ascii="Calibri" w:eastAsia="Times New Roman" w:hAnsi="Calibri" w:cs="Times New Roman"/>
          <w:b/>
          <w:szCs w:val="32"/>
          <w:lang w:eastAsia="pl-PL"/>
        </w:rPr>
      </w:pPr>
      <w:r w:rsidRPr="002946D5">
        <w:rPr>
          <w:rFonts w:ascii="Calibri" w:eastAsia="Times New Roman" w:hAnsi="Calibri" w:cs="Times New Roman"/>
          <w:b/>
          <w:szCs w:val="32"/>
          <w:lang w:eastAsia="pl-PL"/>
        </w:rPr>
        <w:t xml:space="preserve">§ </w:t>
      </w:r>
      <w:r w:rsidR="00C83770">
        <w:rPr>
          <w:rFonts w:ascii="Calibri" w:eastAsia="Times New Roman" w:hAnsi="Calibri" w:cs="Times New Roman"/>
          <w:b/>
          <w:szCs w:val="32"/>
          <w:lang w:eastAsia="pl-PL"/>
        </w:rPr>
        <w:t>4</w:t>
      </w:r>
      <w:r w:rsidRPr="002946D5">
        <w:rPr>
          <w:rFonts w:ascii="Calibri" w:eastAsia="Times New Roman" w:hAnsi="Calibri" w:cs="Times New Roman"/>
          <w:b/>
          <w:szCs w:val="32"/>
          <w:lang w:eastAsia="pl-PL"/>
        </w:rPr>
        <w:t>.</w:t>
      </w:r>
    </w:p>
    <w:p w14:paraId="16BC8124" w14:textId="77777777" w:rsidR="002946D5" w:rsidRPr="002946D5" w:rsidRDefault="002946D5" w:rsidP="0028292B">
      <w:pPr>
        <w:keepNext/>
        <w:keepLines/>
        <w:spacing w:after="0" w:line="360" w:lineRule="auto"/>
        <w:contextualSpacing/>
        <w:jc w:val="center"/>
        <w:outlineLvl w:val="0"/>
        <w:rPr>
          <w:rFonts w:ascii="Calibri" w:eastAsia="Times New Roman" w:hAnsi="Calibri" w:cs="Times New Roman"/>
          <w:b/>
          <w:szCs w:val="32"/>
          <w:lang w:eastAsia="pl-PL"/>
        </w:rPr>
      </w:pPr>
      <w:r w:rsidRPr="002946D5">
        <w:rPr>
          <w:rFonts w:ascii="Calibri" w:eastAsia="Times New Roman" w:hAnsi="Calibri" w:cs="Times New Roman"/>
          <w:b/>
          <w:szCs w:val="32"/>
          <w:lang w:eastAsia="pl-PL"/>
        </w:rPr>
        <w:t xml:space="preserve">Zobowiązania Stron </w:t>
      </w:r>
    </w:p>
    <w:p w14:paraId="58B2FED8" w14:textId="27250AE6" w:rsidR="002946D5" w:rsidRPr="002946D5" w:rsidRDefault="002946D5" w:rsidP="00550F4D">
      <w:pPr>
        <w:numPr>
          <w:ilvl w:val="0"/>
          <w:numId w:val="7"/>
        </w:numPr>
        <w:spacing w:after="0" w:line="360" w:lineRule="auto"/>
        <w:jc w:val="both"/>
        <w:rPr>
          <w:rFonts w:ascii="Calibri" w:eastAsia="Lucida Grande" w:hAnsi="Calibri" w:cs="Calibri"/>
          <w:lang w:eastAsia="pl-PL"/>
        </w:rPr>
      </w:pPr>
      <w:r w:rsidRPr="002946D5">
        <w:rPr>
          <w:rFonts w:ascii="Calibri" w:eastAsia="Lucida Grande" w:hAnsi="Calibri" w:cs="Calibri"/>
          <w:lang w:eastAsia="pl-PL"/>
        </w:rPr>
        <w:t xml:space="preserve">Wykonawca zobowiązuje się do realizacji </w:t>
      </w:r>
      <w:r w:rsidR="00B11709">
        <w:rPr>
          <w:rFonts w:ascii="Calibri" w:eastAsia="Lucida Grande" w:hAnsi="Calibri" w:cs="Calibri"/>
          <w:lang w:eastAsia="pl-PL"/>
        </w:rPr>
        <w:t>przedmiotu Umowy</w:t>
      </w:r>
      <w:r w:rsidR="00B11709" w:rsidRPr="002946D5">
        <w:rPr>
          <w:rFonts w:ascii="Calibri" w:eastAsia="Lucida Grande" w:hAnsi="Calibri" w:cs="Calibri"/>
          <w:lang w:eastAsia="pl-PL"/>
        </w:rPr>
        <w:t xml:space="preserve"> </w:t>
      </w:r>
      <w:r w:rsidRPr="002946D5">
        <w:rPr>
          <w:rFonts w:ascii="Calibri" w:eastAsia="Lucida Grande" w:hAnsi="Calibri" w:cs="Calibri"/>
          <w:lang w:eastAsia="pl-PL"/>
        </w:rPr>
        <w:t xml:space="preserve">zgodnie z </w:t>
      </w:r>
      <w:r w:rsidR="00B11709">
        <w:rPr>
          <w:rFonts w:ascii="Calibri" w:eastAsia="Lucida Grande" w:hAnsi="Calibri" w:cs="Calibri"/>
          <w:lang w:eastAsia="pl-PL"/>
        </w:rPr>
        <w:t xml:space="preserve">postanowieniami </w:t>
      </w:r>
      <w:r w:rsidRPr="002946D5">
        <w:rPr>
          <w:rFonts w:ascii="Calibri" w:eastAsia="Lucida Grande" w:hAnsi="Calibri" w:cs="Calibri"/>
          <w:lang w:eastAsia="pl-PL"/>
        </w:rPr>
        <w:t>Umow</w:t>
      </w:r>
      <w:r w:rsidR="00B11709">
        <w:rPr>
          <w:rFonts w:ascii="Calibri" w:eastAsia="Lucida Grande" w:hAnsi="Calibri" w:cs="Calibri"/>
          <w:lang w:eastAsia="pl-PL"/>
        </w:rPr>
        <w:t>y</w:t>
      </w:r>
      <w:r w:rsidRPr="002946D5">
        <w:rPr>
          <w:rFonts w:ascii="Calibri" w:eastAsia="Lucida Grande" w:hAnsi="Calibri" w:cs="Calibri"/>
          <w:lang w:eastAsia="pl-PL"/>
        </w:rPr>
        <w:t xml:space="preserve"> i OPZ. Wykonawca będzie wykonywał Umowę z należytą starannością, przy zachowaniu zasad współczesnej wiedzy i zgodnie z obowiązującymi w tym zakresie przepisami, zgodnie z najlepszą praktyką i wiedzą zawodową, uwzględniając profesjonalny charakter swojej działalności.</w:t>
      </w:r>
    </w:p>
    <w:p w14:paraId="65E78A38" w14:textId="5CC36FD9" w:rsidR="002946D5" w:rsidRPr="002946D5" w:rsidRDefault="002946D5" w:rsidP="00550F4D">
      <w:pPr>
        <w:widowControl w:val="0"/>
        <w:numPr>
          <w:ilvl w:val="0"/>
          <w:numId w:val="7"/>
        </w:numPr>
        <w:spacing w:after="0" w:line="360" w:lineRule="auto"/>
        <w:ind w:left="357" w:hanging="357"/>
        <w:jc w:val="both"/>
        <w:rPr>
          <w:rFonts w:ascii="Calibri" w:eastAsia="Lucida Grande" w:hAnsi="Calibri" w:cs="Calibri"/>
          <w:lang w:eastAsia="pl-PL"/>
        </w:rPr>
      </w:pPr>
      <w:r w:rsidRPr="002946D5">
        <w:rPr>
          <w:rFonts w:ascii="Calibri" w:eastAsia="Lucida Grande" w:hAnsi="Calibri" w:cs="Calibri"/>
          <w:lang w:eastAsia="pl-PL"/>
        </w:rPr>
        <w:t>Zamawiający udostępni Wykonawcy dokumenty i informacje będące w posiadaniu Zamawiającego, niezbędne do realizacji Umowy, z uwzględnieniem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(Dz.U. z 2018 r. poz. 1000) lub zobowiązań Zamawiającego do zachowania poufności. Zamawiający nie udostępnia Wykonawcy dokumentów i informacji ogłoszonych publicznie.</w:t>
      </w:r>
    </w:p>
    <w:p w14:paraId="7EAE79CE" w14:textId="77777777" w:rsidR="002946D5" w:rsidRPr="002946D5" w:rsidRDefault="002946D5" w:rsidP="00550F4D">
      <w:pPr>
        <w:numPr>
          <w:ilvl w:val="0"/>
          <w:numId w:val="7"/>
        </w:numPr>
        <w:spacing w:after="0" w:line="360" w:lineRule="auto"/>
        <w:jc w:val="both"/>
        <w:rPr>
          <w:rFonts w:ascii="Calibri" w:eastAsia="Lucida Grande" w:hAnsi="Calibri" w:cs="Calibri"/>
          <w:lang w:eastAsia="pl-PL"/>
        </w:rPr>
      </w:pPr>
      <w:r w:rsidRPr="002946D5">
        <w:rPr>
          <w:rFonts w:ascii="Calibri" w:eastAsia="Lucida Grande" w:hAnsi="Calibri" w:cs="Calibri"/>
          <w:lang w:eastAsia="pl-PL"/>
        </w:rPr>
        <w:t>Wykonawca oświadcza, że:</w:t>
      </w:r>
    </w:p>
    <w:p w14:paraId="0683D085" w14:textId="77777777" w:rsidR="002946D5" w:rsidRPr="002946D5" w:rsidRDefault="002946D5" w:rsidP="00550F4D">
      <w:pPr>
        <w:numPr>
          <w:ilvl w:val="0"/>
          <w:numId w:val="2"/>
        </w:numPr>
        <w:spacing w:after="0" w:line="360" w:lineRule="auto"/>
        <w:ind w:left="567" w:hanging="283"/>
        <w:jc w:val="both"/>
        <w:rPr>
          <w:rFonts w:ascii="Calibri" w:eastAsia="Lucida Grande" w:hAnsi="Calibri" w:cs="Calibri"/>
          <w:lang w:eastAsia="pl-PL"/>
        </w:rPr>
      </w:pPr>
      <w:r w:rsidRPr="002946D5">
        <w:rPr>
          <w:rFonts w:ascii="Calibri" w:eastAsia="Lucida Grande" w:hAnsi="Calibri" w:cs="Calibri"/>
          <w:lang w:eastAsia="pl-PL"/>
        </w:rPr>
        <w:t>dysponuje odpowiednim potencjałem techniczno-organizacyjnym i ludzkim oraz posiada wiedzę i doświadczenie pozwalające należycie wykonać Umowę;</w:t>
      </w:r>
    </w:p>
    <w:p w14:paraId="09E33B63" w14:textId="50A6C8E6" w:rsidR="002946D5" w:rsidRPr="002946D5" w:rsidRDefault="002946D5" w:rsidP="00550F4D">
      <w:pPr>
        <w:numPr>
          <w:ilvl w:val="0"/>
          <w:numId w:val="2"/>
        </w:numPr>
        <w:spacing w:after="0" w:line="360" w:lineRule="auto"/>
        <w:ind w:left="567" w:hanging="283"/>
        <w:jc w:val="both"/>
        <w:rPr>
          <w:rFonts w:ascii="Calibri" w:eastAsia="Lucida Grande" w:hAnsi="Calibri" w:cs="Calibri"/>
          <w:lang w:eastAsia="pl-PL"/>
        </w:rPr>
      </w:pPr>
      <w:r w:rsidRPr="002946D5">
        <w:rPr>
          <w:rFonts w:ascii="Calibri" w:eastAsia="Lucida Grande" w:hAnsi="Calibri" w:cs="Calibri"/>
          <w:lang w:eastAsia="pl-PL"/>
        </w:rPr>
        <w:t>korzystanie przez niego z narzędzi, praw i informacji koniecznych dla wykonania Umowy, w szczególności</w:t>
      </w:r>
      <w:r w:rsidR="00A56FB0">
        <w:rPr>
          <w:rFonts w:ascii="Calibri" w:eastAsia="Lucida Grande" w:hAnsi="Calibri" w:cs="Calibri"/>
          <w:lang w:eastAsia="pl-PL"/>
        </w:rPr>
        <w:t xml:space="preserve"> </w:t>
      </w:r>
      <w:r w:rsidRPr="002946D5">
        <w:rPr>
          <w:rFonts w:ascii="Calibri" w:eastAsia="Lucida Grande" w:hAnsi="Calibri" w:cs="Calibri"/>
          <w:lang w:eastAsia="pl-PL"/>
        </w:rPr>
        <w:t>z praw autorskich, licencji, praw własności przemysłowej, nie narusza prawem chronionych dóbr osobistych lub majątkowych osób trzecich, w szczególności praw autorskich, praw pokrewnych, praw z rejestracji wzorów przemysłowych, prawnie chronionych tajemnic oraz praw ochronnych na znaki towarowe oraz nie narusza przepisów prawa;</w:t>
      </w:r>
    </w:p>
    <w:p w14:paraId="6D69F9DD" w14:textId="0B00EB70" w:rsidR="002946D5" w:rsidRPr="002946D5" w:rsidRDefault="002946D5" w:rsidP="00550F4D">
      <w:pPr>
        <w:numPr>
          <w:ilvl w:val="0"/>
          <w:numId w:val="2"/>
        </w:numPr>
        <w:spacing w:after="0" w:line="360" w:lineRule="auto"/>
        <w:ind w:left="567" w:hanging="283"/>
        <w:jc w:val="both"/>
        <w:rPr>
          <w:rFonts w:ascii="Calibri" w:eastAsia="Lucida Grande" w:hAnsi="Calibri" w:cs="Calibri"/>
          <w:b/>
          <w:lang w:eastAsia="pl-PL"/>
        </w:rPr>
      </w:pPr>
      <w:r w:rsidRPr="002946D5">
        <w:rPr>
          <w:rFonts w:ascii="Calibri" w:eastAsia="Lucida Grande" w:hAnsi="Calibri" w:cs="Calibri"/>
          <w:lang w:eastAsia="pl-PL"/>
        </w:rPr>
        <w:t>w razie powstania w trakcie wykonywania Umowy lub po jej wykonaniu jakichkolwiek roszczeń osób trzecich, związanych z Umową, Wykonawca bierze na siebie wyłączną odpowiedzialność z</w:t>
      </w:r>
      <w:r w:rsidR="00732047">
        <w:rPr>
          <w:rFonts w:ascii="Calibri" w:eastAsia="Lucida Grande" w:hAnsi="Calibri" w:cs="Calibri"/>
          <w:lang w:eastAsia="pl-PL"/>
        </w:rPr>
        <w:t> </w:t>
      </w:r>
      <w:r w:rsidRPr="002946D5">
        <w:rPr>
          <w:rFonts w:ascii="Calibri" w:eastAsia="Lucida Grande" w:hAnsi="Calibri" w:cs="Calibri"/>
          <w:lang w:eastAsia="pl-PL"/>
        </w:rPr>
        <w:t>tytułu tych roszczeń, w szczególności wynikłych z wykonania, z nienależytego wykonania lub z</w:t>
      </w:r>
      <w:r w:rsidR="00732047">
        <w:rPr>
          <w:rFonts w:ascii="Calibri" w:eastAsia="Lucida Grande" w:hAnsi="Calibri" w:cs="Calibri"/>
          <w:lang w:eastAsia="pl-PL"/>
        </w:rPr>
        <w:t> </w:t>
      </w:r>
      <w:r w:rsidRPr="002946D5">
        <w:rPr>
          <w:rFonts w:ascii="Calibri" w:eastAsia="Lucida Grande" w:hAnsi="Calibri" w:cs="Calibri"/>
          <w:lang w:eastAsia="pl-PL"/>
        </w:rPr>
        <w:t>braku wykonania Umowy przez Wykonawcę, jego zastępców, pracowników lub jakichkolwiek osób zaangażowanych do realizacji Umowy przez Wykonawcę lub jego zastępców, na jakiejkolwiek podstawie prawnej lub faktycznej. Wykonawca zobowiązuje się zwolnić Zamawiającego z odpowiedzialności z tego tytułu i zwrócić Zamawiającemu koszty poniesione z</w:t>
      </w:r>
      <w:r w:rsidR="00732047">
        <w:rPr>
          <w:rFonts w:ascii="Calibri" w:eastAsia="Lucida Grande" w:hAnsi="Calibri" w:cs="Calibri"/>
          <w:lang w:eastAsia="pl-PL"/>
        </w:rPr>
        <w:t> </w:t>
      </w:r>
      <w:r w:rsidRPr="002946D5">
        <w:rPr>
          <w:rFonts w:ascii="Calibri" w:eastAsia="Lucida Grande" w:hAnsi="Calibri" w:cs="Calibri"/>
          <w:lang w:eastAsia="pl-PL"/>
        </w:rPr>
        <w:t>tego tytułu</w:t>
      </w:r>
      <w:r w:rsidR="00732047">
        <w:rPr>
          <w:rFonts w:ascii="Calibri" w:eastAsia="Lucida Grande" w:hAnsi="Calibri" w:cs="Calibri"/>
          <w:lang w:eastAsia="pl-PL"/>
        </w:rPr>
        <w:t>,</w:t>
      </w:r>
      <w:r w:rsidRPr="002946D5">
        <w:rPr>
          <w:rFonts w:ascii="Calibri" w:eastAsia="Lucida Grande" w:hAnsi="Calibri" w:cs="Calibri"/>
          <w:lang w:eastAsia="pl-PL"/>
        </w:rPr>
        <w:t xml:space="preserve"> w tym koszty sądowe wraz z kosztami pomocy prawnej.</w:t>
      </w:r>
    </w:p>
    <w:p w14:paraId="15A37645" w14:textId="77777777" w:rsidR="002946D5" w:rsidRPr="002946D5" w:rsidRDefault="002946D5" w:rsidP="00550F4D">
      <w:pPr>
        <w:numPr>
          <w:ilvl w:val="0"/>
          <w:numId w:val="7"/>
        </w:numPr>
        <w:spacing w:after="0" w:line="360" w:lineRule="auto"/>
        <w:jc w:val="both"/>
        <w:rPr>
          <w:rFonts w:ascii="Calibri" w:eastAsia="Lucida Grande" w:hAnsi="Calibri" w:cs="Calibri"/>
          <w:lang w:eastAsia="pl-PL"/>
        </w:rPr>
      </w:pPr>
      <w:r w:rsidRPr="002946D5">
        <w:rPr>
          <w:rFonts w:ascii="Calibri" w:eastAsia="Lucida Grande" w:hAnsi="Calibri" w:cs="Calibri"/>
          <w:lang w:eastAsia="pl-PL"/>
        </w:rPr>
        <w:lastRenderedPageBreak/>
        <w:t xml:space="preserve">Wykonawca zobowiązuje się do udzielania niezwłocznie wszelkich informacji dotyczących realizacji Umowy na każde żądanie Zamawiającego. </w:t>
      </w:r>
    </w:p>
    <w:p w14:paraId="3AFCE698" w14:textId="77777777" w:rsidR="002946D5" w:rsidRPr="002946D5" w:rsidRDefault="002946D5" w:rsidP="00550F4D">
      <w:pPr>
        <w:numPr>
          <w:ilvl w:val="0"/>
          <w:numId w:val="7"/>
        </w:numPr>
        <w:spacing w:after="0" w:line="360" w:lineRule="auto"/>
        <w:jc w:val="both"/>
        <w:rPr>
          <w:rFonts w:ascii="Calibri" w:eastAsia="Lucida Grande" w:hAnsi="Calibri" w:cs="Calibri"/>
          <w:lang w:eastAsia="pl-PL"/>
        </w:rPr>
      </w:pPr>
      <w:r w:rsidRPr="002946D5">
        <w:rPr>
          <w:rFonts w:ascii="Calibri" w:eastAsia="Lucida Grande" w:hAnsi="Calibri" w:cs="Calibri"/>
          <w:lang w:eastAsia="pl-PL"/>
        </w:rPr>
        <w:t>Wykonawca oświadcza, że w chwili zawarcia Umowy nie występuje w stosunku do niego, w tym jego personelu lub podwykonawców czy też zleceniobiorców, konflikt interesów. Przez konflikt interesów Strony rozumieją zaistnienie okoliczności faktycznych lub zdarzeń prawnych, które mają lub mogą mieć wpływ na rzetelność, bezstronność i obiektywizm w wykonaniu Umowy. Wykonawca jest zobowiązany, do zapobiegania wystąpieniu konfliktu interesów, a w przypadku wystąpienia, do niezwłocznego powiadomienia o tym fakcie Zamawiającego oraz usunięcia konfliktu interesów, w szczególności poprzez wyłączenie z realizacji niniejszej Umowy osób prawnych lub fizycznych, co do których konflikt taki zachodzi.</w:t>
      </w:r>
    </w:p>
    <w:p w14:paraId="13273189" w14:textId="236A32D2" w:rsidR="002946D5" w:rsidRPr="00CD1A90" w:rsidRDefault="002946D5" w:rsidP="00550F4D">
      <w:pPr>
        <w:numPr>
          <w:ilvl w:val="0"/>
          <w:numId w:val="7"/>
        </w:numPr>
        <w:spacing w:after="0" w:line="360" w:lineRule="auto"/>
        <w:jc w:val="both"/>
        <w:rPr>
          <w:rFonts w:ascii="Calibri" w:eastAsia="Lucida Grande" w:hAnsi="Calibri" w:cs="Calibri"/>
          <w:lang w:eastAsia="pl-PL"/>
        </w:rPr>
      </w:pPr>
      <w:r w:rsidRPr="00CD1A90">
        <w:rPr>
          <w:rFonts w:ascii="Calibri" w:eastAsia="Lucida Grande" w:hAnsi="Calibri" w:cs="Calibri"/>
          <w:lang w:eastAsia="pl-PL"/>
        </w:rPr>
        <w:t xml:space="preserve">Wykonawca zobowiązany jest do posiadania, najpóźniej w momencie zawarcia Umowy, aktualnego ubezpieczenia odpowiedzialności cywilnej w związku z prowadzoną działalnością gospodarczą, obejmującego szkody mogące powstać w związku z realizacją Umowy, z sumą ubezpieczenia w wysokości nie mniejszej niż </w:t>
      </w:r>
      <w:r w:rsidR="005867E2">
        <w:rPr>
          <w:rFonts w:ascii="Calibri" w:eastAsia="Lucida Grande" w:hAnsi="Calibri" w:cs="Calibri"/>
          <w:lang w:eastAsia="pl-PL"/>
        </w:rPr>
        <w:t>całkowite</w:t>
      </w:r>
      <w:r w:rsidR="005867E2" w:rsidRPr="00CD1A90">
        <w:rPr>
          <w:rFonts w:ascii="Calibri" w:eastAsia="Lucida Grande" w:hAnsi="Calibri" w:cs="Calibri"/>
          <w:lang w:eastAsia="pl-PL"/>
        </w:rPr>
        <w:t xml:space="preserve"> </w:t>
      </w:r>
      <w:r w:rsidRPr="00CD1A90">
        <w:rPr>
          <w:rFonts w:ascii="Calibri" w:eastAsia="Lucida Grande" w:hAnsi="Calibri" w:cs="Calibri"/>
          <w:lang w:eastAsia="pl-PL"/>
        </w:rPr>
        <w:t xml:space="preserve">wynagrodzenie brutto, o którym mowa </w:t>
      </w:r>
      <w:r w:rsidR="004237D5" w:rsidRPr="00CD1A90">
        <w:rPr>
          <w:rFonts w:ascii="Calibri" w:eastAsia="Lucida Grande" w:hAnsi="Calibri" w:cs="Calibri"/>
          <w:lang w:eastAsia="pl-PL"/>
        </w:rPr>
        <w:t>w</w:t>
      </w:r>
      <w:r w:rsidR="004237D5">
        <w:rPr>
          <w:rFonts w:ascii="Calibri" w:eastAsia="Lucida Grande" w:hAnsi="Calibri" w:cs="Calibri"/>
          <w:lang w:eastAsia="pl-PL"/>
        </w:rPr>
        <w:t> </w:t>
      </w:r>
      <w:r w:rsidR="004237D5" w:rsidRPr="00CD1A90">
        <w:rPr>
          <w:rFonts w:ascii="Calibri" w:eastAsia="Lucida Grande" w:hAnsi="Calibri" w:cs="Calibri"/>
          <w:lang w:eastAsia="pl-PL"/>
        </w:rPr>
        <w:t>§</w:t>
      </w:r>
      <w:r w:rsidR="004237D5">
        <w:rPr>
          <w:rFonts w:ascii="Calibri" w:eastAsia="Lucida Grande" w:hAnsi="Calibri" w:cs="Calibri"/>
          <w:lang w:eastAsia="pl-PL"/>
        </w:rPr>
        <w:t> </w:t>
      </w:r>
      <w:r w:rsidR="00C83770" w:rsidRPr="00CD1A90">
        <w:rPr>
          <w:rFonts w:ascii="Calibri" w:eastAsia="Lucida Grande" w:hAnsi="Calibri" w:cs="Calibri"/>
          <w:lang w:eastAsia="pl-PL"/>
        </w:rPr>
        <w:t>3</w:t>
      </w:r>
      <w:r w:rsidRPr="00CD1A90">
        <w:rPr>
          <w:rFonts w:ascii="Calibri" w:eastAsia="Lucida Grande" w:hAnsi="Calibri" w:cs="Calibri"/>
          <w:lang w:eastAsia="pl-PL"/>
        </w:rPr>
        <w:t xml:space="preserve"> ust. 1 Umowy.</w:t>
      </w:r>
    </w:p>
    <w:p w14:paraId="61A3FFDA" w14:textId="77777777" w:rsidR="002946D5" w:rsidRPr="00CD1A90" w:rsidRDefault="002946D5" w:rsidP="00550F4D">
      <w:pPr>
        <w:numPr>
          <w:ilvl w:val="0"/>
          <w:numId w:val="7"/>
        </w:numPr>
        <w:spacing w:after="0" w:line="360" w:lineRule="auto"/>
        <w:jc w:val="both"/>
        <w:rPr>
          <w:rFonts w:ascii="Calibri" w:eastAsia="Lucida Grande" w:hAnsi="Calibri" w:cs="Calibri"/>
          <w:lang w:eastAsia="pl-PL"/>
        </w:rPr>
      </w:pPr>
      <w:r w:rsidRPr="00CD1A90">
        <w:rPr>
          <w:rFonts w:ascii="Calibri" w:eastAsia="Lucida Grande" w:hAnsi="Calibri" w:cs="Calibri"/>
          <w:lang w:eastAsia="pl-PL"/>
        </w:rPr>
        <w:t xml:space="preserve">Wykonawca jest zobowiązany przedstawić Zamawiającemu w momencie zawarcia Umowy, potwierdzony za zgodność z oryginałem, odpis polisy potwierdzającej zawarcie umowy ubezpieczenia, o której mowa w ust. 6 wraz z potwierdzeniem dokonania zapłaty składki z tego tytułu na rzecz zakładu ubezpieczeń. </w:t>
      </w:r>
    </w:p>
    <w:p w14:paraId="6B9B390A" w14:textId="77777777" w:rsidR="002946D5" w:rsidRPr="00CD1A90" w:rsidRDefault="002946D5" w:rsidP="00550F4D">
      <w:pPr>
        <w:numPr>
          <w:ilvl w:val="0"/>
          <w:numId w:val="7"/>
        </w:numPr>
        <w:spacing w:after="0" w:line="360" w:lineRule="auto"/>
        <w:jc w:val="both"/>
        <w:rPr>
          <w:rFonts w:ascii="Calibri" w:eastAsia="Lucida Grande" w:hAnsi="Calibri" w:cs="Calibri"/>
          <w:lang w:eastAsia="pl-PL"/>
        </w:rPr>
      </w:pPr>
      <w:r w:rsidRPr="00CD1A90">
        <w:rPr>
          <w:rFonts w:ascii="Calibri" w:eastAsia="Lucida Grande" w:hAnsi="Calibri" w:cs="Calibri"/>
          <w:lang w:eastAsia="pl-PL"/>
        </w:rPr>
        <w:t>Wykonawca zobowiązany jest do posiadania nieprzerwalnego ubezpieczenia odpowiedzialności cywilnej, o którym mowa w ust. 6 przez okres, na który została zawarta Umowa.</w:t>
      </w:r>
    </w:p>
    <w:p w14:paraId="3CE83596" w14:textId="6DBA88EB" w:rsidR="002946D5" w:rsidRPr="00CD1A90" w:rsidRDefault="002946D5" w:rsidP="00550F4D">
      <w:pPr>
        <w:numPr>
          <w:ilvl w:val="0"/>
          <w:numId w:val="7"/>
        </w:numPr>
        <w:spacing w:after="0" w:line="360" w:lineRule="auto"/>
        <w:jc w:val="both"/>
        <w:rPr>
          <w:rFonts w:ascii="Calibri" w:eastAsia="Lucida Grande" w:hAnsi="Calibri" w:cs="Calibri"/>
          <w:lang w:eastAsia="pl-PL"/>
        </w:rPr>
      </w:pPr>
      <w:r w:rsidRPr="00CD1A90">
        <w:rPr>
          <w:rFonts w:ascii="Calibri" w:eastAsia="Lucida Grande" w:hAnsi="Calibri" w:cs="Calibri"/>
          <w:lang w:eastAsia="pl-PL"/>
        </w:rPr>
        <w:t xml:space="preserve">O wszelkich zmianach dotyczących umowy ubezpieczenia, o której mowa w ust. 6 Wykonawca jest zobowiązany powiadomić pisemnie Zamawiającego nie później niż w ciągu 5 </w:t>
      </w:r>
      <w:r w:rsidR="00EF58B9">
        <w:rPr>
          <w:rFonts w:ascii="Calibri" w:eastAsia="Lucida Grande" w:hAnsi="Calibri" w:cs="Calibri"/>
          <w:lang w:eastAsia="pl-PL"/>
        </w:rPr>
        <w:t>D</w:t>
      </w:r>
      <w:r w:rsidR="00EF58B9" w:rsidRPr="00CD1A90">
        <w:rPr>
          <w:rFonts w:ascii="Calibri" w:eastAsia="Lucida Grande" w:hAnsi="Calibri" w:cs="Calibri"/>
          <w:lang w:eastAsia="pl-PL"/>
        </w:rPr>
        <w:t xml:space="preserve">ni </w:t>
      </w:r>
      <w:r w:rsidR="00B11709">
        <w:rPr>
          <w:rFonts w:ascii="Calibri" w:eastAsia="Lucida Grande" w:hAnsi="Calibri" w:cs="Calibri"/>
          <w:lang w:eastAsia="pl-PL"/>
        </w:rPr>
        <w:t>r</w:t>
      </w:r>
      <w:r w:rsidRPr="00CD1A90">
        <w:rPr>
          <w:rFonts w:ascii="Calibri" w:eastAsia="Lucida Grande" w:hAnsi="Calibri" w:cs="Calibri"/>
          <w:lang w:eastAsia="pl-PL"/>
        </w:rPr>
        <w:t>oboczych od dnia zmiany umowy ubezpieczenia, przedstawiając Zamawiającemu odpis potwierdzonego za zgodność z oryginałem dokumentu potwierdzającego istnienie umowy ubezpieczenia i fakt zapłaty składki z</w:t>
      </w:r>
      <w:r w:rsidR="00B21843" w:rsidRPr="00CD1A90">
        <w:rPr>
          <w:rFonts w:ascii="Calibri" w:eastAsia="Lucida Grande" w:hAnsi="Calibri" w:cs="Calibri"/>
          <w:lang w:eastAsia="pl-PL"/>
        </w:rPr>
        <w:t> </w:t>
      </w:r>
      <w:r w:rsidRPr="00CD1A90">
        <w:rPr>
          <w:rFonts w:ascii="Calibri" w:eastAsia="Lucida Grande" w:hAnsi="Calibri" w:cs="Calibri"/>
          <w:lang w:eastAsia="pl-PL"/>
        </w:rPr>
        <w:t>tego tytułu przez Wykonawcę.</w:t>
      </w:r>
    </w:p>
    <w:p w14:paraId="335C8632" w14:textId="5BA4E3EE" w:rsidR="002946D5" w:rsidRPr="001B5AA1" w:rsidRDefault="002946D5" w:rsidP="00550F4D">
      <w:pPr>
        <w:numPr>
          <w:ilvl w:val="0"/>
          <w:numId w:val="7"/>
        </w:numPr>
        <w:spacing w:after="0" w:line="360" w:lineRule="auto"/>
        <w:jc w:val="both"/>
        <w:rPr>
          <w:rFonts w:ascii="Calibri" w:eastAsia="Lucida Grande" w:hAnsi="Calibri" w:cs="Calibri"/>
          <w:lang w:eastAsia="pl-PL"/>
        </w:rPr>
      </w:pPr>
      <w:r w:rsidRPr="001B5AA1">
        <w:rPr>
          <w:rFonts w:ascii="Calibri" w:eastAsia="Lucida Grande" w:hAnsi="Calibri" w:cs="Calibri"/>
          <w:lang w:eastAsia="pl-PL"/>
        </w:rPr>
        <w:t>Wykonawca zobowiązuje się, że osoby wykonujące usługi w zakresie czynności administracyjno-biurowych będą w okresie realizacji Umowy zatrudnione na podstawie umowy o pracę w</w:t>
      </w:r>
      <w:r w:rsidR="00B21843" w:rsidRPr="001B5AA1">
        <w:rPr>
          <w:rFonts w:ascii="Calibri" w:eastAsia="Lucida Grande" w:hAnsi="Calibri" w:cs="Calibri"/>
          <w:lang w:eastAsia="pl-PL"/>
        </w:rPr>
        <w:t> </w:t>
      </w:r>
      <w:r w:rsidRPr="001B5AA1">
        <w:rPr>
          <w:rFonts w:ascii="Calibri" w:eastAsia="Lucida Grande" w:hAnsi="Calibri" w:cs="Calibri"/>
          <w:lang w:eastAsia="pl-PL"/>
        </w:rPr>
        <w:t>rozumieniu przepisów ustawy z dnia 26 czerwca 1974 r. Kodeks pracy (Dz. U. z 2019 r. poz. 1040, z późn. zm.).</w:t>
      </w:r>
    </w:p>
    <w:p w14:paraId="7F9509AC" w14:textId="778B74B8" w:rsidR="002946D5" w:rsidRPr="001B5AA1" w:rsidRDefault="002946D5" w:rsidP="00550F4D">
      <w:pPr>
        <w:numPr>
          <w:ilvl w:val="0"/>
          <w:numId w:val="7"/>
        </w:numPr>
        <w:spacing w:after="0" w:line="360" w:lineRule="auto"/>
        <w:jc w:val="both"/>
        <w:rPr>
          <w:rFonts w:ascii="Calibri" w:eastAsia="Lucida Grande" w:hAnsi="Calibri" w:cs="Calibri"/>
          <w:lang w:eastAsia="pl-PL"/>
        </w:rPr>
      </w:pPr>
      <w:r w:rsidRPr="001B5AA1">
        <w:rPr>
          <w:rFonts w:ascii="Calibri" w:eastAsia="Lucida Grande" w:hAnsi="Calibri" w:cs="Calibri"/>
          <w:lang w:eastAsia="pl-PL"/>
        </w:rPr>
        <w:lastRenderedPageBreak/>
        <w:t xml:space="preserve">Wykonawca w terminie 5 </w:t>
      </w:r>
      <w:r w:rsidR="00EF58B9">
        <w:rPr>
          <w:rFonts w:ascii="Calibri" w:eastAsia="Lucida Grande" w:hAnsi="Calibri" w:cs="Calibri"/>
          <w:lang w:eastAsia="pl-PL"/>
        </w:rPr>
        <w:t>D</w:t>
      </w:r>
      <w:r w:rsidR="00EF58B9" w:rsidRPr="001B5AA1">
        <w:rPr>
          <w:rFonts w:ascii="Calibri" w:eastAsia="Lucida Grande" w:hAnsi="Calibri" w:cs="Calibri"/>
          <w:lang w:eastAsia="pl-PL"/>
        </w:rPr>
        <w:t xml:space="preserve">ni </w:t>
      </w:r>
      <w:r w:rsidR="00852B2A">
        <w:rPr>
          <w:rFonts w:ascii="Calibri" w:eastAsia="Lucida Grande" w:hAnsi="Calibri" w:cs="Calibri"/>
          <w:lang w:eastAsia="pl-PL"/>
        </w:rPr>
        <w:t>r</w:t>
      </w:r>
      <w:r w:rsidRPr="001B5AA1">
        <w:rPr>
          <w:rFonts w:ascii="Calibri" w:eastAsia="Lucida Grande" w:hAnsi="Calibri" w:cs="Calibri"/>
          <w:lang w:eastAsia="pl-PL"/>
        </w:rPr>
        <w:t>oboczych od zawarcia Umowy przedstawi Zamawiającemu wykaz osób zatrudnionych na podstawie umowy o pracę, o których mowa w ust. 10, ze wskazaniem imienia i nazwiska danej osoby oraz wymiaru czasu pracy (peł</w:t>
      </w:r>
      <w:r w:rsidR="00B21843" w:rsidRPr="001B5AA1">
        <w:rPr>
          <w:rFonts w:ascii="Calibri" w:eastAsia="Lucida Grande" w:hAnsi="Calibri" w:cs="Calibri"/>
          <w:lang w:eastAsia="pl-PL"/>
        </w:rPr>
        <w:t>ny</w:t>
      </w:r>
      <w:r w:rsidRPr="001B5AA1">
        <w:rPr>
          <w:rFonts w:ascii="Calibri" w:eastAsia="Lucida Grande" w:hAnsi="Calibri" w:cs="Calibri"/>
          <w:lang w:eastAsia="pl-PL"/>
        </w:rPr>
        <w:t xml:space="preserve"> etat/część etatu).</w:t>
      </w:r>
    </w:p>
    <w:p w14:paraId="13A0FFB4" w14:textId="595614D6" w:rsidR="002946D5" w:rsidRPr="001B5AA1" w:rsidRDefault="002946D5" w:rsidP="00550F4D">
      <w:pPr>
        <w:numPr>
          <w:ilvl w:val="0"/>
          <w:numId w:val="7"/>
        </w:numPr>
        <w:spacing w:after="0" w:line="360" w:lineRule="auto"/>
        <w:jc w:val="both"/>
        <w:rPr>
          <w:rFonts w:ascii="Calibri" w:eastAsia="Lucida Grande" w:hAnsi="Calibri" w:cs="Calibri"/>
          <w:lang w:eastAsia="pl-PL"/>
        </w:rPr>
      </w:pPr>
      <w:r w:rsidRPr="001B5AA1">
        <w:rPr>
          <w:rFonts w:ascii="Calibri" w:eastAsia="Lucida Grande" w:hAnsi="Calibri" w:cs="Calibri"/>
          <w:lang w:eastAsia="pl-PL"/>
        </w:rPr>
        <w:t xml:space="preserve">Każdorazowo na żądanie Zamawiającego, w terminie wskazanym przez Zamawiającego nie krótszym niż 3 </w:t>
      </w:r>
      <w:r w:rsidR="00EF58B9">
        <w:rPr>
          <w:rFonts w:ascii="Calibri" w:eastAsia="Lucida Grande" w:hAnsi="Calibri" w:cs="Calibri"/>
          <w:lang w:eastAsia="pl-PL"/>
        </w:rPr>
        <w:t>D</w:t>
      </w:r>
      <w:r w:rsidR="00EF58B9" w:rsidRPr="001B5AA1">
        <w:rPr>
          <w:rFonts w:ascii="Calibri" w:eastAsia="Lucida Grande" w:hAnsi="Calibri" w:cs="Calibri"/>
          <w:lang w:eastAsia="pl-PL"/>
        </w:rPr>
        <w:t xml:space="preserve">ni </w:t>
      </w:r>
      <w:r w:rsidR="00852B2A">
        <w:rPr>
          <w:rFonts w:ascii="Calibri" w:eastAsia="Lucida Grande" w:hAnsi="Calibri" w:cs="Calibri"/>
          <w:lang w:eastAsia="pl-PL"/>
        </w:rPr>
        <w:t>r</w:t>
      </w:r>
      <w:r w:rsidRPr="001B5AA1">
        <w:rPr>
          <w:rFonts w:ascii="Calibri" w:eastAsia="Lucida Grande" w:hAnsi="Calibri" w:cs="Calibri"/>
          <w:lang w:eastAsia="pl-PL"/>
        </w:rPr>
        <w:t>obocze, Wykonawca zobowiązuje się przedłożyć do wglądu kopie umów o</w:t>
      </w:r>
      <w:r w:rsidR="00B21843" w:rsidRPr="001B5AA1">
        <w:rPr>
          <w:rFonts w:ascii="Calibri" w:eastAsia="Lucida Grande" w:hAnsi="Calibri" w:cs="Calibri"/>
          <w:lang w:eastAsia="pl-PL"/>
        </w:rPr>
        <w:t> </w:t>
      </w:r>
      <w:r w:rsidRPr="001B5AA1">
        <w:rPr>
          <w:rFonts w:ascii="Calibri" w:eastAsia="Lucida Grande" w:hAnsi="Calibri" w:cs="Calibri"/>
          <w:lang w:eastAsia="pl-PL"/>
        </w:rPr>
        <w:t>pracę zawartych przez Wykonawcę z pracownikami świadczącymi usługi w zakresie czynności administracyjno-biurowych. W tym celu Wykonawca zobowiązany jest do uzyskania od pracowników zgody na przetwarzanie danych osobowych zgodnie z przepisami o ochronie danych osobowych.</w:t>
      </w:r>
    </w:p>
    <w:p w14:paraId="227E4561" w14:textId="3D81FAED" w:rsidR="002946D5" w:rsidRDefault="002946D5" w:rsidP="00550F4D">
      <w:pPr>
        <w:numPr>
          <w:ilvl w:val="0"/>
          <w:numId w:val="7"/>
        </w:numPr>
        <w:spacing w:after="0" w:line="360" w:lineRule="auto"/>
        <w:jc w:val="both"/>
        <w:rPr>
          <w:rFonts w:ascii="Calibri" w:eastAsia="Lucida Grande" w:hAnsi="Calibri" w:cs="Calibri"/>
          <w:lang w:eastAsia="pl-PL"/>
        </w:rPr>
      </w:pPr>
      <w:r w:rsidRPr="001B5AA1">
        <w:rPr>
          <w:rFonts w:ascii="Calibri" w:eastAsia="Lucida Grande" w:hAnsi="Calibri" w:cs="Calibri"/>
          <w:lang w:eastAsia="pl-PL"/>
        </w:rPr>
        <w:t>Nieprzedłożenie przez Wykonawcę kopii umów zawartych przez Wykonawcę z pracownikami świadczącymi usługi w zakresie czynności administracyjno-biurowych w terminie wskazanym przez Zamawiającego zgodnie z ust. 11 lub 12, będzie traktowane jako niewypełnienie obowiązku zatrudnienia pracowników świadczących usługi na podstawie umowy o pracę.</w:t>
      </w:r>
    </w:p>
    <w:p w14:paraId="1EA80F4A" w14:textId="753D846A" w:rsidR="005867E2" w:rsidRPr="005867E2" w:rsidRDefault="005867E2" w:rsidP="005867E2">
      <w:pPr>
        <w:numPr>
          <w:ilvl w:val="0"/>
          <w:numId w:val="7"/>
        </w:numPr>
        <w:spacing w:after="0" w:line="360" w:lineRule="auto"/>
        <w:jc w:val="both"/>
        <w:rPr>
          <w:rFonts w:ascii="Calibri" w:eastAsia="Lucida Grande" w:hAnsi="Calibri" w:cs="Calibri"/>
          <w:lang w:eastAsia="pl-PL"/>
        </w:rPr>
      </w:pPr>
      <w:r w:rsidRPr="005867E2">
        <w:rPr>
          <w:rFonts w:ascii="Calibri" w:eastAsia="Lucida Grande" w:hAnsi="Calibri" w:cs="Calibri"/>
          <w:lang w:eastAsia="pl-PL"/>
        </w:rPr>
        <w:t>W przypadku konieczności zmiany osób, o których mowa w ust. 10</w:t>
      </w:r>
      <w:r w:rsidR="00D70DB2">
        <w:rPr>
          <w:rFonts w:ascii="Calibri" w:eastAsia="Lucida Grande" w:hAnsi="Calibri" w:cs="Calibri"/>
          <w:lang w:eastAsia="pl-PL"/>
        </w:rPr>
        <w:t>,</w:t>
      </w:r>
      <w:r w:rsidRPr="005867E2">
        <w:rPr>
          <w:rFonts w:ascii="Calibri" w:eastAsia="Lucida Grande" w:hAnsi="Calibri" w:cs="Calibri"/>
          <w:lang w:eastAsia="pl-PL"/>
        </w:rPr>
        <w:t xml:space="preserve"> w okresie trwania Umowy, Wykonawca zobowiązany jest do przekazania Zamawiającemu uaktualnionego wykazu osób, o</w:t>
      </w:r>
      <w:r>
        <w:rPr>
          <w:rFonts w:ascii="Calibri" w:eastAsia="Lucida Grande" w:hAnsi="Calibri" w:cs="Calibri"/>
          <w:lang w:eastAsia="pl-PL"/>
        </w:rPr>
        <w:t> </w:t>
      </w:r>
      <w:r w:rsidRPr="005867E2">
        <w:rPr>
          <w:rFonts w:ascii="Calibri" w:eastAsia="Lucida Grande" w:hAnsi="Calibri" w:cs="Calibri"/>
          <w:lang w:eastAsia="pl-PL"/>
        </w:rPr>
        <w:t>którym mowa w ust. 11</w:t>
      </w:r>
      <w:r w:rsidR="004237D5">
        <w:rPr>
          <w:rFonts w:ascii="Calibri" w:eastAsia="Lucida Grande" w:hAnsi="Calibri" w:cs="Calibri"/>
          <w:lang w:eastAsia="pl-PL"/>
        </w:rPr>
        <w:t>,</w:t>
      </w:r>
      <w:r w:rsidRPr="005867E2">
        <w:rPr>
          <w:rFonts w:ascii="Calibri" w:eastAsia="Lucida Grande" w:hAnsi="Calibri" w:cs="Calibri"/>
          <w:lang w:eastAsia="pl-PL"/>
        </w:rPr>
        <w:t xml:space="preserve"> w terminie 5 dni od dnia dokonania przedmiotowej zmiany.</w:t>
      </w:r>
    </w:p>
    <w:p w14:paraId="71A4555B" w14:textId="77777777" w:rsidR="00C83770" w:rsidRPr="002946D5" w:rsidRDefault="00C83770" w:rsidP="0028292B">
      <w:pPr>
        <w:keepNext/>
        <w:keepLines/>
        <w:spacing w:after="0" w:line="360" w:lineRule="auto"/>
        <w:contextualSpacing/>
        <w:jc w:val="center"/>
        <w:outlineLvl w:val="0"/>
        <w:rPr>
          <w:rFonts w:ascii="Calibri" w:eastAsia="Times New Roman" w:hAnsi="Calibri" w:cs="Times New Roman"/>
          <w:b/>
          <w:szCs w:val="32"/>
          <w:lang w:eastAsia="pl-PL"/>
        </w:rPr>
      </w:pPr>
      <w:r w:rsidRPr="002946D5">
        <w:rPr>
          <w:rFonts w:ascii="Calibri" w:eastAsia="Times New Roman" w:hAnsi="Calibri" w:cs="Times New Roman"/>
          <w:b/>
          <w:szCs w:val="32"/>
          <w:lang w:eastAsia="pl-PL"/>
        </w:rPr>
        <w:t>§ 5.</w:t>
      </w:r>
    </w:p>
    <w:p w14:paraId="486B6FE1" w14:textId="77777777" w:rsidR="00C83770" w:rsidRPr="002946D5" w:rsidRDefault="00C83770" w:rsidP="0028292B">
      <w:pPr>
        <w:keepNext/>
        <w:keepLines/>
        <w:spacing w:after="0" w:line="360" w:lineRule="auto"/>
        <w:contextualSpacing/>
        <w:jc w:val="center"/>
        <w:outlineLvl w:val="0"/>
        <w:rPr>
          <w:rFonts w:ascii="Calibri" w:eastAsia="Times New Roman" w:hAnsi="Calibri" w:cs="Times New Roman"/>
          <w:b/>
          <w:szCs w:val="32"/>
          <w:lang w:eastAsia="pl-PL"/>
        </w:rPr>
      </w:pPr>
      <w:r w:rsidRPr="002946D5">
        <w:rPr>
          <w:rFonts w:ascii="Calibri" w:eastAsia="Times New Roman" w:hAnsi="Calibri" w:cs="Times New Roman"/>
          <w:b/>
          <w:szCs w:val="32"/>
          <w:lang w:eastAsia="pl-PL"/>
        </w:rPr>
        <w:t>Wykonanie Umowy</w:t>
      </w:r>
    </w:p>
    <w:p w14:paraId="073F8D48" w14:textId="0C51FD98" w:rsidR="001B5AA1" w:rsidRDefault="001B5AA1" w:rsidP="00550F4D">
      <w:pPr>
        <w:pStyle w:val="Bezodstpw"/>
        <w:numPr>
          <w:ilvl w:val="0"/>
          <w:numId w:val="21"/>
        </w:numPr>
        <w:spacing w:line="360" w:lineRule="auto"/>
        <w:ind w:left="426" w:hanging="426"/>
        <w:rPr>
          <w:rFonts w:asciiTheme="minorHAnsi" w:hAnsiTheme="minorHAnsi" w:cstheme="minorHAnsi"/>
        </w:rPr>
      </w:pPr>
      <w:r>
        <w:rPr>
          <w:rFonts w:asciiTheme="minorHAnsi" w:hAnsiTheme="minorHAnsi" w:cstheme="minorHAnsi"/>
        </w:rPr>
        <w:t>Realizacja przedmiotu Umowy odbywać się będzie zgodnie z OPZ, Harmonogramem, Ofertą i postanowieniami Umowy.</w:t>
      </w:r>
    </w:p>
    <w:p w14:paraId="1CD38CCD" w14:textId="572F43F8" w:rsidR="001B5AA1" w:rsidRDefault="001B5AA1" w:rsidP="00550F4D">
      <w:pPr>
        <w:numPr>
          <w:ilvl w:val="0"/>
          <w:numId w:val="21"/>
        </w:numPr>
        <w:spacing w:after="0" w:line="360" w:lineRule="auto"/>
        <w:jc w:val="both"/>
        <w:rPr>
          <w:rFonts w:eastAsia="Lucida Grande" w:cstheme="minorHAnsi"/>
          <w:lang w:eastAsia="pl-PL"/>
        </w:rPr>
      </w:pPr>
      <w:r>
        <w:rPr>
          <w:rFonts w:eastAsia="Lucida Grande" w:cstheme="minorHAnsi"/>
          <w:lang w:eastAsia="pl-PL"/>
        </w:rPr>
        <w:t xml:space="preserve">Wykonawca jest zobowiązany informować Zamawiającego o postępie prac oraz </w:t>
      </w:r>
      <w:r w:rsidRPr="00E16C8C">
        <w:rPr>
          <w:rFonts w:eastAsia="Lucida Grande" w:cstheme="minorHAnsi"/>
          <w:u w:val="single"/>
          <w:lang w:eastAsia="pl-PL"/>
        </w:rPr>
        <w:t xml:space="preserve">raportować </w:t>
      </w:r>
      <w:r>
        <w:rPr>
          <w:rFonts w:eastAsia="Lucida Grande" w:cstheme="minorHAnsi"/>
          <w:lang w:eastAsia="pl-PL"/>
        </w:rPr>
        <w:t>ich realizację</w:t>
      </w:r>
      <w:r w:rsidR="00C067E9">
        <w:rPr>
          <w:rFonts w:eastAsia="Lucida Grande" w:cstheme="minorHAnsi"/>
          <w:lang w:eastAsia="pl-PL"/>
        </w:rPr>
        <w:t xml:space="preserve"> co najmniej </w:t>
      </w:r>
      <w:r w:rsidR="00C067E9" w:rsidRPr="00E16C8C">
        <w:rPr>
          <w:rFonts w:eastAsia="Lucida Grande" w:cstheme="minorHAnsi"/>
          <w:u w:val="single"/>
          <w:lang w:eastAsia="pl-PL"/>
        </w:rPr>
        <w:t>dwa razy w tygodniu</w:t>
      </w:r>
      <w:r w:rsidR="00C067E9">
        <w:rPr>
          <w:rFonts w:eastAsia="Lucida Grande" w:cstheme="minorHAnsi"/>
          <w:lang w:eastAsia="pl-PL"/>
        </w:rPr>
        <w:t>, poprzez dostarczenie raportu z wykonanych dotychczas prac, wraz ze wskazaniem ryzyk i problemów, które pojawiły się podczas realizacji prac</w:t>
      </w:r>
      <w:r>
        <w:rPr>
          <w:rFonts w:eastAsia="Lucida Grande" w:cstheme="minorHAnsi"/>
          <w:lang w:eastAsia="pl-PL"/>
        </w:rPr>
        <w:t>.</w:t>
      </w:r>
    </w:p>
    <w:p w14:paraId="5FF3D532" w14:textId="432BD33D" w:rsidR="0021651E" w:rsidRDefault="0021651E" w:rsidP="00550F4D">
      <w:pPr>
        <w:numPr>
          <w:ilvl w:val="0"/>
          <w:numId w:val="21"/>
        </w:numPr>
        <w:spacing w:after="0" w:line="360" w:lineRule="auto"/>
        <w:jc w:val="both"/>
        <w:rPr>
          <w:rFonts w:eastAsia="Lucida Grande" w:cstheme="minorHAnsi"/>
          <w:lang w:eastAsia="pl-PL"/>
        </w:rPr>
      </w:pPr>
      <w:r>
        <w:rPr>
          <w:rFonts w:cstheme="minorHAnsi"/>
        </w:rPr>
        <w:t xml:space="preserve">W ciągu </w:t>
      </w:r>
      <w:r w:rsidRPr="00E16C8C">
        <w:rPr>
          <w:rFonts w:cstheme="minorHAnsi"/>
          <w:u w:val="single"/>
        </w:rPr>
        <w:t xml:space="preserve">3 </w:t>
      </w:r>
      <w:r w:rsidR="00EF58B9">
        <w:rPr>
          <w:rFonts w:cstheme="minorHAnsi"/>
          <w:u w:val="single"/>
        </w:rPr>
        <w:t>D</w:t>
      </w:r>
      <w:r w:rsidR="00EF58B9" w:rsidRPr="00E16C8C">
        <w:rPr>
          <w:rFonts w:cstheme="minorHAnsi"/>
          <w:u w:val="single"/>
        </w:rPr>
        <w:t xml:space="preserve">ni </w:t>
      </w:r>
      <w:r w:rsidR="00852B2A" w:rsidRPr="00E16C8C">
        <w:rPr>
          <w:rFonts w:cstheme="minorHAnsi"/>
          <w:u w:val="single"/>
        </w:rPr>
        <w:t>r</w:t>
      </w:r>
      <w:r w:rsidRPr="00E16C8C">
        <w:rPr>
          <w:rFonts w:cstheme="minorHAnsi"/>
          <w:u w:val="single"/>
        </w:rPr>
        <w:t>oboczych od daty podpisania umowy</w:t>
      </w:r>
      <w:r>
        <w:rPr>
          <w:rFonts w:cstheme="minorHAnsi"/>
        </w:rPr>
        <w:t xml:space="preserve">, Strony uzgodnią szczegółowy </w:t>
      </w:r>
      <w:r w:rsidRPr="00E16C8C">
        <w:rPr>
          <w:rFonts w:cstheme="minorHAnsi"/>
          <w:u w:val="single"/>
        </w:rPr>
        <w:t>harmonogram realizacji Etapu I.</w:t>
      </w:r>
    </w:p>
    <w:p w14:paraId="7ED39B99" w14:textId="3C2C5C82" w:rsidR="001B5AA1" w:rsidRDefault="001B5AA1" w:rsidP="0021651E">
      <w:pPr>
        <w:numPr>
          <w:ilvl w:val="0"/>
          <w:numId w:val="21"/>
        </w:numPr>
        <w:spacing w:after="0" w:line="360" w:lineRule="auto"/>
        <w:jc w:val="both"/>
        <w:rPr>
          <w:rFonts w:cstheme="minorHAnsi"/>
        </w:rPr>
      </w:pPr>
      <w:r>
        <w:rPr>
          <w:rFonts w:cstheme="minorHAnsi"/>
        </w:rPr>
        <w:t>Odbiór</w:t>
      </w:r>
      <w:r w:rsidR="0021651E">
        <w:rPr>
          <w:rFonts w:cstheme="minorHAnsi"/>
        </w:rPr>
        <w:t xml:space="preserve"> Etapu I i Etapu II</w:t>
      </w:r>
      <w:r>
        <w:rPr>
          <w:rFonts w:cstheme="minorHAnsi"/>
        </w:rPr>
        <w:t xml:space="preserve"> obywać się będzie zgodnie z procedurą odbioru opisaną w niniejszym paragrafie oraz OPZ, po przeprowadzeniu której</w:t>
      </w:r>
      <w:r w:rsidR="00C067E9">
        <w:rPr>
          <w:rFonts w:cstheme="minorHAnsi"/>
        </w:rPr>
        <w:t>,</w:t>
      </w:r>
      <w:r>
        <w:rPr>
          <w:rFonts w:cstheme="minorHAnsi"/>
        </w:rPr>
        <w:t xml:space="preserve"> Strony podpiszą </w:t>
      </w:r>
      <w:r w:rsidR="00CD2FA5">
        <w:rPr>
          <w:rFonts w:cstheme="minorHAnsi"/>
        </w:rPr>
        <w:t xml:space="preserve">odpowiednio </w:t>
      </w:r>
      <w:r>
        <w:rPr>
          <w:rFonts w:cstheme="minorHAnsi"/>
        </w:rPr>
        <w:t>Protokół Odbioru</w:t>
      </w:r>
      <w:r w:rsidR="007A2573">
        <w:rPr>
          <w:rFonts w:cstheme="minorHAnsi"/>
        </w:rPr>
        <w:t xml:space="preserve"> Etapu I lub Końcowy Protokół Odbioru Umowy</w:t>
      </w:r>
      <w:r>
        <w:rPr>
          <w:rFonts w:cstheme="minorHAnsi"/>
        </w:rPr>
        <w:t>.</w:t>
      </w:r>
    </w:p>
    <w:p w14:paraId="256C2520" w14:textId="3938BCD0" w:rsidR="0021651E" w:rsidRDefault="0021651E" w:rsidP="0021651E">
      <w:pPr>
        <w:numPr>
          <w:ilvl w:val="0"/>
          <w:numId w:val="21"/>
        </w:numPr>
        <w:spacing w:after="0" w:line="360" w:lineRule="auto"/>
        <w:jc w:val="both"/>
        <w:rPr>
          <w:rFonts w:cstheme="minorHAnsi"/>
        </w:rPr>
      </w:pPr>
      <w:r>
        <w:rPr>
          <w:rFonts w:cstheme="minorHAnsi"/>
        </w:rPr>
        <w:t xml:space="preserve">Odbiór Etapu I odbywać się będzie na podstawie podpisanego przez Strony Protokołu obioru Etapu I, którego </w:t>
      </w:r>
      <w:r w:rsidRPr="0021651E">
        <w:rPr>
          <w:rFonts w:cstheme="minorHAnsi"/>
        </w:rPr>
        <w:t xml:space="preserve">wzór stanowi Załącznik nr </w:t>
      </w:r>
      <w:r>
        <w:rPr>
          <w:rFonts w:cstheme="minorHAnsi"/>
        </w:rPr>
        <w:t>3</w:t>
      </w:r>
      <w:r w:rsidRPr="0021651E">
        <w:rPr>
          <w:rFonts w:cstheme="minorHAnsi"/>
        </w:rPr>
        <w:t xml:space="preserve"> do Umowy.</w:t>
      </w:r>
    </w:p>
    <w:p w14:paraId="2EA07E62" w14:textId="124B2771" w:rsidR="0021651E" w:rsidRDefault="0021651E" w:rsidP="0021651E">
      <w:pPr>
        <w:numPr>
          <w:ilvl w:val="0"/>
          <w:numId w:val="21"/>
        </w:numPr>
        <w:spacing w:after="0" w:line="360" w:lineRule="auto"/>
        <w:jc w:val="both"/>
        <w:rPr>
          <w:rFonts w:cstheme="minorHAnsi"/>
        </w:rPr>
      </w:pPr>
      <w:r>
        <w:rPr>
          <w:rFonts w:cstheme="minorHAnsi"/>
        </w:rPr>
        <w:t xml:space="preserve">Odbiór Etapu II </w:t>
      </w:r>
      <w:r w:rsidR="006A52AD">
        <w:rPr>
          <w:rFonts w:cstheme="minorHAnsi"/>
        </w:rPr>
        <w:t xml:space="preserve">będącego jednocześnie odbiorem całości przedmiotu Umowy </w:t>
      </w:r>
      <w:r>
        <w:rPr>
          <w:rFonts w:cstheme="minorHAnsi"/>
        </w:rPr>
        <w:t xml:space="preserve">odbywać się będzie na podstawie podpisanego przez Strony Końcowego Protokołu </w:t>
      </w:r>
      <w:r w:rsidR="00852B2A">
        <w:rPr>
          <w:rFonts w:cstheme="minorHAnsi"/>
        </w:rPr>
        <w:t>O</w:t>
      </w:r>
      <w:r>
        <w:rPr>
          <w:rFonts w:cstheme="minorHAnsi"/>
        </w:rPr>
        <w:t>bioru Umowy</w:t>
      </w:r>
      <w:r w:rsidR="00621625" w:rsidRPr="00621625">
        <w:rPr>
          <w:rFonts w:ascii="Calibri" w:hAnsi="Calibri" w:cs="Calibri"/>
        </w:rPr>
        <w:t xml:space="preserve"> </w:t>
      </w:r>
      <w:r w:rsidR="00621625">
        <w:rPr>
          <w:rFonts w:ascii="Calibri" w:hAnsi="Calibri" w:cs="Calibri"/>
        </w:rPr>
        <w:t xml:space="preserve">wnioskującego </w:t>
      </w:r>
      <w:r w:rsidR="00577172">
        <w:rPr>
          <w:rFonts w:ascii="Calibri" w:hAnsi="Calibri" w:cs="Calibri"/>
        </w:rPr>
        <w:lastRenderedPageBreak/>
        <w:t>o </w:t>
      </w:r>
      <w:r w:rsidR="00621625">
        <w:rPr>
          <w:rFonts w:ascii="Calibri" w:hAnsi="Calibri" w:cs="Calibri"/>
        </w:rPr>
        <w:t>rozliczenie finansowe</w:t>
      </w:r>
      <w:r>
        <w:rPr>
          <w:rFonts w:cstheme="minorHAnsi"/>
        </w:rPr>
        <w:t xml:space="preserve">, którego </w:t>
      </w:r>
      <w:r w:rsidRPr="0021651E">
        <w:rPr>
          <w:rFonts w:cstheme="minorHAnsi"/>
        </w:rPr>
        <w:t xml:space="preserve">wzór stanowi Załącznik nr </w:t>
      </w:r>
      <w:r>
        <w:rPr>
          <w:rFonts w:cstheme="minorHAnsi"/>
        </w:rPr>
        <w:t>4</w:t>
      </w:r>
      <w:r w:rsidRPr="0021651E">
        <w:rPr>
          <w:rFonts w:cstheme="minorHAnsi"/>
        </w:rPr>
        <w:t xml:space="preserve"> do Umowy.</w:t>
      </w:r>
      <w:r w:rsidR="00477A9C">
        <w:rPr>
          <w:rFonts w:cstheme="minorHAnsi"/>
        </w:rPr>
        <w:t xml:space="preserve"> </w:t>
      </w:r>
      <w:r w:rsidR="009A308C">
        <w:rPr>
          <w:rFonts w:cstheme="minorHAnsi"/>
        </w:rPr>
        <w:t xml:space="preserve">Końcowy </w:t>
      </w:r>
      <w:r w:rsidR="00477A9C">
        <w:rPr>
          <w:rFonts w:cstheme="minorHAnsi"/>
        </w:rPr>
        <w:t xml:space="preserve">Protokół </w:t>
      </w:r>
      <w:r w:rsidR="009A308C">
        <w:rPr>
          <w:rFonts w:cstheme="minorHAnsi"/>
        </w:rPr>
        <w:t>O</w:t>
      </w:r>
      <w:r w:rsidR="00477A9C">
        <w:rPr>
          <w:rFonts w:cstheme="minorHAnsi"/>
        </w:rPr>
        <w:t>dbioru zostanie podpisany po skutecznej Naprawie Błędów zgłoszonych w Etapie II.</w:t>
      </w:r>
    </w:p>
    <w:p w14:paraId="17053EBC" w14:textId="09BAB245" w:rsidR="001B5AA1" w:rsidRDefault="001B5AA1" w:rsidP="0021651E">
      <w:pPr>
        <w:numPr>
          <w:ilvl w:val="0"/>
          <w:numId w:val="21"/>
        </w:numPr>
        <w:spacing w:after="0" w:line="360" w:lineRule="auto"/>
        <w:jc w:val="both"/>
        <w:rPr>
          <w:rFonts w:cstheme="minorHAnsi"/>
        </w:rPr>
      </w:pPr>
      <w:r>
        <w:rPr>
          <w:rFonts w:cstheme="minorHAnsi"/>
        </w:rPr>
        <w:t>Strony ustalają, iż miejscem odbioru będzie siedziba Zamawiającego lub inne miejsce wskazane przez Zamawiającego.</w:t>
      </w:r>
    </w:p>
    <w:p w14:paraId="3F447967" w14:textId="5CC41057" w:rsidR="001B5AA1" w:rsidRDefault="001B5AA1" w:rsidP="0021651E">
      <w:pPr>
        <w:numPr>
          <w:ilvl w:val="0"/>
          <w:numId w:val="21"/>
        </w:numPr>
        <w:spacing w:after="0" w:line="360" w:lineRule="auto"/>
        <w:jc w:val="both"/>
        <w:rPr>
          <w:rFonts w:cstheme="minorHAnsi"/>
        </w:rPr>
      </w:pPr>
      <w:r>
        <w:rPr>
          <w:rFonts w:cstheme="minorHAnsi"/>
        </w:rPr>
        <w:t xml:space="preserve">Za datę odbioru </w:t>
      </w:r>
      <w:r w:rsidR="00852B2A">
        <w:rPr>
          <w:rFonts w:cstheme="minorHAnsi"/>
        </w:rPr>
        <w:t xml:space="preserve">przedmiotu Umowy </w:t>
      </w:r>
      <w:r>
        <w:rPr>
          <w:rFonts w:cstheme="minorHAnsi"/>
        </w:rPr>
        <w:t xml:space="preserve">Strony uznają datę podpisania przez Zamawiającego </w:t>
      </w:r>
      <w:r w:rsidR="00B11709">
        <w:rPr>
          <w:rFonts w:cstheme="minorHAnsi"/>
        </w:rPr>
        <w:t xml:space="preserve">Końcowego </w:t>
      </w:r>
      <w:r>
        <w:rPr>
          <w:rFonts w:cstheme="minorHAnsi"/>
        </w:rPr>
        <w:t xml:space="preserve">Protokołu </w:t>
      </w:r>
      <w:r w:rsidR="00B11709">
        <w:rPr>
          <w:rFonts w:cstheme="minorHAnsi"/>
        </w:rPr>
        <w:t>O</w:t>
      </w:r>
      <w:r>
        <w:rPr>
          <w:rFonts w:cstheme="minorHAnsi"/>
        </w:rPr>
        <w:t>dbioru</w:t>
      </w:r>
      <w:r w:rsidR="00B11709">
        <w:rPr>
          <w:rFonts w:cstheme="minorHAnsi"/>
        </w:rPr>
        <w:t xml:space="preserve"> Umowy</w:t>
      </w:r>
      <w:r>
        <w:rPr>
          <w:rFonts w:cstheme="minorHAnsi"/>
        </w:rPr>
        <w:t>.</w:t>
      </w:r>
    </w:p>
    <w:p w14:paraId="15FD1A09" w14:textId="65143A16" w:rsidR="002946D5" w:rsidRPr="002946D5" w:rsidRDefault="002946D5" w:rsidP="0028292B">
      <w:pPr>
        <w:keepNext/>
        <w:keepLines/>
        <w:spacing w:after="0" w:line="360" w:lineRule="auto"/>
        <w:contextualSpacing/>
        <w:jc w:val="center"/>
        <w:outlineLvl w:val="0"/>
        <w:rPr>
          <w:rFonts w:ascii="Calibri" w:eastAsia="Times New Roman" w:hAnsi="Calibri" w:cs="Times New Roman"/>
          <w:b/>
          <w:szCs w:val="32"/>
          <w:lang w:eastAsia="pl-PL"/>
        </w:rPr>
      </w:pPr>
      <w:r w:rsidRPr="002946D5">
        <w:rPr>
          <w:rFonts w:ascii="Calibri" w:eastAsia="Times New Roman" w:hAnsi="Calibri" w:cs="Times New Roman"/>
          <w:b/>
          <w:szCs w:val="32"/>
          <w:lang w:eastAsia="pl-PL"/>
        </w:rPr>
        <w:t xml:space="preserve">§ </w:t>
      </w:r>
      <w:r w:rsidR="00C83770">
        <w:rPr>
          <w:rFonts w:ascii="Calibri" w:eastAsia="Times New Roman" w:hAnsi="Calibri" w:cs="Times New Roman"/>
          <w:b/>
          <w:szCs w:val="32"/>
          <w:lang w:eastAsia="pl-PL"/>
        </w:rPr>
        <w:t>6</w:t>
      </w:r>
      <w:r w:rsidRPr="002946D5">
        <w:rPr>
          <w:rFonts w:ascii="Calibri" w:eastAsia="Times New Roman" w:hAnsi="Calibri" w:cs="Times New Roman"/>
          <w:b/>
          <w:szCs w:val="32"/>
          <w:lang w:eastAsia="pl-PL"/>
        </w:rPr>
        <w:t>.</w:t>
      </w:r>
      <w:r w:rsidRPr="002946D5">
        <w:rPr>
          <w:rFonts w:ascii="Calibri" w:eastAsia="Times New Roman" w:hAnsi="Calibri" w:cs="Times New Roman"/>
          <w:b/>
          <w:szCs w:val="32"/>
          <w:lang w:eastAsia="pl-PL"/>
        </w:rPr>
        <w:cr/>
        <w:t>Komunikacja i doręczenia</w:t>
      </w:r>
    </w:p>
    <w:p w14:paraId="2C353D1D" w14:textId="50FC3DEE" w:rsidR="00C83770" w:rsidRDefault="00C83770" w:rsidP="00550F4D">
      <w:pPr>
        <w:pStyle w:val="Styl"/>
        <w:numPr>
          <w:ilvl w:val="0"/>
          <w:numId w:val="12"/>
        </w:numPr>
        <w:spacing w:line="360" w:lineRule="auto"/>
        <w:ind w:right="28"/>
        <w:jc w:val="both"/>
        <w:rPr>
          <w:rFonts w:ascii="Calibri" w:hAnsi="Calibri" w:cs="Calibri"/>
          <w:sz w:val="22"/>
          <w:szCs w:val="22"/>
        </w:rPr>
      </w:pPr>
      <w:r>
        <w:rPr>
          <w:rFonts w:ascii="Calibri" w:hAnsi="Calibri" w:cs="Calibri"/>
          <w:sz w:val="22"/>
          <w:szCs w:val="22"/>
        </w:rPr>
        <w:t>Do współpracy i koordynacji realizacji przedmiotu Umowy, w tym do podpisania Protokołu Odbioru Etapu</w:t>
      </w:r>
      <w:r w:rsidR="00565267">
        <w:rPr>
          <w:rFonts w:ascii="Calibri" w:hAnsi="Calibri" w:cs="Calibri"/>
          <w:sz w:val="22"/>
          <w:szCs w:val="22"/>
        </w:rPr>
        <w:t xml:space="preserve"> </w:t>
      </w:r>
      <w:r w:rsidR="00DC541C">
        <w:rPr>
          <w:rFonts w:ascii="Calibri" w:hAnsi="Calibri" w:cs="Calibri"/>
          <w:sz w:val="22"/>
          <w:szCs w:val="22"/>
        </w:rPr>
        <w:t xml:space="preserve">I </w:t>
      </w:r>
      <w:r w:rsidR="00B11709">
        <w:rPr>
          <w:rFonts w:ascii="Calibri" w:hAnsi="Calibri" w:cs="Calibri"/>
          <w:sz w:val="22"/>
          <w:szCs w:val="22"/>
        </w:rPr>
        <w:t>oraz Końcowego Protokołu Odbioru Umowy</w:t>
      </w:r>
      <w:r>
        <w:rPr>
          <w:rFonts w:ascii="Calibri" w:hAnsi="Calibri" w:cs="Calibri"/>
          <w:sz w:val="22"/>
          <w:szCs w:val="22"/>
        </w:rPr>
        <w:t>, upoważnione są osoby ze strony Zamawiającego:</w:t>
      </w:r>
    </w:p>
    <w:p w14:paraId="11765921" w14:textId="7854EB51" w:rsidR="00C83770" w:rsidRDefault="00C83770" w:rsidP="00550F4D">
      <w:pPr>
        <w:pStyle w:val="Akapitzlist"/>
        <w:numPr>
          <w:ilvl w:val="1"/>
          <w:numId w:val="13"/>
        </w:numPr>
        <w:tabs>
          <w:tab w:val="left" w:pos="6663"/>
        </w:tabs>
        <w:spacing w:after="0" w:line="360" w:lineRule="auto"/>
        <w:ind w:left="851" w:hanging="425"/>
        <w:jc w:val="both"/>
        <w:rPr>
          <w:rFonts w:ascii="Calibri" w:hAnsi="Calibri" w:cs="Calibri"/>
        </w:rPr>
      </w:pPr>
      <w:r>
        <w:rPr>
          <w:rFonts w:ascii="Calibri" w:hAnsi="Calibri" w:cs="Calibri"/>
        </w:rPr>
        <w:t>……………………..</w:t>
      </w:r>
    </w:p>
    <w:p w14:paraId="0446076E" w14:textId="77777777" w:rsidR="00C83770" w:rsidRDefault="00C83770" w:rsidP="0028292B">
      <w:pPr>
        <w:spacing w:after="0" w:line="360" w:lineRule="auto"/>
        <w:ind w:left="633"/>
        <w:rPr>
          <w:rFonts w:ascii="Calibri" w:hAnsi="Calibri" w:cs="Calibri"/>
        </w:rPr>
      </w:pPr>
      <w:r>
        <w:rPr>
          <w:rFonts w:cs="Calibri"/>
        </w:rPr>
        <w:t>lub</w:t>
      </w:r>
    </w:p>
    <w:p w14:paraId="0D97C288" w14:textId="6CD469D3" w:rsidR="00C83770" w:rsidRDefault="00C83770" w:rsidP="00550F4D">
      <w:pPr>
        <w:pStyle w:val="Akapitzlist"/>
        <w:numPr>
          <w:ilvl w:val="1"/>
          <w:numId w:val="13"/>
        </w:numPr>
        <w:tabs>
          <w:tab w:val="left" w:pos="6663"/>
        </w:tabs>
        <w:spacing w:after="0" w:line="360" w:lineRule="auto"/>
        <w:ind w:left="851" w:hanging="425"/>
        <w:jc w:val="both"/>
        <w:rPr>
          <w:rFonts w:ascii="Calibri" w:hAnsi="Calibri" w:cs="Calibri"/>
          <w:u w:val="single"/>
        </w:rPr>
      </w:pPr>
      <w:r>
        <w:rPr>
          <w:rFonts w:ascii="Calibri" w:hAnsi="Calibri" w:cs="Calibri"/>
        </w:rPr>
        <w:t>………………………….</w:t>
      </w:r>
    </w:p>
    <w:p w14:paraId="120E9E65" w14:textId="00EC7A15" w:rsidR="00C83770" w:rsidRDefault="00C83770" w:rsidP="00550F4D">
      <w:pPr>
        <w:pStyle w:val="Styl"/>
        <w:numPr>
          <w:ilvl w:val="0"/>
          <w:numId w:val="13"/>
        </w:numPr>
        <w:spacing w:line="360" w:lineRule="auto"/>
        <w:ind w:left="426" w:right="28" w:hanging="426"/>
        <w:jc w:val="both"/>
        <w:rPr>
          <w:rFonts w:ascii="Calibri" w:hAnsi="Calibri" w:cs="Calibri"/>
          <w:sz w:val="22"/>
          <w:szCs w:val="22"/>
        </w:rPr>
      </w:pPr>
      <w:r>
        <w:rPr>
          <w:rFonts w:ascii="Calibri" w:hAnsi="Calibri" w:cs="Calibri"/>
          <w:sz w:val="22"/>
          <w:szCs w:val="22"/>
        </w:rPr>
        <w:t>Do współpracy i koordynacji realizacji przedmiotu Umowy, w tym do podpisania Protokołu Odbioru Etapu</w:t>
      </w:r>
      <w:r w:rsidR="00565267">
        <w:rPr>
          <w:rFonts w:ascii="Calibri" w:hAnsi="Calibri" w:cs="Calibri"/>
          <w:sz w:val="22"/>
          <w:szCs w:val="22"/>
        </w:rPr>
        <w:t xml:space="preserve"> </w:t>
      </w:r>
      <w:r w:rsidR="00DC541C">
        <w:rPr>
          <w:rFonts w:ascii="Calibri" w:hAnsi="Calibri" w:cs="Calibri"/>
          <w:sz w:val="22"/>
          <w:szCs w:val="22"/>
        </w:rPr>
        <w:t xml:space="preserve">I </w:t>
      </w:r>
      <w:r w:rsidR="00B11709">
        <w:rPr>
          <w:rFonts w:ascii="Calibri" w:hAnsi="Calibri" w:cs="Calibri"/>
          <w:sz w:val="22"/>
          <w:szCs w:val="22"/>
        </w:rPr>
        <w:t>oraz Końcowego Protokołu Odbioru Umowy</w:t>
      </w:r>
      <w:r>
        <w:rPr>
          <w:rFonts w:ascii="Calibri" w:hAnsi="Calibri" w:cs="Calibri"/>
          <w:sz w:val="22"/>
          <w:szCs w:val="22"/>
        </w:rPr>
        <w:t>, upoważnione są osoby ze strony Wykonawcy:</w:t>
      </w:r>
    </w:p>
    <w:p w14:paraId="55DF4B00" w14:textId="77777777" w:rsidR="00C83770" w:rsidRDefault="00C83770" w:rsidP="00550F4D">
      <w:pPr>
        <w:pStyle w:val="Akapitzlist"/>
        <w:numPr>
          <w:ilvl w:val="1"/>
          <w:numId w:val="13"/>
        </w:numPr>
        <w:tabs>
          <w:tab w:val="left" w:pos="6663"/>
        </w:tabs>
        <w:spacing w:after="0" w:line="360" w:lineRule="auto"/>
        <w:ind w:left="851" w:hanging="425"/>
        <w:jc w:val="both"/>
        <w:rPr>
          <w:rFonts w:ascii="Calibri" w:hAnsi="Calibri" w:cs="Calibri"/>
        </w:rPr>
      </w:pPr>
      <w:r>
        <w:rPr>
          <w:rFonts w:ascii="Calibri" w:hAnsi="Calibri" w:cs="Calibri"/>
        </w:rPr>
        <w:t>……………………..</w:t>
      </w:r>
    </w:p>
    <w:p w14:paraId="724D35AF" w14:textId="77777777" w:rsidR="00C83770" w:rsidRDefault="00C83770" w:rsidP="0028292B">
      <w:pPr>
        <w:spacing w:after="0" w:line="360" w:lineRule="auto"/>
        <w:ind w:left="633"/>
        <w:rPr>
          <w:rFonts w:ascii="Calibri" w:hAnsi="Calibri" w:cs="Calibri"/>
        </w:rPr>
      </w:pPr>
      <w:r>
        <w:rPr>
          <w:rFonts w:cs="Calibri"/>
        </w:rPr>
        <w:t>lub</w:t>
      </w:r>
    </w:p>
    <w:p w14:paraId="17116FFD" w14:textId="77777777" w:rsidR="00C83770" w:rsidRDefault="00C83770" w:rsidP="00550F4D">
      <w:pPr>
        <w:pStyle w:val="Akapitzlist"/>
        <w:numPr>
          <w:ilvl w:val="1"/>
          <w:numId w:val="13"/>
        </w:numPr>
        <w:tabs>
          <w:tab w:val="left" w:pos="6663"/>
        </w:tabs>
        <w:spacing w:after="0" w:line="360" w:lineRule="auto"/>
        <w:ind w:left="851" w:hanging="425"/>
        <w:jc w:val="both"/>
        <w:rPr>
          <w:rFonts w:ascii="Calibri" w:hAnsi="Calibri" w:cs="Calibri"/>
          <w:u w:val="single"/>
        </w:rPr>
      </w:pPr>
      <w:r>
        <w:rPr>
          <w:rFonts w:ascii="Calibri" w:hAnsi="Calibri" w:cs="Calibri"/>
        </w:rPr>
        <w:t>………………………….</w:t>
      </w:r>
    </w:p>
    <w:p w14:paraId="130208AA" w14:textId="77777777" w:rsidR="00C83770" w:rsidRDefault="00C83770" w:rsidP="00550F4D">
      <w:pPr>
        <w:pStyle w:val="Styl"/>
        <w:numPr>
          <w:ilvl w:val="0"/>
          <w:numId w:val="13"/>
        </w:numPr>
        <w:spacing w:line="360" w:lineRule="auto"/>
        <w:ind w:right="28"/>
        <w:jc w:val="both"/>
        <w:rPr>
          <w:rFonts w:ascii="Calibri" w:hAnsi="Calibri" w:cs="Calibri"/>
          <w:sz w:val="22"/>
          <w:szCs w:val="22"/>
        </w:rPr>
      </w:pPr>
      <w:r>
        <w:rPr>
          <w:rFonts w:ascii="Calibri" w:hAnsi="Calibri" w:cs="Calibri"/>
          <w:sz w:val="22"/>
          <w:szCs w:val="22"/>
        </w:rPr>
        <w:t>Korespondencja związana z wykonywaniem Umowy będzie dostarczana osobiście lub pocztą tradycyjną lub pocztą elektroniczną na adres:</w:t>
      </w:r>
    </w:p>
    <w:p w14:paraId="50132DBC" w14:textId="77777777" w:rsidR="00C83770" w:rsidRDefault="00C83770" w:rsidP="00550F4D">
      <w:pPr>
        <w:widowControl w:val="0"/>
        <w:numPr>
          <w:ilvl w:val="0"/>
          <w:numId w:val="14"/>
        </w:numPr>
        <w:tabs>
          <w:tab w:val="num" w:pos="851"/>
        </w:tabs>
        <w:spacing w:after="0" w:line="360" w:lineRule="auto"/>
        <w:ind w:left="851" w:hanging="284"/>
        <w:contextualSpacing/>
        <w:jc w:val="both"/>
        <w:rPr>
          <w:rFonts w:ascii="Calibri" w:hAnsi="Calibri" w:cs="Calibri"/>
          <w:lang w:eastAsia="pl-PL"/>
        </w:rPr>
      </w:pPr>
      <w:r>
        <w:rPr>
          <w:rFonts w:cs="Calibri"/>
          <w:lang w:eastAsia="pl-PL"/>
        </w:rPr>
        <w:t xml:space="preserve">do Zamawiającego: Centrum Systemów Informacyjnych Ochrony Zdrowia, ul. Stanisława Dubois 5A, 00-184 Warszawa lub </w:t>
      </w:r>
      <w:hyperlink r:id="rId10" w:history="1">
        <w:r>
          <w:rPr>
            <w:rStyle w:val="Hipercze"/>
            <w:rFonts w:cs="Calibri"/>
            <w:color w:val="0070C0"/>
            <w:lang w:eastAsia="pl-PL"/>
          </w:rPr>
          <w:t>kancelaria@csioz.gov.pl</w:t>
        </w:r>
      </w:hyperlink>
    </w:p>
    <w:p w14:paraId="0ACE662F" w14:textId="77777777" w:rsidR="00C83770" w:rsidRDefault="00C83770" w:rsidP="00550F4D">
      <w:pPr>
        <w:widowControl w:val="0"/>
        <w:numPr>
          <w:ilvl w:val="0"/>
          <w:numId w:val="14"/>
        </w:numPr>
        <w:tabs>
          <w:tab w:val="num" w:pos="851"/>
        </w:tabs>
        <w:spacing w:after="0" w:line="360" w:lineRule="auto"/>
        <w:ind w:left="851" w:hanging="284"/>
        <w:contextualSpacing/>
        <w:jc w:val="both"/>
        <w:rPr>
          <w:rFonts w:cs="Calibri"/>
          <w:lang w:eastAsia="pl-PL"/>
        </w:rPr>
      </w:pPr>
      <w:r>
        <w:rPr>
          <w:rFonts w:cs="Calibri"/>
          <w:lang w:eastAsia="pl-PL"/>
        </w:rPr>
        <w:t xml:space="preserve">do Wykonawcy: </w:t>
      </w:r>
      <w:r>
        <w:rPr>
          <w:rFonts w:cs="Calibri"/>
        </w:rPr>
        <w:t>………………………</w:t>
      </w:r>
    </w:p>
    <w:p w14:paraId="2B32C73B" w14:textId="77777777" w:rsidR="00C83770" w:rsidRDefault="00C83770" w:rsidP="0028292B">
      <w:pPr>
        <w:pStyle w:val="Styl"/>
        <w:tabs>
          <w:tab w:val="left" w:pos="284"/>
        </w:tabs>
        <w:spacing w:line="360" w:lineRule="auto"/>
        <w:ind w:left="284" w:right="28" w:hanging="284"/>
        <w:jc w:val="both"/>
        <w:rPr>
          <w:rFonts w:ascii="Calibri" w:hAnsi="Calibri" w:cs="Calibri"/>
          <w:sz w:val="22"/>
          <w:szCs w:val="22"/>
        </w:rPr>
      </w:pPr>
      <w:r>
        <w:rPr>
          <w:rFonts w:ascii="Calibri" w:hAnsi="Calibri" w:cs="Calibri"/>
          <w:sz w:val="22"/>
          <w:szCs w:val="22"/>
        </w:rPr>
        <w:t xml:space="preserve">4. Strony oświadczają, że </w:t>
      </w:r>
      <w:r w:rsidRPr="00E16C8C">
        <w:rPr>
          <w:rFonts w:ascii="Calibri" w:hAnsi="Calibri" w:cs="Calibri"/>
          <w:sz w:val="22"/>
          <w:szCs w:val="22"/>
          <w:u w:val="single"/>
        </w:rPr>
        <w:t>osoby wskazane w ust. 1 i 2 nie są uprawnione do zmiany, rozwiązania lub odstąpienia od Umowy, chyba że działają na podstawie odrębnego upoważnienia udzielonego przez osobę uprawnioną do reprezentacji danej Strony.</w:t>
      </w:r>
    </w:p>
    <w:p w14:paraId="5611F813" w14:textId="77777777" w:rsidR="00C83770" w:rsidRDefault="00C83770" w:rsidP="0028292B">
      <w:pPr>
        <w:pStyle w:val="Styl"/>
        <w:spacing w:line="360" w:lineRule="auto"/>
        <w:ind w:left="284" w:right="28" w:hanging="284"/>
        <w:jc w:val="both"/>
        <w:rPr>
          <w:rFonts w:ascii="Calibri" w:hAnsi="Calibri" w:cs="Calibri"/>
          <w:sz w:val="22"/>
          <w:szCs w:val="22"/>
        </w:rPr>
      </w:pPr>
      <w:r>
        <w:rPr>
          <w:rFonts w:ascii="Calibri" w:hAnsi="Calibri" w:cs="Calibri"/>
          <w:sz w:val="22"/>
          <w:szCs w:val="22"/>
        </w:rPr>
        <w:t>5. Oświadczenia umowy wymagają formy pisemnej pod rygorem nieważności w przedmiocie odstąpienia od Umowy, wypowiedzenia Umowy lub nałożenia kary.</w:t>
      </w:r>
    </w:p>
    <w:p w14:paraId="0A66E259" w14:textId="77777777" w:rsidR="00C83770" w:rsidRDefault="00C83770" w:rsidP="0028292B">
      <w:pPr>
        <w:pStyle w:val="Styl"/>
        <w:spacing w:line="360" w:lineRule="auto"/>
        <w:ind w:left="284" w:right="28" w:hanging="284"/>
        <w:jc w:val="both"/>
        <w:rPr>
          <w:rFonts w:ascii="Calibri" w:hAnsi="Calibri" w:cs="Calibri"/>
          <w:sz w:val="22"/>
          <w:szCs w:val="22"/>
        </w:rPr>
      </w:pPr>
      <w:r>
        <w:rPr>
          <w:rFonts w:ascii="Calibri" w:hAnsi="Calibri" w:cs="Calibri"/>
          <w:sz w:val="22"/>
          <w:szCs w:val="22"/>
        </w:rPr>
        <w:t xml:space="preserve">6. Zmiana osób lub danych, o których mowa w ust. 1 - 3, nie stanowi zmiany Umowy. Zmiana taka nie wymaga zawarcia aneksu do Umowy. W przypadku wystąpienia takiej zmiany, Strony </w:t>
      </w:r>
      <w:r>
        <w:rPr>
          <w:rFonts w:ascii="Calibri" w:hAnsi="Calibri" w:cs="Calibri"/>
          <w:sz w:val="22"/>
          <w:szCs w:val="22"/>
        </w:rPr>
        <w:lastRenderedPageBreak/>
        <w:t>wzajemnie informują się o zmianie w formie pisemnej lub elektronicznej pod rygorem nieważności.</w:t>
      </w:r>
    </w:p>
    <w:p w14:paraId="7576258C" w14:textId="0FFE357E" w:rsidR="002946D5" w:rsidRPr="002946D5" w:rsidRDefault="002946D5" w:rsidP="0028292B">
      <w:pPr>
        <w:keepNext/>
        <w:keepLines/>
        <w:spacing w:after="0" w:line="360" w:lineRule="auto"/>
        <w:contextualSpacing/>
        <w:jc w:val="center"/>
        <w:outlineLvl w:val="0"/>
        <w:rPr>
          <w:rFonts w:ascii="Calibri" w:eastAsia="Times New Roman" w:hAnsi="Calibri" w:cs="Times New Roman"/>
          <w:b/>
          <w:szCs w:val="32"/>
          <w:lang w:eastAsia="pl-PL"/>
        </w:rPr>
      </w:pPr>
      <w:r w:rsidRPr="002946D5">
        <w:rPr>
          <w:rFonts w:ascii="Calibri" w:eastAsia="Times New Roman" w:hAnsi="Calibri" w:cs="Times New Roman"/>
          <w:b/>
          <w:szCs w:val="32"/>
          <w:lang w:eastAsia="pl-PL"/>
        </w:rPr>
        <w:t xml:space="preserve">§ </w:t>
      </w:r>
      <w:r w:rsidR="00C83770">
        <w:rPr>
          <w:rFonts w:ascii="Calibri" w:eastAsia="Times New Roman" w:hAnsi="Calibri" w:cs="Times New Roman"/>
          <w:b/>
          <w:szCs w:val="32"/>
          <w:lang w:eastAsia="pl-PL"/>
        </w:rPr>
        <w:t>7</w:t>
      </w:r>
      <w:r w:rsidRPr="002946D5">
        <w:rPr>
          <w:rFonts w:ascii="Calibri" w:eastAsia="Times New Roman" w:hAnsi="Calibri" w:cs="Times New Roman"/>
          <w:b/>
          <w:szCs w:val="32"/>
          <w:lang w:eastAsia="pl-PL"/>
        </w:rPr>
        <w:t>.</w:t>
      </w:r>
    </w:p>
    <w:p w14:paraId="508B500A" w14:textId="77777777" w:rsidR="002946D5" w:rsidRPr="002946D5" w:rsidRDefault="002946D5" w:rsidP="0028292B">
      <w:pPr>
        <w:keepNext/>
        <w:keepLines/>
        <w:spacing w:after="0" w:line="360" w:lineRule="auto"/>
        <w:contextualSpacing/>
        <w:jc w:val="center"/>
        <w:outlineLvl w:val="0"/>
        <w:rPr>
          <w:rFonts w:ascii="Calibri" w:eastAsia="Times New Roman" w:hAnsi="Calibri" w:cs="Times New Roman"/>
          <w:b/>
          <w:szCs w:val="32"/>
          <w:lang w:eastAsia="pl-PL"/>
        </w:rPr>
      </w:pPr>
      <w:r w:rsidRPr="002946D5">
        <w:rPr>
          <w:rFonts w:ascii="Calibri" w:eastAsia="Times New Roman" w:hAnsi="Calibri" w:cs="Times New Roman"/>
          <w:b/>
          <w:szCs w:val="32"/>
          <w:lang w:eastAsia="pl-PL"/>
        </w:rPr>
        <w:t>Autorskie prawa majątkowe</w:t>
      </w:r>
    </w:p>
    <w:p w14:paraId="16FD9664" w14:textId="0CE5C63D" w:rsidR="00C83770" w:rsidRPr="00EE2413" w:rsidRDefault="00C83770" w:rsidP="00550F4D">
      <w:pPr>
        <w:pStyle w:val="Akapitzlist"/>
        <w:numPr>
          <w:ilvl w:val="0"/>
          <w:numId w:val="17"/>
        </w:numPr>
        <w:tabs>
          <w:tab w:val="num" w:pos="284"/>
          <w:tab w:val="num" w:pos="360"/>
        </w:tabs>
        <w:spacing w:after="0" w:line="360" w:lineRule="auto"/>
        <w:ind w:left="284" w:hanging="284"/>
        <w:jc w:val="both"/>
        <w:rPr>
          <w:rFonts w:ascii="Calibri" w:eastAsia="Times New Roman" w:hAnsi="Calibri" w:cs="Calibri"/>
        </w:rPr>
      </w:pPr>
      <w:bookmarkStart w:id="4" w:name="_Hlk899159"/>
      <w:r w:rsidRPr="00EE2413">
        <w:rPr>
          <w:rFonts w:ascii="Calibri" w:eastAsia="Times New Roman" w:hAnsi="Calibri" w:cs="Calibri"/>
        </w:rPr>
        <w:t xml:space="preserve">W przypadku gdy w ramach wykonywania Umowy powstaną utwory </w:t>
      </w:r>
      <w:r w:rsidR="000D5F31">
        <w:rPr>
          <w:rFonts w:ascii="Calibri" w:eastAsia="Times New Roman" w:hAnsi="Calibri" w:cs="Calibri"/>
        </w:rPr>
        <w:t xml:space="preserve">( w tym modyfikacje utworów) </w:t>
      </w:r>
      <w:r w:rsidRPr="00EE2413">
        <w:rPr>
          <w:rFonts w:ascii="Calibri" w:eastAsia="Times New Roman" w:hAnsi="Calibri" w:cs="Calibri"/>
        </w:rPr>
        <w:t xml:space="preserve">w rozumienie przepisów ustawy z dnia 4 lutego 1994 roku o prawie autorskim i prawach pokrewnych (Dz. U. z 2019 roku, poz.1231 ze zm.) Wykonawca, w ramach wynagrodzenia, o którym mowa w § 3 ust. 1 przenosi na Zamawiającego, z chwilą podpisania </w:t>
      </w:r>
      <w:r w:rsidR="00B11709">
        <w:rPr>
          <w:rFonts w:ascii="Calibri" w:hAnsi="Calibri" w:cs="Calibri"/>
        </w:rPr>
        <w:t>Końcowego Protokołu Odbioru Umowy</w:t>
      </w:r>
      <w:r w:rsidR="00B11709" w:rsidRPr="00EE2413" w:rsidDel="00B11709">
        <w:rPr>
          <w:rFonts w:ascii="Calibri" w:eastAsia="Times New Roman" w:hAnsi="Calibri" w:cs="Calibri"/>
        </w:rPr>
        <w:t xml:space="preserve"> </w:t>
      </w:r>
      <w:r w:rsidR="00EE2413" w:rsidRPr="00EE2413">
        <w:rPr>
          <w:rFonts w:ascii="Calibri" w:eastAsia="Times New Roman" w:hAnsi="Calibri" w:cs="Calibri"/>
        </w:rPr>
        <w:t xml:space="preserve">wnioskującego </w:t>
      </w:r>
      <w:r w:rsidR="004237D5" w:rsidRPr="00EE2413">
        <w:rPr>
          <w:rFonts w:ascii="Calibri" w:eastAsia="Times New Roman" w:hAnsi="Calibri" w:cs="Calibri"/>
        </w:rPr>
        <w:t>o</w:t>
      </w:r>
      <w:r w:rsidR="004237D5">
        <w:rPr>
          <w:rFonts w:ascii="Calibri" w:eastAsia="Times New Roman" w:hAnsi="Calibri" w:cs="Calibri"/>
        </w:rPr>
        <w:t> </w:t>
      </w:r>
      <w:r w:rsidR="00EE2413" w:rsidRPr="00EE2413">
        <w:rPr>
          <w:rFonts w:ascii="Calibri" w:eastAsia="Times New Roman" w:hAnsi="Calibri" w:cs="Calibri"/>
        </w:rPr>
        <w:t>rozliczenie finansowe</w:t>
      </w:r>
      <w:r w:rsidRPr="00EE2413">
        <w:rPr>
          <w:rFonts w:ascii="Calibri" w:eastAsia="Times New Roman" w:hAnsi="Calibri" w:cs="Calibri"/>
        </w:rPr>
        <w:t xml:space="preserve">, autorskie prawa majątkowe do wszystkich utworów wytworzonych lub zmodyfikowanych w ramach </w:t>
      </w:r>
      <w:r w:rsidR="00EE2413" w:rsidRPr="00EE2413">
        <w:rPr>
          <w:rFonts w:ascii="Calibri" w:eastAsia="Times New Roman" w:hAnsi="Calibri" w:cs="Calibri"/>
        </w:rPr>
        <w:t>Umowy</w:t>
      </w:r>
      <w:r w:rsidR="005B625A">
        <w:rPr>
          <w:rFonts w:ascii="Calibri" w:eastAsia="Times New Roman" w:hAnsi="Calibri" w:cs="Calibri"/>
        </w:rPr>
        <w:t xml:space="preserve"> w szczególności do powstałego</w:t>
      </w:r>
      <w:r w:rsidR="008D6E79">
        <w:rPr>
          <w:rFonts w:ascii="Calibri" w:eastAsia="Times New Roman" w:hAnsi="Calibri" w:cs="Calibri"/>
        </w:rPr>
        <w:t xml:space="preserve"> w ramach świadczenia usługi</w:t>
      </w:r>
      <w:r w:rsidR="005B625A">
        <w:rPr>
          <w:rFonts w:ascii="Calibri" w:eastAsia="Times New Roman" w:hAnsi="Calibri" w:cs="Calibri"/>
        </w:rPr>
        <w:t xml:space="preserve"> programu komputerowego lub dokumentacji, raportów</w:t>
      </w:r>
      <w:r w:rsidRPr="00EE2413">
        <w:rPr>
          <w:rFonts w:ascii="Calibri" w:eastAsia="Times New Roman" w:hAnsi="Calibri" w:cs="Calibri"/>
        </w:rPr>
        <w:t>, uprawniające do nieograniczonego w czasie korzystania i</w:t>
      </w:r>
      <w:r w:rsidR="00CD1A90">
        <w:rPr>
          <w:rFonts w:ascii="Calibri" w:eastAsia="Times New Roman" w:hAnsi="Calibri" w:cs="Calibri"/>
        </w:rPr>
        <w:t> </w:t>
      </w:r>
      <w:r w:rsidRPr="00EE2413">
        <w:rPr>
          <w:rFonts w:ascii="Calibri" w:eastAsia="Times New Roman" w:hAnsi="Calibri" w:cs="Calibri"/>
        </w:rPr>
        <w:t xml:space="preserve">rozporządzania utworami na poniższych polach eksploatacji: </w:t>
      </w:r>
    </w:p>
    <w:p w14:paraId="197F4675" w14:textId="77777777" w:rsidR="00C83770" w:rsidRPr="00EE2413" w:rsidRDefault="00C83770" w:rsidP="00550F4D">
      <w:pPr>
        <w:widowControl w:val="0"/>
        <w:numPr>
          <w:ilvl w:val="0"/>
          <w:numId w:val="18"/>
        </w:numPr>
        <w:tabs>
          <w:tab w:val="num" w:pos="709"/>
        </w:tabs>
        <w:spacing w:after="0" w:line="360" w:lineRule="auto"/>
        <w:ind w:left="709" w:hanging="425"/>
        <w:contextualSpacing/>
        <w:jc w:val="both"/>
        <w:rPr>
          <w:rFonts w:ascii="Calibri" w:eastAsia="Times New Roman" w:hAnsi="Calibri" w:cs="Calibri"/>
        </w:rPr>
      </w:pPr>
      <w:bookmarkStart w:id="5" w:name="_Hlk900004"/>
      <w:bookmarkEnd w:id="4"/>
      <w:r w:rsidRPr="00EE2413">
        <w:rPr>
          <w:rFonts w:eastAsia="Times New Roman" w:cs="Calibri"/>
        </w:rPr>
        <w:t>w zakresie utrwalania i zwielokrotniania utworu - wytwarzanie każdą techniką egzemplarzy utworu, w tym techniką drukarską, reprograficzną, zapisu magnetycznego oraz techniką cyfrową;</w:t>
      </w:r>
    </w:p>
    <w:p w14:paraId="42BEBEF6" w14:textId="77777777" w:rsidR="00C83770" w:rsidRPr="00EE2413" w:rsidRDefault="00C83770" w:rsidP="00550F4D">
      <w:pPr>
        <w:numPr>
          <w:ilvl w:val="0"/>
          <w:numId w:val="18"/>
        </w:numPr>
        <w:tabs>
          <w:tab w:val="num" w:pos="709"/>
        </w:tabs>
        <w:spacing w:after="0" w:line="360" w:lineRule="auto"/>
        <w:ind w:left="709" w:hanging="425"/>
        <w:contextualSpacing/>
        <w:jc w:val="both"/>
        <w:rPr>
          <w:rFonts w:eastAsia="Times New Roman" w:cs="Calibri"/>
        </w:rPr>
      </w:pPr>
      <w:r w:rsidRPr="00EE2413">
        <w:rPr>
          <w:rFonts w:eastAsia="Times New Roman" w:cs="Calibri"/>
        </w:rPr>
        <w:t>w zakresie obrotu oryginałem albo egzemplarzami, na których utwór utrwalono - wprowadzanie do obrotu, użyczenie lub najem oryginału albo egzemplarzy;</w:t>
      </w:r>
    </w:p>
    <w:p w14:paraId="2AB0AFA5" w14:textId="77777777" w:rsidR="00C83770" w:rsidRPr="00EE2413" w:rsidRDefault="00C83770" w:rsidP="00550F4D">
      <w:pPr>
        <w:numPr>
          <w:ilvl w:val="0"/>
          <w:numId w:val="18"/>
        </w:numPr>
        <w:tabs>
          <w:tab w:val="num" w:pos="709"/>
        </w:tabs>
        <w:spacing w:after="0" w:line="360" w:lineRule="auto"/>
        <w:ind w:left="709" w:hanging="425"/>
        <w:contextualSpacing/>
        <w:jc w:val="both"/>
        <w:rPr>
          <w:rFonts w:eastAsia="Times New Roman" w:cs="Calibri"/>
        </w:rPr>
      </w:pPr>
      <w:r w:rsidRPr="00EE2413">
        <w:rPr>
          <w:rFonts w:eastAsia="Times New Roman" w:cs="Calibri"/>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74F2355" w14:textId="77777777" w:rsidR="00C83770" w:rsidRPr="00EE2413" w:rsidRDefault="00C83770" w:rsidP="00550F4D">
      <w:pPr>
        <w:numPr>
          <w:ilvl w:val="0"/>
          <w:numId w:val="18"/>
        </w:numPr>
        <w:tabs>
          <w:tab w:val="num" w:pos="709"/>
        </w:tabs>
        <w:spacing w:after="0" w:line="360" w:lineRule="auto"/>
        <w:ind w:left="709" w:hanging="425"/>
        <w:contextualSpacing/>
        <w:jc w:val="both"/>
        <w:rPr>
          <w:rFonts w:eastAsia="Times New Roman" w:cs="Calibri"/>
        </w:rPr>
      </w:pPr>
      <w:bookmarkStart w:id="6" w:name="_Hlk899457"/>
      <w:bookmarkEnd w:id="5"/>
      <w:r w:rsidRPr="00EE2413">
        <w:rPr>
          <w:rFonts w:eastAsia="Times New Roman" w:cs="Calibri"/>
        </w:rPr>
        <w:t>trwałego lub czasowego zwielokrotnienia programu komputerowego</w:t>
      </w:r>
      <w:r w:rsidRPr="00EE2413">
        <w:rPr>
          <w:rFonts w:eastAsia="Times New Roman" w:cs="Calibri"/>
          <w:color w:val="FF0000"/>
        </w:rPr>
        <w:t xml:space="preserve">, </w:t>
      </w:r>
      <w:bookmarkStart w:id="7" w:name="_Hlk28689698"/>
      <w:r w:rsidRPr="00EE2413">
        <w:rPr>
          <w:rFonts w:eastAsia="Times New Roman" w:cs="Calibri"/>
        </w:rPr>
        <w:t xml:space="preserve">kodu źródłowego, dokumentacji technicznej, dokumentacji wytwórczej oraz użytkowej </w:t>
      </w:r>
      <w:bookmarkEnd w:id="7"/>
      <w:r w:rsidRPr="00EE2413">
        <w:rPr>
          <w:rFonts w:eastAsia="Times New Roman" w:cs="Calibri"/>
        </w:rPr>
        <w:t>w całości lub w części jakimikolwiek środkami i w jakiejkolwiek formie;</w:t>
      </w:r>
    </w:p>
    <w:p w14:paraId="120B5E48" w14:textId="2E9C2C63" w:rsidR="00C83770" w:rsidRPr="00EE2413" w:rsidRDefault="00C83770" w:rsidP="00550F4D">
      <w:pPr>
        <w:numPr>
          <w:ilvl w:val="0"/>
          <w:numId w:val="18"/>
        </w:numPr>
        <w:tabs>
          <w:tab w:val="num" w:pos="709"/>
        </w:tabs>
        <w:spacing w:after="0" w:line="360" w:lineRule="auto"/>
        <w:ind w:left="709" w:hanging="425"/>
        <w:contextualSpacing/>
        <w:jc w:val="both"/>
        <w:rPr>
          <w:rFonts w:eastAsia="Times New Roman" w:cs="Calibri"/>
        </w:rPr>
      </w:pPr>
      <w:bookmarkStart w:id="8" w:name="_Hlk899587"/>
      <w:r w:rsidRPr="00EE2413">
        <w:rPr>
          <w:rFonts w:eastAsia="Times New Roman" w:cs="Calibri"/>
        </w:rPr>
        <w:t>tłumaczenia, przystosowywania, zmiany układu lub jakichkolwiek innych zmian</w:t>
      </w:r>
      <w:r w:rsidR="00C05EE2">
        <w:rPr>
          <w:rFonts w:eastAsia="Times New Roman" w:cs="Calibri"/>
        </w:rPr>
        <w:t xml:space="preserve">, modyfikacji </w:t>
      </w:r>
      <w:r w:rsidRPr="00EE2413">
        <w:rPr>
          <w:rFonts w:eastAsia="Times New Roman" w:cs="Calibri"/>
        </w:rPr>
        <w:t xml:space="preserve"> w programie komputerowym, w kodzie źródłowym, dokumentacji technicznej, dokumentacji wytwórczej oraz użytkowej</w:t>
      </w:r>
      <w:r w:rsidR="00C05EE2">
        <w:rPr>
          <w:rFonts w:eastAsia="Times New Roman" w:cs="Calibri"/>
        </w:rPr>
        <w:t xml:space="preserve"> oraz korzystania i rozporządzania z opracowania/modyfikacji</w:t>
      </w:r>
      <w:r w:rsidRPr="00EE2413">
        <w:rPr>
          <w:rFonts w:eastAsia="Times New Roman" w:cs="Calibri"/>
        </w:rPr>
        <w:t xml:space="preserve">; </w:t>
      </w:r>
    </w:p>
    <w:bookmarkEnd w:id="8"/>
    <w:p w14:paraId="592CA0EF" w14:textId="77777777" w:rsidR="00C83770" w:rsidRPr="00EE2413" w:rsidRDefault="00C83770" w:rsidP="00550F4D">
      <w:pPr>
        <w:numPr>
          <w:ilvl w:val="0"/>
          <w:numId w:val="18"/>
        </w:numPr>
        <w:tabs>
          <w:tab w:val="num" w:pos="709"/>
        </w:tabs>
        <w:spacing w:after="0" w:line="360" w:lineRule="auto"/>
        <w:ind w:left="709" w:hanging="425"/>
        <w:contextualSpacing/>
        <w:jc w:val="both"/>
        <w:rPr>
          <w:rFonts w:eastAsia="Times New Roman" w:cs="Calibri"/>
        </w:rPr>
      </w:pPr>
      <w:r w:rsidRPr="00EE2413">
        <w:rPr>
          <w:rFonts w:eastAsia="Lucida Grande" w:cs="Calibri"/>
          <w:lang w:eastAsia="pl-PL"/>
        </w:rPr>
        <w:t xml:space="preserve">rozpowszechniania, w tym użyczenia lub najmu, programów komputerowych lub ich kopii, </w:t>
      </w:r>
      <w:r w:rsidRPr="00EE2413">
        <w:rPr>
          <w:rFonts w:eastAsia="Times New Roman" w:cs="Calibri"/>
        </w:rPr>
        <w:t>kodu źródłowego, dokumentacji technicznej, dokumentacji wytwórczej oraz użytkowej</w:t>
      </w:r>
      <w:r w:rsidRPr="00EE2413">
        <w:rPr>
          <w:rFonts w:eastAsia="Lucida Grande" w:cs="Calibri"/>
          <w:lang w:eastAsia="pl-PL"/>
        </w:rPr>
        <w:t>;</w:t>
      </w:r>
    </w:p>
    <w:p w14:paraId="2026D42E" w14:textId="77777777" w:rsidR="00C83770" w:rsidRPr="00EE2413" w:rsidRDefault="00C83770" w:rsidP="00550F4D">
      <w:pPr>
        <w:numPr>
          <w:ilvl w:val="0"/>
          <w:numId w:val="18"/>
        </w:numPr>
        <w:tabs>
          <w:tab w:val="num" w:pos="709"/>
        </w:tabs>
        <w:spacing w:after="0" w:line="360" w:lineRule="auto"/>
        <w:ind w:left="709" w:hanging="425"/>
        <w:contextualSpacing/>
        <w:jc w:val="both"/>
        <w:rPr>
          <w:rFonts w:eastAsia="Times New Roman" w:cs="Calibri"/>
        </w:rPr>
      </w:pPr>
      <w:r w:rsidRPr="00EE2413">
        <w:rPr>
          <w:rFonts w:eastAsia="Lucida Grande" w:cs="Calibri"/>
          <w:lang w:eastAsia="pl-PL"/>
        </w:rPr>
        <w:t>wprowadzanie do sieci Internet i Intranet.</w:t>
      </w:r>
    </w:p>
    <w:bookmarkEnd w:id="6"/>
    <w:p w14:paraId="0CA6BD02" w14:textId="086F8852" w:rsidR="00C83770" w:rsidRPr="00EE2413" w:rsidRDefault="00C83770" w:rsidP="00550F4D">
      <w:pPr>
        <w:pStyle w:val="Akapitzlist"/>
        <w:numPr>
          <w:ilvl w:val="0"/>
          <w:numId w:val="17"/>
        </w:numPr>
        <w:tabs>
          <w:tab w:val="num" w:pos="284"/>
          <w:tab w:val="num" w:pos="360"/>
        </w:tabs>
        <w:spacing w:after="0" w:line="360" w:lineRule="auto"/>
        <w:ind w:left="284" w:hanging="284"/>
        <w:jc w:val="both"/>
        <w:rPr>
          <w:rFonts w:ascii="Calibri" w:eastAsia="Times New Roman" w:hAnsi="Calibri" w:cs="Calibri"/>
        </w:rPr>
      </w:pPr>
      <w:r w:rsidRPr="00EE2413">
        <w:rPr>
          <w:rFonts w:ascii="Calibri" w:eastAsia="Times New Roman" w:hAnsi="Calibri" w:cs="Calibri"/>
        </w:rPr>
        <w:t>Wykonawca, w ramach wynagrodzenia, o którym mowa w § 3 ust. 1</w:t>
      </w:r>
      <w:r w:rsidR="00D70DB2">
        <w:rPr>
          <w:rFonts w:ascii="Calibri" w:eastAsia="Times New Roman" w:hAnsi="Calibri" w:cs="Calibri"/>
        </w:rPr>
        <w:t>,</w:t>
      </w:r>
      <w:r w:rsidRPr="00EE2413">
        <w:rPr>
          <w:rFonts w:ascii="Calibri" w:eastAsia="Times New Roman" w:hAnsi="Calibri" w:cs="Calibri"/>
        </w:rPr>
        <w:t xml:space="preserve"> i na polach eksploatacji wskazanych w ust. 1, z chwilą podpisania </w:t>
      </w:r>
      <w:r w:rsidR="00B11709">
        <w:rPr>
          <w:rFonts w:ascii="Calibri" w:hAnsi="Calibri" w:cs="Calibri"/>
        </w:rPr>
        <w:t>Końcowego Protokołu Odbioru Umowy</w:t>
      </w:r>
      <w:r w:rsidR="00B11709">
        <w:rPr>
          <w:rFonts w:ascii="Calibri" w:eastAsia="Times New Roman" w:hAnsi="Calibri" w:cs="Calibri"/>
        </w:rPr>
        <w:t xml:space="preserve">, </w:t>
      </w:r>
      <w:r w:rsidRPr="00EE2413">
        <w:rPr>
          <w:rFonts w:ascii="Calibri" w:eastAsia="Times New Roman" w:hAnsi="Calibri" w:cs="Calibri"/>
        </w:rPr>
        <w:t xml:space="preserve">zezwala </w:t>
      </w:r>
      <w:r w:rsidRPr="00EE2413">
        <w:rPr>
          <w:rFonts w:ascii="Calibri" w:eastAsia="Times New Roman" w:hAnsi="Calibri" w:cs="Calibri"/>
        </w:rPr>
        <w:lastRenderedPageBreak/>
        <w:t xml:space="preserve">Zamawiającemu na sporządzanie opracowań, tłumaczenie, przystosowywanie, zmianę układu lub jakiekolwiek inne zmiany, a także na korzystanie i rozporządzanie opracowaniami utworów stanowiących program komputerowy, bazy danych, kod źródłowy, dokumentację techniczną, dokumentacji wytwórczą oraz użytkową, powstałych w ramach prac objętych danym protokołem oraz przenosi na Zamawiającego prawo zezwalania na wykonywanie zależnego prawa autorskiego do takich utworów na ww. polach eksploatacji, w tym prawo zezwalania na sporządzenie opracowań, tłumaczenie, przystosowywanie, zmianę układu lub jakiekolwiek inne zmiany, a także na rozporządzanie i  korzystanie z opracowań ww. utworów. </w:t>
      </w:r>
    </w:p>
    <w:p w14:paraId="6A3DCAAB" w14:textId="7F8BE04A" w:rsidR="00C83770" w:rsidRPr="00EE2413" w:rsidRDefault="00C83770" w:rsidP="00550F4D">
      <w:pPr>
        <w:pStyle w:val="Akapitzlist"/>
        <w:numPr>
          <w:ilvl w:val="0"/>
          <w:numId w:val="17"/>
        </w:numPr>
        <w:tabs>
          <w:tab w:val="num" w:pos="284"/>
          <w:tab w:val="num" w:pos="360"/>
        </w:tabs>
        <w:spacing w:after="0" w:line="360" w:lineRule="auto"/>
        <w:ind w:left="284" w:hanging="284"/>
        <w:jc w:val="both"/>
        <w:rPr>
          <w:rFonts w:ascii="Calibri" w:eastAsia="Times New Roman" w:hAnsi="Calibri" w:cs="Calibri"/>
        </w:rPr>
      </w:pPr>
      <w:r w:rsidRPr="00EE2413">
        <w:rPr>
          <w:rFonts w:ascii="Calibri" w:eastAsia="Times New Roman" w:hAnsi="Calibri" w:cs="Calibri"/>
        </w:rPr>
        <w:t>Na okres pomiędzy wydaniem Zamawiającemu utworów a przeniesieniem na Zamawiającego autorskich praw majątkowych do utworów, Wykonawca udziela Zamawiającemu, w ramach wynagrodzenia, o którym mowa w § 3 ust. 1, licencji</w:t>
      </w:r>
      <w:r w:rsidR="007A2573" w:rsidRPr="007A2573">
        <w:rPr>
          <w:rFonts w:ascii="Calibri" w:eastAsia="Times New Roman" w:hAnsi="Calibri" w:cs="Calibri"/>
        </w:rPr>
        <w:t xml:space="preserve"> </w:t>
      </w:r>
      <w:r w:rsidR="007A2573">
        <w:rPr>
          <w:rFonts w:ascii="Calibri" w:eastAsia="Times New Roman" w:hAnsi="Calibri" w:cs="Calibri"/>
        </w:rPr>
        <w:t>niewyłącznej</w:t>
      </w:r>
      <w:r w:rsidRPr="00EE2413">
        <w:rPr>
          <w:rFonts w:ascii="Calibri" w:eastAsia="Times New Roman" w:hAnsi="Calibri" w:cs="Calibri"/>
        </w:rPr>
        <w:t xml:space="preserve"> na korzystanie z utworów na zasadach i polach eksploatacji określonych w ust. 1. </w:t>
      </w:r>
    </w:p>
    <w:p w14:paraId="5F95016C" w14:textId="77777777" w:rsidR="00C83770" w:rsidRPr="00EE2413" w:rsidRDefault="00C83770" w:rsidP="00550F4D">
      <w:pPr>
        <w:pStyle w:val="Akapitzlist"/>
        <w:numPr>
          <w:ilvl w:val="0"/>
          <w:numId w:val="17"/>
        </w:numPr>
        <w:tabs>
          <w:tab w:val="num" w:pos="284"/>
          <w:tab w:val="num" w:pos="360"/>
        </w:tabs>
        <w:spacing w:after="0" w:line="360" w:lineRule="auto"/>
        <w:ind w:left="284" w:hanging="284"/>
        <w:jc w:val="both"/>
        <w:rPr>
          <w:rFonts w:ascii="Calibri" w:eastAsia="Times New Roman" w:hAnsi="Calibri" w:cs="Calibri"/>
        </w:rPr>
      </w:pPr>
      <w:r w:rsidRPr="00EE2413">
        <w:rPr>
          <w:rFonts w:ascii="Calibri" w:eastAsia="Times New Roman" w:hAnsi="Calibri" w:cs="Calibri"/>
        </w:rPr>
        <w:t xml:space="preserve">Wykonawca oświadcza, że wszelkie utwory, które stworzy, wykorzysta lub będzie posługiwał się przy wykonywaniu Umowy nie naruszają praw osób trzecich ani przepisów prawa oraz jest uprawniony do ich stworzenia, wykorzystywania, dostarczenia lub posługiwania się w zakresie niezbędnym do wykonywania Umowy oraz, że Zamawiający będzie uprawniony do ich wykorzystania i posługiwania się nimi w zakresie wynikającym z Umowy i jej celu. </w:t>
      </w:r>
    </w:p>
    <w:p w14:paraId="72647D60" w14:textId="1993C21B" w:rsidR="00C83770" w:rsidRPr="00EE2413" w:rsidRDefault="00C83770" w:rsidP="00550F4D">
      <w:pPr>
        <w:pStyle w:val="Akapitzlist"/>
        <w:numPr>
          <w:ilvl w:val="0"/>
          <w:numId w:val="17"/>
        </w:numPr>
        <w:tabs>
          <w:tab w:val="num" w:pos="284"/>
          <w:tab w:val="num" w:pos="360"/>
        </w:tabs>
        <w:spacing w:after="0" w:line="360" w:lineRule="auto"/>
        <w:ind w:left="284" w:hanging="284"/>
        <w:jc w:val="both"/>
        <w:rPr>
          <w:rFonts w:ascii="Calibri" w:eastAsia="Times New Roman" w:hAnsi="Calibri" w:cs="Calibri"/>
        </w:rPr>
      </w:pPr>
      <w:r w:rsidRPr="00EE2413">
        <w:rPr>
          <w:rFonts w:ascii="Calibri" w:eastAsia="Times New Roman" w:hAnsi="Calibri" w:cs="Calibri"/>
        </w:rPr>
        <w:t>Wykonawca zezwala Zamawiającemu na korzystanie z wszelkich innych niż wskazane powyżej dóbr, w szczególności baz danych</w:t>
      </w:r>
      <w:r w:rsidRPr="00EE2413">
        <w:rPr>
          <w:rFonts w:ascii="Calibri" w:eastAsia="Times New Roman" w:hAnsi="Calibri" w:cs="Calibri"/>
          <w:color w:val="FF0000"/>
        </w:rPr>
        <w:t xml:space="preserve"> </w:t>
      </w:r>
      <w:r w:rsidRPr="00EE2413">
        <w:rPr>
          <w:rFonts w:ascii="Calibri" w:eastAsia="Times New Roman" w:hAnsi="Calibri" w:cs="Calibri"/>
        </w:rPr>
        <w:t>nie będących utworami, oznaczeń, rozwiązań technicznych, w zakresie zarówno majątkowych, jak i osobistych praw do nich, jeżeli ma to zastosowanie, w celu i w zakresie niezbędnym dla realizacji Umowy oraz korzystania po zakończeniu Umowy z rezultatów jej realizacji.</w:t>
      </w:r>
    </w:p>
    <w:p w14:paraId="142AB05B" w14:textId="77777777" w:rsidR="00C83770" w:rsidRPr="00EE2413" w:rsidRDefault="00C83770" w:rsidP="00550F4D">
      <w:pPr>
        <w:pStyle w:val="Akapitzlist"/>
        <w:numPr>
          <w:ilvl w:val="0"/>
          <w:numId w:val="17"/>
        </w:numPr>
        <w:tabs>
          <w:tab w:val="num" w:pos="284"/>
          <w:tab w:val="num" w:pos="360"/>
        </w:tabs>
        <w:spacing w:after="0" w:line="360" w:lineRule="auto"/>
        <w:ind w:left="284" w:hanging="284"/>
        <w:jc w:val="both"/>
        <w:rPr>
          <w:rFonts w:ascii="Calibri" w:eastAsia="Times New Roman" w:hAnsi="Calibri" w:cs="Calibri"/>
        </w:rPr>
      </w:pPr>
      <w:r w:rsidRPr="00EE2413">
        <w:rPr>
          <w:rFonts w:ascii="Calibri" w:eastAsia="Times New Roman" w:hAnsi="Calibri" w:cs="Calibri"/>
        </w:rPr>
        <w:t xml:space="preserve">Wykonawca zobowiązuje się do zapewnienia, iż twórcy utworów nie będą wykonywać przysługujących im osobistych praw autorskich względem Zamawiającego. Wykonawca zezwala i upoważnia Zamawiającego do wykonywania osobistych praw autorskich przysługujących twórcom utworów, o których mowa w niniejszej Umowie. Wykonawca zezwala i upoważnia Zamawiającego do dokonywania zmian, przeróbek i innych opracowań utworów oraz korzystania z nich i rozporządzania nimi, wykorzystywania utworów we fragmentach, łączenia utworów, ich fragmentów lub ich opracowań z innymi dobrami niematerialnymi oraz decydowania o pierwszym udostępnieniu utworu publiczności oraz rozpowszechniania utworu. Wykonawca oświadcza, że nie będzie wykonywał nadzoru nad sposobem korzystania z utworu (nadzoru autorskiego), także w postaci zmienionej lub we fragmentach, a także że utwory nie będą oznaczane danymi twórców. </w:t>
      </w:r>
      <w:r w:rsidRPr="00EE2413">
        <w:rPr>
          <w:rFonts w:ascii="Calibri" w:eastAsia="Times New Roman" w:hAnsi="Calibri" w:cs="Calibri"/>
        </w:rPr>
        <w:lastRenderedPageBreak/>
        <w:t xml:space="preserve">Wykonawca oświadcza, że uzyskał odpowiednie zgody i upoważnienia w powyższym zakresie od twórców uprawnionych z tytułu osobistych praw autorskich i jest uprawniony do złożenia takich oświadczeń i zobowiązań także na rzecz i w imieniu twórców. </w:t>
      </w:r>
    </w:p>
    <w:p w14:paraId="44BC5CDD" w14:textId="5A02DCA5" w:rsidR="00C83770" w:rsidRPr="00C83770" w:rsidRDefault="00C83770" w:rsidP="0028292B">
      <w:pPr>
        <w:keepNext/>
        <w:keepLines/>
        <w:spacing w:after="0" w:line="360" w:lineRule="auto"/>
        <w:contextualSpacing/>
        <w:jc w:val="center"/>
        <w:outlineLvl w:val="0"/>
        <w:rPr>
          <w:rFonts w:ascii="Calibri" w:eastAsia="Times New Roman" w:hAnsi="Calibri" w:cs="Times New Roman"/>
          <w:b/>
          <w:szCs w:val="32"/>
          <w:lang w:eastAsia="pl-PL"/>
        </w:rPr>
      </w:pPr>
      <w:r w:rsidRPr="00C83770">
        <w:rPr>
          <w:rFonts w:ascii="Calibri" w:eastAsia="Times New Roman" w:hAnsi="Calibri" w:cs="Times New Roman"/>
          <w:b/>
          <w:szCs w:val="32"/>
          <w:lang w:eastAsia="pl-PL"/>
        </w:rPr>
        <w:t xml:space="preserve">§ </w:t>
      </w:r>
      <w:r>
        <w:rPr>
          <w:rFonts w:ascii="Calibri" w:eastAsia="Times New Roman" w:hAnsi="Calibri" w:cs="Times New Roman"/>
          <w:b/>
          <w:szCs w:val="32"/>
          <w:lang w:eastAsia="pl-PL"/>
        </w:rPr>
        <w:t>8</w:t>
      </w:r>
      <w:r w:rsidRPr="00C83770">
        <w:rPr>
          <w:rFonts w:ascii="Calibri" w:eastAsia="Times New Roman" w:hAnsi="Calibri" w:cs="Times New Roman"/>
          <w:b/>
          <w:szCs w:val="32"/>
          <w:lang w:eastAsia="pl-PL"/>
        </w:rPr>
        <w:t>.</w:t>
      </w:r>
    </w:p>
    <w:p w14:paraId="094360E8" w14:textId="77777777" w:rsidR="00C83770" w:rsidRPr="00C83770" w:rsidRDefault="00C83770" w:rsidP="0028292B">
      <w:pPr>
        <w:keepNext/>
        <w:keepLines/>
        <w:spacing w:after="0" w:line="360" w:lineRule="auto"/>
        <w:contextualSpacing/>
        <w:jc w:val="center"/>
        <w:outlineLvl w:val="0"/>
        <w:rPr>
          <w:rFonts w:ascii="Calibri" w:eastAsia="Times New Roman" w:hAnsi="Calibri" w:cs="Times New Roman"/>
          <w:b/>
          <w:szCs w:val="32"/>
          <w:lang w:eastAsia="pl-PL"/>
        </w:rPr>
      </w:pPr>
      <w:r w:rsidRPr="00C83770">
        <w:rPr>
          <w:rFonts w:ascii="Calibri" w:eastAsia="Times New Roman" w:hAnsi="Calibri" w:cs="Times New Roman"/>
          <w:b/>
          <w:szCs w:val="32"/>
          <w:lang w:eastAsia="pl-PL"/>
        </w:rPr>
        <w:t>Ochrona informacji</w:t>
      </w:r>
    </w:p>
    <w:p w14:paraId="78E956DB" w14:textId="77777777" w:rsidR="00C83770" w:rsidRDefault="00C83770" w:rsidP="00550F4D">
      <w:pPr>
        <w:widowControl w:val="0"/>
        <w:numPr>
          <w:ilvl w:val="0"/>
          <w:numId w:val="16"/>
        </w:numPr>
        <w:tabs>
          <w:tab w:val="num" w:pos="284"/>
        </w:tabs>
        <w:spacing w:after="0" w:line="360" w:lineRule="auto"/>
        <w:ind w:left="284" w:hanging="284"/>
        <w:jc w:val="both"/>
        <w:rPr>
          <w:rFonts w:eastAsia="Times New Roman" w:cs="Calibri"/>
        </w:rPr>
      </w:pPr>
      <w:r>
        <w:rPr>
          <w:rFonts w:eastAsia="Times New Roman" w:cs="Calibri"/>
        </w:rPr>
        <w:t>Wykonawca zobowiązuje się do zachowania w tajemnicy informacji poufnych i do niewykorzystywania ich i nieujawniania jakimkolwiek podmiotom z wyjątkiem sytuacji, gdy otrzyma na to pisemną zgodę Zamawiającego lub gdy jest do tego zobowiązany na podstawie obowiązujących przepisów prawa. Obowiązek zachowania w tajemnicy informacji poufnych nie jest ograniczony w czasie i dotyczy także wszystkich osób i podmiotów, którymi Wykonawca posługiwał się przy realizacji Umowy.</w:t>
      </w:r>
      <w:r>
        <w:rPr>
          <w:rFonts w:cstheme="minorHAnsi"/>
        </w:rPr>
        <w:t xml:space="preserve"> </w:t>
      </w:r>
    </w:p>
    <w:p w14:paraId="2AB600B4" w14:textId="77777777" w:rsidR="00C83770" w:rsidRDefault="00C83770" w:rsidP="00550F4D">
      <w:pPr>
        <w:widowControl w:val="0"/>
        <w:numPr>
          <w:ilvl w:val="0"/>
          <w:numId w:val="16"/>
        </w:numPr>
        <w:tabs>
          <w:tab w:val="num" w:pos="284"/>
        </w:tabs>
        <w:spacing w:after="0" w:line="360" w:lineRule="auto"/>
        <w:ind w:left="284" w:hanging="284"/>
        <w:jc w:val="both"/>
        <w:rPr>
          <w:rFonts w:eastAsia="Times New Roman" w:cs="Calibri"/>
        </w:rPr>
      </w:pPr>
      <w:r>
        <w:rPr>
          <w:rFonts w:eastAsia="Times New Roman" w:cs="Calibri"/>
        </w:rPr>
        <w:t>Przez informacje poufne rozumie się wszelkie informacje, materiały, dokumenty, dostarczone lub udostępnione Wykonawcy przez Zamawiającego lub inne podmioty oraz wytworzone przez Wykonawcę w ramach realizacji Umowy, a także o których wiedzę Wykonawca uzyskał w związku z wykonywaniem Umowy, zarówno przed jak i po zawarciu Umowy, w jakiejkolwiek formie, obejmujące informacje dotyczące Zamawiającego lub innych podmiotów, w szczególności dane osobowe. Informacji poufnych nie stanowią dokumenty lub informacje podane do publicznej wiadomości w sposób inny niż na skutek naruszenia postanowień Umowy lub innych zobowiązań do zachowania poufności wynikających z umów lub przepisów prawa.</w:t>
      </w:r>
    </w:p>
    <w:p w14:paraId="2345B7A8" w14:textId="777150E5" w:rsidR="00C83770" w:rsidRDefault="00C83770" w:rsidP="00550F4D">
      <w:pPr>
        <w:numPr>
          <w:ilvl w:val="0"/>
          <w:numId w:val="16"/>
        </w:numPr>
        <w:tabs>
          <w:tab w:val="num" w:pos="284"/>
        </w:tabs>
        <w:spacing w:after="0" w:line="360" w:lineRule="auto"/>
        <w:ind w:left="284" w:hanging="284"/>
        <w:jc w:val="both"/>
        <w:rPr>
          <w:rFonts w:eastAsia="Times New Roman" w:cs="Calibri"/>
        </w:rPr>
      </w:pPr>
      <w:r>
        <w:rPr>
          <w:rFonts w:eastAsia="Times New Roman" w:cs="Calibri"/>
        </w:rPr>
        <w:t xml:space="preserve">Strony zawrą Umowę powierzenia przetwarzania danych osobowych stanowiącą </w:t>
      </w:r>
      <w:r>
        <w:rPr>
          <w:rFonts w:eastAsia="Times New Roman" w:cs="Calibri"/>
          <w:bCs/>
        </w:rPr>
        <w:t xml:space="preserve">Załącznik nr </w:t>
      </w:r>
      <w:r w:rsidR="0028292B">
        <w:rPr>
          <w:rFonts w:eastAsia="Times New Roman" w:cs="Calibri"/>
          <w:bCs/>
        </w:rPr>
        <w:t>5</w:t>
      </w:r>
      <w:r>
        <w:rPr>
          <w:rFonts w:eastAsia="Times New Roman" w:cs="Calibri"/>
          <w:bCs/>
        </w:rPr>
        <w:t>,</w:t>
      </w:r>
      <w:r>
        <w:rPr>
          <w:rFonts w:eastAsia="Times New Roman" w:cs="Calibri"/>
        </w:rPr>
        <w:t xml:space="preserve"> w której określą zakres i cel powierzonego Wykonawcy przetwarzania takich danych osobowych lub Zamawiający udzieli upoważnienia osobom realizującym Umowę po stronie Wykonawcy, w zależności od decyzji Zamawiającego.</w:t>
      </w:r>
    </w:p>
    <w:p w14:paraId="44A37FB3" w14:textId="77777777" w:rsidR="00C83770" w:rsidRDefault="00C83770" w:rsidP="00550F4D">
      <w:pPr>
        <w:numPr>
          <w:ilvl w:val="0"/>
          <w:numId w:val="16"/>
        </w:numPr>
        <w:tabs>
          <w:tab w:val="num" w:pos="284"/>
        </w:tabs>
        <w:spacing w:after="0" w:line="360" w:lineRule="auto"/>
        <w:ind w:left="284" w:hanging="284"/>
        <w:jc w:val="both"/>
        <w:rPr>
          <w:rFonts w:eastAsia="Times New Roman" w:cs="Calibri"/>
        </w:rPr>
      </w:pPr>
      <w:r>
        <w:rPr>
          <w:rFonts w:eastAsia="Times New Roman" w:cs="Calibri"/>
        </w:rPr>
        <w:t>Wykonawca po zakończeniu Umowy, w szczególności jej wygaśnięciu, wypowiedzeniu, odstąpieniu, zwróci Zamawiającemu wszystkie otrzymane dokumenty i materiały oraz usunie informacje mające charakter informacji poufnych w rozumieniu niniejszego paragrafu.</w:t>
      </w:r>
    </w:p>
    <w:p w14:paraId="4F66BD6F" w14:textId="76073D73" w:rsidR="00C83770" w:rsidRDefault="00C83770" w:rsidP="00550F4D">
      <w:pPr>
        <w:numPr>
          <w:ilvl w:val="0"/>
          <w:numId w:val="16"/>
        </w:numPr>
        <w:tabs>
          <w:tab w:val="num" w:pos="284"/>
        </w:tabs>
        <w:spacing w:after="0" w:line="360" w:lineRule="auto"/>
        <w:ind w:left="284" w:hanging="284"/>
        <w:jc w:val="both"/>
        <w:rPr>
          <w:rFonts w:eastAsia="Times New Roman" w:cs="Calibri"/>
        </w:rPr>
      </w:pPr>
      <w:r>
        <w:rPr>
          <w:rFonts w:cstheme="minorHAnsi"/>
        </w:rPr>
        <w:t xml:space="preserve">Wykonawca zobowiąże pisemnie pracowników wyznaczonych do realizacji przedmiotu Umowy do zachowania tajemnicy, przez podpisanie przed rozpoczęciem realizacji Umowy oświadczenia, którego wzór stanowi Załącznik nr </w:t>
      </w:r>
      <w:r w:rsidR="0028292B">
        <w:rPr>
          <w:rFonts w:cstheme="minorHAnsi"/>
        </w:rPr>
        <w:t>6</w:t>
      </w:r>
      <w:r>
        <w:rPr>
          <w:rFonts w:cstheme="minorHAnsi"/>
        </w:rPr>
        <w:t xml:space="preserve"> do Umowy „Oświadczenie o poufności”.</w:t>
      </w:r>
    </w:p>
    <w:p w14:paraId="71DF361C" w14:textId="0928A745" w:rsidR="002946D5" w:rsidRPr="002946D5" w:rsidRDefault="002946D5" w:rsidP="0028292B">
      <w:pPr>
        <w:keepNext/>
        <w:keepLines/>
        <w:spacing w:after="0" w:line="360" w:lineRule="auto"/>
        <w:contextualSpacing/>
        <w:jc w:val="center"/>
        <w:outlineLvl w:val="0"/>
        <w:rPr>
          <w:rFonts w:ascii="Calibri" w:eastAsia="Times New Roman" w:hAnsi="Calibri" w:cs="Times New Roman"/>
          <w:b/>
          <w:szCs w:val="32"/>
          <w:lang w:eastAsia="pl-PL"/>
        </w:rPr>
      </w:pPr>
      <w:r w:rsidRPr="002946D5">
        <w:rPr>
          <w:rFonts w:ascii="Calibri" w:eastAsia="Times New Roman" w:hAnsi="Calibri" w:cs="Times New Roman"/>
          <w:b/>
          <w:szCs w:val="32"/>
          <w:lang w:eastAsia="pl-PL"/>
        </w:rPr>
        <w:lastRenderedPageBreak/>
        <w:t xml:space="preserve">§ </w:t>
      </w:r>
      <w:r w:rsidR="00E16C8C">
        <w:rPr>
          <w:rFonts w:ascii="Calibri" w:eastAsia="Times New Roman" w:hAnsi="Calibri" w:cs="Times New Roman"/>
          <w:b/>
          <w:szCs w:val="32"/>
          <w:lang w:eastAsia="pl-PL"/>
        </w:rPr>
        <w:t>9</w:t>
      </w:r>
      <w:r w:rsidRPr="002946D5">
        <w:rPr>
          <w:rFonts w:ascii="Calibri" w:eastAsia="Times New Roman" w:hAnsi="Calibri" w:cs="Times New Roman"/>
          <w:b/>
          <w:szCs w:val="32"/>
          <w:lang w:eastAsia="pl-PL"/>
        </w:rPr>
        <w:t>.</w:t>
      </w:r>
      <w:r w:rsidRPr="002946D5">
        <w:rPr>
          <w:rFonts w:ascii="Calibri" w:eastAsia="Times New Roman" w:hAnsi="Calibri" w:cs="Times New Roman"/>
          <w:b/>
          <w:szCs w:val="32"/>
          <w:lang w:eastAsia="pl-PL"/>
        </w:rPr>
        <w:cr/>
        <w:t>Kary umowne</w:t>
      </w:r>
    </w:p>
    <w:p w14:paraId="16533BB9" w14:textId="29BC2E47" w:rsidR="00654344" w:rsidRPr="00654344" w:rsidRDefault="00654344" w:rsidP="00550F4D">
      <w:pPr>
        <w:pStyle w:val="1Wyliczankawpara"/>
        <w:numPr>
          <w:ilvl w:val="0"/>
          <w:numId w:val="5"/>
        </w:numPr>
        <w:tabs>
          <w:tab w:val="left" w:pos="426"/>
        </w:tabs>
        <w:spacing w:after="0" w:line="360" w:lineRule="auto"/>
        <w:ind w:right="34"/>
        <w:rPr>
          <w:rFonts w:ascii="Calibri" w:hAnsi="Calibri" w:cs="Calibri"/>
          <w:sz w:val="22"/>
          <w:szCs w:val="22"/>
        </w:rPr>
      </w:pPr>
      <w:r w:rsidRPr="00654344">
        <w:rPr>
          <w:rFonts w:ascii="Calibri" w:hAnsi="Calibri" w:cs="Calibri"/>
          <w:sz w:val="22"/>
          <w:szCs w:val="22"/>
        </w:rPr>
        <w:t xml:space="preserve">W przypadku zwłoki Wykonawcy </w:t>
      </w:r>
      <w:bookmarkStart w:id="9" w:name="_Hlk511122758"/>
      <w:r w:rsidRPr="00654344">
        <w:rPr>
          <w:rFonts w:ascii="Calibri" w:hAnsi="Calibri" w:cs="Calibri"/>
          <w:sz w:val="22"/>
          <w:szCs w:val="22"/>
        </w:rPr>
        <w:t xml:space="preserve">w wykonaniu Etapu </w:t>
      </w:r>
      <w:r w:rsidR="00B11709">
        <w:rPr>
          <w:rFonts w:ascii="Calibri" w:hAnsi="Calibri" w:cs="Calibri"/>
          <w:sz w:val="22"/>
          <w:szCs w:val="22"/>
        </w:rPr>
        <w:t>I</w:t>
      </w:r>
      <w:r w:rsidR="00B11709" w:rsidRPr="00654344">
        <w:rPr>
          <w:rFonts w:ascii="Calibri" w:hAnsi="Calibri" w:cs="Calibri"/>
          <w:sz w:val="22"/>
          <w:szCs w:val="22"/>
        </w:rPr>
        <w:t xml:space="preserve"> </w:t>
      </w:r>
      <w:r w:rsidRPr="00654344">
        <w:rPr>
          <w:rFonts w:ascii="Calibri" w:hAnsi="Calibri" w:cs="Calibri"/>
          <w:sz w:val="22"/>
          <w:szCs w:val="22"/>
        </w:rPr>
        <w:t xml:space="preserve">Umowy </w:t>
      </w:r>
      <w:bookmarkEnd w:id="9"/>
      <w:r w:rsidRPr="00654344">
        <w:rPr>
          <w:rFonts w:ascii="Calibri" w:hAnsi="Calibri" w:cs="Calibri"/>
          <w:sz w:val="22"/>
          <w:szCs w:val="22"/>
        </w:rPr>
        <w:t xml:space="preserve">w stosunku do terminu realizacji określonego w § 2 ust. </w:t>
      </w:r>
      <w:r w:rsidR="00E9752C">
        <w:rPr>
          <w:rFonts w:ascii="Calibri" w:hAnsi="Calibri" w:cs="Calibri"/>
          <w:sz w:val="22"/>
          <w:szCs w:val="22"/>
        </w:rPr>
        <w:t>2</w:t>
      </w:r>
      <w:r w:rsidRPr="00654344">
        <w:rPr>
          <w:rFonts w:ascii="Calibri" w:hAnsi="Calibri" w:cs="Calibri"/>
          <w:sz w:val="22"/>
          <w:szCs w:val="22"/>
        </w:rPr>
        <w:t xml:space="preserve"> Umowy Zamawiający zastrzega sobie prawo obciążenia Wykonawcy karami umownymi w wysokości </w:t>
      </w:r>
      <w:r w:rsidR="005867E2">
        <w:rPr>
          <w:rFonts w:ascii="Calibri" w:hAnsi="Calibri" w:cs="Calibri"/>
          <w:sz w:val="22"/>
          <w:szCs w:val="22"/>
        </w:rPr>
        <w:t>1</w:t>
      </w:r>
      <w:r w:rsidR="005867E2" w:rsidRPr="00654344">
        <w:rPr>
          <w:rFonts w:ascii="Calibri" w:hAnsi="Calibri" w:cs="Calibri"/>
          <w:sz w:val="22"/>
          <w:szCs w:val="22"/>
        </w:rPr>
        <w:t xml:space="preserve"> </w:t>
      </w:r>
      <w:r w:rsidRPr="00654344">
        <w:rPr>
          <w:rFonts w:ascii="Calibri" w:hAnsi="Calibri" w:cs="Calibri"/>
          <w:sz w:val="22"/>
          <w:szCs w:val="22"/>
        </w:rPr>
        <w:t>% całkowitego wynagrodzenia brutto, o którym mowa w § 3 ust. 1 Umowy za każdy rozpoczęty dzień zwłoki.</w:t>
      </w:r>
    </w:p>
    <w:p w14:paraId="421247F6" w14:textId="486857F8" w:rsidR="00C83770" w:rsidRPr="00654344" w:rsidRDefault="00C83770" w:rsidP="00550F4D">
      <w:pPr>
        <w:pStyle w:val="1Wyliczankawpara"/>
        <w:numPr>
          <w:ilvl w:val="0"/>
          <w:numId w:val="5"/>
        </w:numPr>
        <w:tabs>
          <w:tab w:val="left" w:pos="426"/>
        </w:tabs>
        <w:spacing w:after="0" w:line="360" w:lineRule="auto"/>
        <w:ind w:right="34"/>
        <w:rPr>
          <w:rFonts w:ascii="Calibri" w:hAnsi="Calibri" w:cs="Calibri"/>
          <w:sz w:val="22"/>
          <w:szCs w:val="22"/>
        </w:rPr>
      </w:pPr>
      <w:r w:rsidRPr="00654344">
        <w:rPr>
          <w:rFonts w:ascii="Calibri" w:hAnsi="Calibri" w:cs="Calibri"/>
          <w:sz w:val="22"/>
          <w:szCs w:val="22"/>
        </w:rPr>
        <w:t xml:space="preserve">W przypadku, gdy odstąpienie od Umowy w całości albo jej części nastąpi z przyczyn leżących po stronie Wykonawcy, Zamawiający zastrzega sobie prawo obciążenia Wykonawcy karą umowną w wysokości </w:t>
      </w:r>
      <w:r w:rsidR="00EE2413" w:rsidRPr="00654344">
        <w:rPr>
          <w:rFonts w:ascii="Calibri" w:hAnsi="Calibri" w:cs="Calibri"/>
          <w:sz w:val="22"/>
          <w:szCs w:val="22"/>
        </w:rPr>
        <w:t>20</w:t>
      </w:r>
      <w:r w:rsidRPr="00654344">
        <w:rPr>
          <w:rFonts w:ascii="Calibri" w:hAnsi="Calibri" w:cs="Calibri"/>
          <w:sz w:val="22"/>
          <w:szCs w:val="22"/>
        </w:rPr>
        <w:t>% całkowitego wynagrodzenia brutto, o którym mowa w § 3 ust. 1 Umowy</w:t>
      </w:r>
      <w:r w:rsidR="006637FC">
        <w:rPr>
          <w:rFonts w:ascii="Calibri" w:hAnsi="Calibri" w:cs="Calibri"/>
          <w:sz w:val="22"/>
          <w:szCs w:val="22"/>
        </w:rPr>
        <w:t>.</w:t>
      </w:r>
      <w:r w:rsidRPr="00654344">
        <w:rPr>
          <w:rFonts w:ascii="Calibri" w:hAnsi="Calibri" w:cs="Calibri"/>
          <w:sz w:val="22"/>
          <w:szCs w:val="22"/>
        </w:rPr>
        <w:t xml:space="preserve"> </w:t>
      </w:r>
    </w:p>
    <w:p w14:paraId="525F9011" w14:textId="2462782B" w:rsidR="00C83770" w:rsidRPr="001E2048" w:rsidRDefault="00C83770" w:rsidP="00550F4D">
      <w:pPr>
        <w:pStyle w:val="1Wyliczankawpara"/>
        <w:numPr>
          <w:ilvl w:val="0"/>
          <w:numId w:val="5"/>
        </w:numPr>
        <w:tabs>
          <w:tab w:val="left" w:pos="426"/>
        </w:tabs>
        <w:spacing w:after="0" w:line="360" w:lineRule="auto"/>
        <w:ind w:right="34"/>
        <w:rPr>
          <w:rFonts w:ascii="Calibri" w:hAnsi="Calibri" w:cs="Calibri"/>
          <w:sz w:val="22"/>
          <w:szCs w:val="22"/>
        </w:rPr>
      </w:pPr>
      <w:r w:rsidRPr="001E2048">
        <w:rPr>
          <w:rFonts w:ascii="Calibri" w:hAnsi="Calibri" w:cs="Calibri"/>
          <w:sz w:val="22"/>
          <w:szCs w:val="22"/>
        </w:rPr>
        <w:t xml:space="preserve">W przypadku ujawnienia informacji poufnych z przyczyn leżących po stronie Wykonawcy, Wykonawca zapłaci Zamawiającemu karę umowną w wysokości </w:t>
      </w:r>
      <w:r w:rsidR="006A3E7B" w:rsidRPr="00E16C8C">
        <w:rPr>
          <w:rFonts w:ascii="Calibri" w:hAnsi="Calibri" w:cs="Calibri"/>
          <w:sz w:val="22"/>
          <w:szCs w:val="22"/>
        </w:rPr>
        <w:t>50.000,00</w:t>
      </w:r>
      <w:r w:rsidR="006A3E7B" w:rsidRPr="001E2048">
        <w:rPr>
          <w:rFonts w:ascii="Calibri" w:hAnsi="Calibri" w:cs="Calibri"/>
          <w:sz w:val="22"/>
          <w:szCs w:val="22"/>
        </w:rPr>
        <w:t xml:space="preserve"> </w:t>
      </w:r>
      <w:r w:rsidRPr="001E2048">
        <w:rPr>
          <w:rFonts w:ascii="Calibri" w:hAnsi="Calibri" w:cs="Calibri"/>
          <w:sz w:val="22"/>
          <w:szCs w:val="22"/>
        </w:rPr>
        <w:t xml:space="preserve">zł (słownie złotych: </w:t>
      </w:r>
      <w:r w:rsidR="006A3E7B" w:rsidRPr="00E16C8C">
        <w:rPr>
          <w:rFonts w:ascii="Calibri" w:hAnsi="Calibri" w:cs="Calibri"/>
          <w:sz w:val="22"/>
          <w:szCs w:val="22"/>
        </w:rPr>
        <w:t>pięćdziesiąt tysięcy</w:t>
      </w:r>
      <w:r w:rsidR="006A3E7B" w:rsidRPr="001E2048">
        <w:rPr>
          <w:rFonts w:ascii="Calibri" w:hAnsi="Calibri" w:cs="Calibri"/>
          <w:sz w:val="22"/>
          <w:szCs w:val="22"/>
        </w:rPr>
        <w:t xml:space="preserve">) </w:t>
      </w:r>
      <w:r w:rsidRPr="001E2048">
        <w:rPr>
          <w:rFonts w:ascii="Calibri" w:hAnsi="Calibri" w:cs="Calibri"/>
          <w:sz w:val="22"/>
          <w:szCs w:val="22"/>
        </w:rPr>
        <w:t>za każdy przypadek ujawnienia.</w:t>
      </w:r>
    </w:p>
    <w:p w14:paraId="54236D8A" w14:textId="3D0D0A3B" w:rsidR="002946D5" w:rsidRPr="00CD1A90" w:rsidRDefault="002946D5" w:rsidP="00550F4D">
      <w:pPr>
        <w:pStyle w:val="1Wyliczankawpara"/>
        <w:numPr>
          <w:ilvl w:val="0"/>
          <w:numId w:val="5"/>
        </w:numPr>
        <w:tabs>
          <w:tab w:val="left" w:pos="426"/>
        </w:tabs>
        <w:spacing w:after="0" w:line="360" w:lineRule="auto"/>
        <w:ind w:right="34"/>
        <w:rPr>
          <w:rFonts w:ascii="Calibri" w:hAnsi="Calibri" w:cs="Calibri"/>
          <w:sz w:val="22"/>
          <w:szCs w:val="22"/>
        </w:rPr>
      </w:pPr>
      <w:r w:rsidRPr="00CD1A90">
        <w:rPr>
          <w:rFonts w:ascii="Calibri" w:hAnsi="Calibri" w:cs="Calibri"/>
          <w:sz w:val="22"/>
          <w:szCs w:val="22"/>
        </w:rPr>
        <w:t xml:space="preserve">W przypadku nieusunięcia przez Wykonawcę Błędu </w:t>
      </w:r>
      <w:bookmarkStart w:id="10" w:name="_Hlk38542255"/>
      <w:r w:rsidR="00CD1A90" w:rsidRPr="00CD1A90">
        <w:rPr>
          <w:rFonts w:ascii="Calibri" w:hAnsi="Calibri" w:cs="Calibri"/>
          <w:sz w:val="22"/>
          <w:szCs w:val="22"/>
        </w:rPr>
        <w:t>kategorii</w:t>
      </w:r>
      <w:bookmarkEnd w:id="10"/>
      <w:r w:rsidR="00CD1A90" w:rsidRPr="00CD1A90">
        <w:rPr>
          <w:rFonts w:ascii="Calibri" w:hAnsi="Calibri" w:cs="Calibri"/>
          <w:sz w:val="22"/>
          <w:szCs w:val="22"/>
        </w:rPr>
        <w:t xml:space="preserve"> </w:t>
      </w:r>
      <w:r w:rsidRPr="00CD1A90">
        <w:rPr>
          <w:rFonts w:ascii="Calibri" w:hAnsi="Calibri" w:cs="Calibri"/>
          <w:sz w:val="22"/>
          <w:szCs w:val="22"/>
        </w:rPr>
        <w:t xml:space="preserve">A, o </w:t>
      </w:r>
      <w:r w:rsidR="00CD1A90" w:rsidRPr="00CD1A90">
        <w:rPr>
          <w:rFonts w:ascii="Calibri" w:hAnsi="Calibri" w:cs="Calibri"/>
          <w:sz w:val="22"/>
          <w:szCs w:val="22"/>
        </w:rPr>
        <w:t>którym mowa w</w:t>
      </w:r>
      <w:r w:rsidRPr="00CD1A90">
        <w:rPr>
          <w:rFonts w:ascii="Calibri" w:hAnsi="Calibri" w:cs="Calibri"/>
          <w:sz w:val="22"/>
          <w:szCs w:val="22"/>
        </w:rPr>
        <w:t xml:space="preserve"> OPZ, Wykonawca zapłaci Zamawiającemu karę umowną w wysokości </w:t>
      </w:r>
      <w:r w:rsidR="005867E2">
        <w:rPr>
          <w:rFonts w:ascii="Calibri" w:hAnsi="Calibri" w:cs="Calibri"/>
          <w:sz w:val="22"/>
          <w:szCs w:val="22"/>
        </w:rPr>
        <w:t>500</w:t>
      </w:r>
      <w:r w:rsidR="005867E2" w:rsidRPr="00CD1A90">
        <w:rPr>
          <w:rFonts w:ascii="Calibri" w:hAnsi="Calibri" w:cs="Calibri"/>
          <w:sz w:val="22"/>
          <w:szCs w:val="22"/>
        </w:rPr>
        <w:t xml:space="preserve"> </w:t>
      </w:r>
      <w:r w:rsidRPr="00CD1A90">
        <w:rPr>
          <w:rFonts w:ascii="Calibri" w:hAnsi="Calibri" w:cs="Calibri"/>
          <w:sz w:val="22"/>
          <w:szCs w:val="22"/>
        </w:rPr>
        <w:t xml:space="preserve">zł (słownie złotych: </w:t>
      </w:r>
      <w:r w:rsidR="005867E2">
        <w:rPr>
          <w:rFonts w:ascii="Calibri" w:hAnsi="Calibri" w:cs="Calibri"/>
          <w:sz w:val="22"/>
          <w:szCs w:val="22"/>
        </w:rPr>
        <w:t>pięćset</w:t>
      </w:r>
      <w:r w:rsidRPr="00CD1A90">
        <w:rPr>
          <w:rFonts w:ascii="Calibri" w:hAnsi="Calibri" w:cs="Calibri"/>
          <w:sz w:val="22"/>
          <w:szCs w:val="22"/>
        </w:rPr>
        <w:t xml:space="preserve">) za każdą </w:t>
      </w:r>
      <w:r w:rsidR="00BE6A2A">
        <w:rPr>
          <w:rFonts w:ascii="Calibri" w:hAnsi="Calibri" w:cs="Calibri"/>
          <w:sz w:val="22"/>
          <w:szCs w:val="22"/>
        </w:rPr>
        <w:t xml:space="preserve">rozpoczętą </w:t>
      </w:r>
      <w:r w:rsidRPr="00CD1A90">
        <w:rPr>
          <w:rFonts w:ascii="Calibri" w:hAnsi="Calibri" w:cs="Calibri"/>
          <w:sz w:val="22"/>
          <w:szCs w:val="22"/>
        </w:rPr>
        <w:t xml:space="preserve">godzinę </w:t>
      </w:r>
      <w:r w:rsidR="00E9752C">
        <w:rPr>
          <w:rFonts w:ascii="Calibri" w:hAnsi="Calibri" w:cs="Calibri"/>
          <w:sz w:val="22"/>
          <w:szCs w:val="22"/>
        </w:rPr>
        <w:t>(</w:t>
      </w:r>
      <w:r w:rsidR="00E9752C" w:rsidRPr="00BF33F5">
        <w:rPr>
          <w:rFonts w:ascii="Calibri" w:hAnsi="Calibri" w:cs="Calibri"/>
          <w:sz w:val="22"/>
          <w:szCs w:val="22"/>
        </w:rPr>
        <w:t xml:space="preserve">w </w:t>
      </w:r>
      <w:r w:rsidR="00EF58B9">
        <w:rPr>
          <w:rFonts w:ascii="Calibri" w:hAnsi="Calibri" w:cs="Calibri"/>
          <w:sz w:val="22"/>
          <w:szCs w:val="22"/>
        </w:rPr>
        <w:t>D</w:t>
      </w:r>
      <w:r w:rsidR="00E9752C" w:rsidRPr="00BF33F5">
        <w:rPr>
          <w:rFonts w:ascii="Calibri" w:hAnsi="Calibri" w:cs="Calibri"/>
          <w:sz w:val="22"/>
          <w:szCs w:val="22"/>
        </w:rPr>
        <w:t>ni robocze)</w:t>
      </w:r>
      <w:r w:rsidR="009A308C">
        <w:rPr>
          <w:rFonts w:ascii="Calibri" w:hAnsi="Calibri" w:cs="Calibri"/>
          <w:sz w:val="22"/>
          <w:szCs w:val="22"/>
        </w:rPr>
        <w:t xml:space="preserve"> </w:t>
      </w:r>
      <w:r w:rsidR="00CD1A90" w:rsidRPr="00CD1A90">
        <w:rPr>
          <w:rFonts w:ascii="Calibri" w:hAnsi="Calibri" w:cs="Calibri"/>
          <w:sz w:val="22"/>
          <w:szCs w:val="22"/>
        </w:rPr>
        <w:t>zwłoki</w:t>
      </w:r>
      <w:r w:rsidRPr="00CD1A90">
        <w:rPr>
          <w:rFonts w:ascii="Calibri" w:hAnsi="Calibri" w:cs="Calibri"/>
          <w:sz w:val="22"/>
          <w:szCs w:val="22"/>
        </w:rPr>
        <w:t xml:space="preserve"> w usunięciu Błędu </w:t>
      </w:r>
      <w:r w:rsidR="00577172" w:rsidRPr="00CD1A90">
        <w:rPr>
          <w:rFonts w:ascii="Calibri" w:hAnsi="Calibri" w:cs="Calibri"/>
          <w:sz w:val="22"/>
          <w:szCs w:val="22"/>
        </w:rPr>
        <w:t>kategorii</w:t>
      </w:r>
      <w:r w:rsidR="00577172" w:rsidRPr="00CD1A90" w:rsidDel="00577172">
        <w:rPr>
          <w:rFonts w:ascii="Calibri" w:hAnsi="Calibri" w:cs="Calibri"/>
          <w:sz w:val="22"/>
          <w:szCs w:val="22"/>
        </w:rPr>
        <w:t xml:space="preserve"> </w:t>
      </w:r>
      <w:r w:rsidRPr="00CD1A90">
        <w:rPr>
          <w:rFonts w:ascii="Calibri" w:hAnsi="Calibri" w:cs="Calibri"/>
          <w:sz w:val="22"/>
          <w:szCs w:val="22"/>
        </w:rPr>
        <w:t xml:space="preserve">A do </w:t>
      </w:r>
      <w:r w:rsidR="00E9752C">
        <w:rPr>
          <w:rFonts w:ascii="Calibri" w:hAnsi="Calibri" w:cs="Calibri"/>
          <w:sz w:val="22"/>
          <w:szCs w:val="22"/>
        </w:rPr>
        <w:t xml:space="preserve">czasu </w:t>
      </w:r>
      <w:r w:rsidRPr="00CD1A90">
        <w:rPr>
          <w:rFonts w:ascii="Calibri" w:hAnsi="Calibri" w:cs="Calibri"/>
          <w:sz w:val="22"/>
          <w:szCs w:val="22"/>
        </w:rPr>
        <w:t>faktycznego jego usunięcia</w:t>
      </w:r>
      <w:r w:rsidR="00E8511C">
        <w:rPr>
          <w:rFonts w:ascii="Calibri" w:hAnsi="Calibri" w:cs="Calibri"/>
          <w:sz w:val="22"/>
          <w:szCs w:val="22"/>
        </w:rPr>
        <w:t xml:space="preserve">, za każdy Błąd </w:t>
      </w:r>
      <w:r w:rsidR="00E9752C" w:rsidRPr="00CD1A90">
        <w:rPr>
          <w:rFonts w:ascii="Calibri" w:hAnsi="Calibri" w:cs="Calibri"/>
          <w:sz w:val="22"/>
          <w:szCs w:val="22"/>
        </w:rPr>
        <w:t>kategorii</w:t>
      </w:r>
      <w:r w:rsidR="00E8511C">
        <w:rPr>
          <w:rFonts w:ascii="Calibri" w:hAnsi="Calibri" w:cs="Calibri"/>
          <w:sz w:val="22"/>
          <w:szCs w:val="22"/>
        </w:rPr>
        <w:t xml:space="preserve"> A</w:t>
      </w:r>
      <w:r w:rsidRPr="00CD1A90">
        <w:rPr>
          <w:rFonts w:ascii="Calibri" w:hAnsi="Calibri" w:cs="Calibri"/>
          <w:sz w:val="22"/>
          <w:szCs w:val="22"/>
        </w:rPr>
        <w:t>.</w:t>
      </w:r>
    </w:p>
    <w:p w14:paraId="027561DE" w14:textId="60B86755" w:rsidR="00CD1A90" w:rsidRPr="00CD1A90" w:rsidRDefault="00CD1A90" w:rsidP="00CD1A90">
      <w:pPr>
        <w:pStyle w:val="1Wyliczankawpara"/>
        <w:numPr>
          <w:ilvl w:val="0"/>
          <w:numId w:val="5"/>
        </w:numPr>
        <w:tabs>
          <w:tab w:val="left" w:pos="426"/>
        </w:tabs>
        <w:spacing w:after="0" w:line="360" w:lineRule="auto"/>
        <w:ind w:right="34"/>
        <w:rPr>
          <w:rFonts w:ascii="Calibri" w:hAnsi="Calibri" w:cs="Calibri"/>
          <w:sz w:val="22"/>
          <w:szCs w:val="22"/>
        </w:rPr>
      </w:pPr>
      <w:r w:rsidRPr="00CD1A90">
        <w:rPr>
          <w:rFonts w:ascii="Calibri" w:hAnsi="Calibri" w:cs="Calibri"/>
          <w:sz w:val="22"/>
          <w:szCs w:val="22"/>
        </w:rPr>
        <w:t xml:space="preserve">W przypadku nieusunięcia przez Wykonawcę Błędu kategorii B, o którym mowa w OPZ, Wykonawca zapłaci Zamawiającemu karę umowną w wysokości </w:t>
      </w:r>
      <w:r w:rsidR="005867E2">
        <w:rPr>
          <w:rFonts w:ascii="Calibri" w:hAnsi="Calibri" w:cs="Calibri"/>
          <w:sz w:val="22"/>
          <w:szCs w:val="22"/>
        </w:rPr>
        <w:t>20</w:t>
      </w:r>
      <w:r w:rsidR="00E16C8C">
        <w:rPr>
          <w:rFonts w:ascii="Calibri" w:hAnsi="Calibri" w:cs="Calibri"/>
          <w:sz w:val="22"/>
          <w:szCs w:val="22"/>
        </w:rPr>
        <w:t>0</w:t>
      </w:r>
      <w:r w:rsidR="005867E2">
        <w:rPr>
          <w:rFonts w:ascii="Calibri" w:hAnsi="Calibri" w:cs="Calibri"/>
          <w:sz w:val="22"/>
          <w:szCs w:val="22"/>
        </w:rPr>
        <w:t>0</w:t>
      </w:r>
      <w:r w:rsidR="005867E2" w:rsidRPr="00CD1A90">
        <w:rPr>
          <w:rFonts w:ascii="Calibri" w:hAnsi="Calibri" w:cs="Calibri"/>
          <w:sz w:val="22"/>
          <w:szCs w:val="22"/>
        </w:rPr>
        <w:t xml:space="preserve"> </w:t>
      </w:r>
      <w:r w:rsidRPr="00CD1A90">
        <w:rPr>
          <w:rFonts w:ascii="Calibri" w:hAnsi="Calibri" w:cs="Calibri"/>
          <w:sz w:val="22"/>
          <w:szCs w:val="22"/>
        </w:rPr>
        <w:t xml:space="preserve">zł (słownie złotych: </w:t>
      </w:r>
      <w:r w:rsidR="00E16C8C">
        <w:rPr>
          <w:rFonts w:ascii="Calibri" w:hAnsi="Calibri" w:cs="Calibri"/>
          <w:sz w:val="22"/>
          <w:szCs w:val="22"/>
        </w:rPr>
        <w:t>dwa tysiące</w:t>
      </w:r>
      <w:r w:rsidR="005867E2" w:rsidRPr="00CD1A90">
        <w:rPr>
          <w:rFonts w:ascii="Calibri" w:hAnsi="Calibri" w:cs="Calibri"/>
          <w:sz w:val="22"/>
          <w:szCs w:val="22"/>
        </w:rPr>
        <w:t xml:space="preserve">) </w:t>
      </w:r>
      <w:r w:rsidRPr="00CD1A90">
        <w:rPr>
          <w:rFonts w:ascii="Calibri" w:hAnsi="Calibri" w:cs="Calibri"/>
          <w:sz w:val="22"/>
          <w:szCs w:val="22"/>
        </w:rPr>
        <w:t xml:space="preserve">za </w:t>
      </w:r>
      <w:r w:rsidR="00E16C8C" w:rsidRPr="00CD1A90">
        <w:rPr>
          <w:rFonts w:ascii="Calibri" w:hAnsi="Calibri" w:cs="Calibri"/>
          <w:sz w:val="22"/>
          <w:szCs w:val="22"/>
        </w:rPr>
        <w:t>każd</w:t>
      </w:r>
      <w:r w:rsidR="00E16C8C">
        <w:rPr>
          <w:rFonts w:ascii="Calibri" w:hAnsi="Calibri" w:cs="Calibri"/>
          <w:sz w:val="22"/>
          <w:szCs w:val="22"/>
        </w:rPr>
        <w:t>y</w:t>
      </w:r>
      <w:r w:rsidR="00E16C8C" w:rsidRPr="00CD1A90">
        <w:rPr>
          <w:rFonts w:ascii="Calibri" w:hAnsi="Calibri" w:cs="Calibri"/>
          <w:sz w:val="22"/>
          <w:szCs w:val="22"/>
        </w:rPr>
        <w:t xml:space="preserve"> </w:t>
      </w:r>
      <w:r w:rsidR="00E16C8C">
        <w:rPr>
          <w:rFonts w:ascii="Calibri" w:hAnsi="Calibri" w:cs="Calibri"/>
          <w:sz w:val="22"/>
          <w:szCs w:val="22"/>
        </w:rPr>
        <w:t xml:space="preserve">rozpoczęty </w:t>
      </w:r>
      <w:r w:rsidR="0015105A">
        <w:rPr>
          <w:rFonts w:ascii="Calibri" w:hAnsi="Calibri" w:cs="Calibri"/>
          <w:sz w:val="22"/>
          <w:szCs w:val="22"/>
        </w:rPr>
        <w:t>D</w:t>
      </w:r>
      <w:r w:rsidR="00E16C8C">
        <w:rPr>
          <w:rFonts w:ascii="Calibri" w:hAnsi="Calibri" w:cs="Calibri"/>
          <w:sz w:val="22"/>
          <w:szCs w:val="22"/>
        </w:rPr>
        <w:t>zień</w:t>
      </w:r>
      <w:r w:rsidR="0015105A">
        <w:rPr>
          <w:rFonts w:ascii="Calibri" w:hAnsi="Calibri" w:cs="Calibri"/>
          <w:sz w:val="22"/>
          <w:szCs w:val="22"/>
        </w:rPr>
        <w:t xml:space="preserve"> roboczy</w:t>
      </w:r>
      <w:r w:rsidR="00E16C8C" w:rsidRPr="00CD1A90">
        <w:rPr>
          <w:rFonts w:ascii="Calibri" w:hAnsi="Calibri" w:cs="Calibri"/>
          <w:sz w:val="22"/>
          <w:szCs w:val="22"/>
        </w:rPr>
        <w:t xml:space="preserve"> </w:t>
      </w:r>
      <w:r w:rsidRPr="00CD1A90">
        <w:rPr>
          <w:rFonts w:ascii="Calibri" w:hAnsi="Calibri" w:cs="Calibri"/>
          <w:sz w:val="22"/>
          <w:szCs w:val="22"/>
        </w:rPr>
        <w:t>zwłoki</w:t>
      </w:r>
      <w:r w:rsidR="0015105A">
        <w:rPr>
          <w:rFonts w:ascii="Calibri" w:hAnsi="Calibri" w:cs="Calibri"/>
          <w:sz w:val="22"/>
          <w:szCs w:val="22"/>
        </w:rPr>
        <w:t xml:space="preserve"> </w:t>
      </w:r>
      <w:r w:rsidRPr="00CD1A90">
        <w:rPr>
          <w:rFonts w:ascii="Calibri" w:hAnsi="Calibri" w:cs="Calibri"/>
          <w:sz w:val="22"/>
          <w:szCs w:val="22"/>
        </w:rPr>
        <w:t xml:space="preserve">w usunięciu Błędu </w:t>
      </w:r>
      <w:r w:rsidR="00577172" w:rsidRPr="00CD1A90">
        <w:rPr>
          <w:rFonts w:ascii="Calibri" w:hAnsi="Calibri" w:cs="Calibri"/>
          <w:sz w:val="22"/>
          <w:szCs w:val="22"/>
        </w:rPr>
        <w:t>kategorii</w:t>
      </w:r>
      <w:r w:rsidR="00577172" w:rsidRPr="00CD1A90" w:rsidDel="00577172">
        <w:rPr>
          <w:rFonts w:ascii="Calibri" w:hAnsi="Calibri" w:cs="Calibri"/>
          <w:sz w:val="22"/>
          <w:szCs w:val="22"/>
        </w:rPr>
        <w:t xml:space="preserve"> </w:t>
      </w:r>
      <w:r w:rsidR="00E57AAD">
        <w:rPr>
          <w:rFonts w:ascii="Calibri" w:hAnsi="Calibri" w:cs="Calibri"/>
          <w:sz w:val="22"/>
          <w:szCs w:val="22"/>
        </w:rPr>
        <w:t>B</w:t>
      </w:r>
      <w:r w:rsidRPr="00CD1A90">
        <w:rPr>
          <w:rFonts w:ascii="Calibri" w:hAnsi="Calibri" w:cs="Calibri"/>
          <w:sz w:val="22"/>
          <w:szCs w:val="22"/>
        </w:rPr>
        <w:t xml:space="preserve"> do</w:t>
      </w:r>
      <w:r w:rsidR="00E9752C">
        <w:rPr>
          <w:rFonts w:ascii="Calibri" w:hAnsi="Calibri" w:cs="Calibri"/>
          <w:sz w:val="22"/>
          <w:szCs w:val="22"/>
        </w:rPr>
        <w:t xml:space="preserve"> czasu</w:t>
      </w:r>
      <w:r w:rsidRPr="00CD1A90">
        <w:rPr>
          <w:rFonts w:ascii="Calibri" w:hAnsi="Calibri" w:cs="Calibri"/>
          <w:sz w:val="22"/>
          <w:szCs w:val="22"/>
        </w:rPr>
        <w:t xml:space="preserve"> faktycznego jego usunięcia</w:t>
      </w:r>
      <w:r w:rsidR="00E8511C">
        <w:rPr>
          <w:rFonts w:ascii="Calibri" w:hAnsi="Calibri" w:cs="Calibri"/>
          <w:sz w:val="22"/>
          <w:szCs w:val="22"/>
        </w:rPr>
        <w:t xml:space="preserve">, za każdy Błąd </w:t>
      </w:r>
      <w:r w:rsidR="00E9752C" w:rsidRPr="00CD1A90">
        <w:rPr>
          <w:rFonts w:ascii="Calibri" w:hAnsi="Calibri" w:cs="Calibri"/>
          <w:sz w:val="22"/>
          <w:szCs w:val="22"/>
        </w:rPr>
        <w:t>kategorii</w:t>
      </w:r>
      <w:r w:rsidR="00E8511C">
        <w:rPr>
          <w:rFonts w:ascii="Calibri" w:hAnsi="Calibri" w:cs="Calibri"/>
          <w:sz w:val="22"/>
          <w:szCs w:val="22"/>
        </w:rPr>
        <w:t xml:space="preserve"> B </w:t>
      </w:r>
      <w:r w:rsidRPr="00CD1A90">
        <w:rPr>
          <w:rFonts w:ascii="Calibri" w:hAnsi="Calibri" w:cs="Calibri"/>
          <w:sz w:val="22"/>
          <w:szCs w:val="22"/>
        </w:rPr>
        <w:t>.</w:t>
      </w:r>
    </w:p>
    <w:p w14:paraId="6F688661" w14:textId="0646886A" w:rsidR="00BE6A2A" w:rsidRDefault="00BE6A2A" w:rsidP="0057451D">
      <w:pPr>
        <w:pStyle w:val="1Wyliczankawpara"/>
        <w:numPr>
          <w:ilvl w:val="0"/>
          <w:numId w:val="5"/>
        </w:numPr>
        <w:tabs>
          <w:tab w:val="left" w:pos="426"/>
        </w:tabs>
        <w:spacing w:after="0" w:line="360" w:lineRule="auto"/>
        <w:ind w:right="34"/>
        <w:rPr>
          <w:rFonts w:ascii="Calibri" w:hAnsi="Calibri" w:cs="Calibri"/>
          <w:sz w:val="22"/>
          <w:szCs w:val="22"/>
        </w:rPr>
      </w:pPr>
      <w:r w:rsidRPr="00BE6A2A">
        <w:rPr>
          <w:rFonts w:ascii="Calibri" w:hAnsi="Calibri" w:cs="Calibri"/>
          <w:sz w:val="22"/>
          <w:szCs w:val="22"/>
        </w:rPr>
        <w:t xml:space="preserve">W przypadku przekroczenia czasu reakcji, o którym </w:t>
      </w:r>
      <w:r w:rsidRPr="00CB5CDA">
        <w:rPr>
          <w:rFonts w:ascii="Calibri" w:hAnsi="Calibri" w:cs="Calibri"/>
          <w:sz w:val="22"/>
          <w:szCs w:val="22"/>
        </w:rPr>
        <w:t xml:space="preserve">mowa w </w:t>
      </w:r>
      <w:r w:rsidRPr="00E16C8C">
        <w:rPr>
          <w:rFonts w:ascii="Calibri" w:hAnsi="Calibri" w:cs="Calibri"/>
          <w:sz w:val="22"/>
          <w:szCs w:val="22"/>
        </w:rPr>
        <w:t>2.2.5.</w:t>
      </w:r>
      <w:r>
        <w:rPr>
          <w:rFonts w:ascii="Calibri" w:hAnsi="Calibri" w:cs="Calibri"/>
          <w:sz w:val="22"/>
          <w:szCs w:val="22"/>
        </w:rPr>
        <w:t xml:space="preserve"> OPZ, </w:t>
      </w:r>
      <w:r w:rsidRPr="00BE6A2A">
        <w:rPr>
          <w:rFonts w:ascii="Calibri" w:hAnsi="Calibri" w:cs="Calibri"/>
          <w:sz w:val="22"/>
          <w:szCs w:val="22"/>
        </w:rPr>
        <w:t xml:space="preserve">Wykonawca zapłaci Zamawiającemu karę umowną w wysokości </w:t>
      </w:r>
      <w:r w:rsidR="005867E2">
        <w:rPr>
          <w:rFonts w:ascii="Calibri" w:hAnsi="Calibri" w:cs="Calibri"/>
          <w:sz w:val="22"/>
          <w:szCs w:val="22"/>
        </w:rPr>
        <w:t>200</w:t>
      </w:r>
      <w:r w:rsidR="005867E2" w:rsidRPr="00BE6A2A">
        <w:rPr>
          <w:rFonts w:ascii="Calibri" w:hAnsi="Calibri" w:cs="Calibri"/>
          <w:sz w:val="22"/>
          <w:szCs w:val="22"/>
        </w:rPr>
        <w:t xml:space="preserve"> </w:t>
      </w:r>
      <w:r w:rsidRPr="00BE6A2A">
        <w:rPr>
          <w:rFonts w:ascii="Calibri" w:hAnsi="Calibri" w:cs="Calibri"/>
          <w:sz w:val="22"/>
          <w:szCs w:val="22"/>
        </w:rPr>
        <w:t xml:space="preserve">zł (słownie złotych: </w:t>
      </w:r>
      <w:r w:rsidR="005867E2">
        <w:rPr>
          <w:rFonts w:ascii="Calibri" w:hAnsi="Calibri" w:cs="Calibri"/>
          <w:sz w:val="22"/>
          <w:szCs w:val="22"/>
        </w:rPr>
        <w:t>dwieście</w:t>
      </w:r>
      <w:r w:rsidR="005867E2" w:rsidRPr="00BE6A2A">
        <w:rPr>
          <w:rFonts w:ascii="Calibri" w:hAnsi="Calibri" w:cs="Calibri"/>
          <w:sz w:val="22"/>
          <w:szCs w:val="22"/>
        </w:rPr>
        <w:t xml:space="preserve">) </w:t>
      </w:r>
      <w:r w:rsidRPr="00BE6A2A">
        <w:rPr>
          <w:rFonts w:ascii="Calibri" w:hAnsi="Calibri" w:cs="Calibri"/>
          <w:sz w:val="22"/>
          <w:szCs w:val="22"/>
        </w:rPr>
        <w:t>za każdą rozpoczętą godzinę zwłoki.</w:t>
      </w:r>
    </w:p>
    <w:p w14:paraId="618836A4" w14:textId="0F01E705" w:rsidR="002946D5" w:rsidRPr="001B5AA1" w:rsidRDefault="002946D5" w:rsidP="00550F4D">
      <w:pPr>
        <w:numPr>
          <w:ilvl w:val="0"/>
          <w:numId w:val="5"/>
        </w:numPr>
        <w:tabs>
          <w:tab w:val="num" w:pos="284"/>
        </w:tabs>
        <w:spacing w:after="0" w:line="360" w:lineRule="auto"/>
        <w:jc w:val="both"/>
        <w:rPr>
          <w:rFonts w:ascii="Calibri" w:eastAsia="Times New Roman" w:hAnsi="Calibri" w:cs="Calibri"/>
        </w:rPr>
      </w:pPr>
      <w:r w:rsidRPr="001B5AA1">
        <w:rPr>
          <w:rFonts w:ascii="Calibri" w:eastAsia="Times New Roman" w:hAnsi="Calibri" w:cs="Calibri"/>
        </w:rPr>
        <w:t>W przypadku niedopełnienia przez Wykonawcę wymogu zatrudniania osób świadczących usługi administracyjno-biurowe na podstawie umowy o pracę w rozumieniu przepisów Kodeksu pracy, Zamawiający naliczy Wykonawcy karę umowną w wysokości iloczynu kwoty minimalnego wynagrodzenia za pracę ustalonego na podstawie przepisów o minimalnym wynagrodzeniu za pracę (obowiązujących w chwili stwierdzenia przez Zamawiającego niedopełnienia przez Wykonawcę wymogu zatrudniania osób świadczących usługi na podstawie umowy o pracę w</w:t>
      </w:r>
      <w:r w:rsidR="009149E6" w:rsidRPr="001B5AA1">
        <w:rPr>
          <w:rFonts w:ascii="Calibri" w:eastAsia="Times New Roman" w:hAnsi="Calibri" w:cs="Calibri"/>
        </w:rPr>
        <w:t> </w:t>
      </w:r>
      <w:r w:rsidRPr="001B5AA1">
        <w:rPr>
          <w:rFonts w:ascii="Calibri" w:eastAsia="Times New Roman" w:hAnsi="Calibri" w:cs="Calibri"/>
        </w:rPr>
        <w:t>rozumieniu przepisów Kodeksu pracy) oraz liczby miesięcy w okresie realizacji Umowy, w</w:t>
      </w:r>
      <w:r w:rsidR="001B5AA1">
        <w:rPr>
          <w:rFonts w:ascii="Calibri" w:eastAsia="Times New Roman" w:hAnsi="Calibri" w:cs="Calibri"/>
        </w:rPr>
        <w:t> </w:t>
      </w:r>
      <w:r w:rsidRPr="001B5AA1">
        <w:rPr>
          <w:rFonts w:ascii="Calibri" w:eastAsia="Times New Roman" w:hAnsi="Calibri" w:cs="Calibri"/>
        </w:rPr>
        <w:t xml:space="preserve">których nie dopełniono przedmiotowego wymogu za każdą osobę, co do której Wykonawca nie przedstawił kopii umowy o pracę, zgodnie z § </w:t>
      </w:r>
      <w:r w:rsidR="001B5AA1" w:rsidRPr="001B5AA1">
        <w:rPr>
          <w:rFonts w:ascii="Calibri" w:eastAsia="Times New Roman" w:hAnsi="Calibri" w:cs="Calibri"/>
        </w:rPr>
        <w:t>4</w:t>
      </w:r>
      <w:r w:rsidRPr="001B5AA1">
        <w:rPr>
          <w:rFonts w:ascii="Calibri" w:eastAsia="Times New Roman" w:hAnsi="Calibri" w:cs="Calibri"/>
        </w:rPr>
        <w:t xml:space="preserve"> ust. 1</w:t>
      </w:r>
      <w:r w:rsidR="001B5AA1" w:rsidRPr="001B5AA1">
        <w:rPr>
          <w:rFonts w:ascii="Calibri" w:eastAsia="Times New Roman" w:hAnsi="Calibri" w:cs="Calibri"/>
        </w:rPr>
        <w:t>0</w:t>
      </w:r>
      <w:r w:rsidRPr="001B5AA1">
        <w:rPr>
          <w:rFonts w:ascii="Calibri" w:eastAsia="Times New Roman" w:hAnsi="Calibri" w:cs="Calibri"/>
        </w:rPr>
        <w:t xml:space="preserve"> Umowy.</w:t>
      </w:r>
    </w:p>
    <w:p w14:paraId="0283909F" w14:textId="77777777" w:rsidR="00C83770" w:rsidRPr="00C83770" w:rsidRDefault="00C83770" w:rsidP="00550F4D">
      <w:pPr>
        <w:pStyle w:val="1Wyliczankawpara"/>
        <w:numPr>
          <w:ilvl w:val="0"/>
          <w:numId w:val="5"/>
        </w:numPr>
        <w:tabs>
          <w:tab w:val="left" w:pos="426"/>
        </w:tabs>
        <w:spacing w:after="0" w:line="360" w:lineRule="auto"/>
        <w:ind w:right="34"/>
        <w:rPr>
          <w:rFonts w:ascii="Calibri" w:hAnsi="Calibri" w:cs="Calibri"/>
          <w:sz w:val="22"/>
          <w:szCs w:val="22"/>
        </w:rPr>
      </w:pPr>
      <w:r w:rsidRPr="00C83770">
        <w:rPr>
          <w:rFonts w:ascii="Calibri" w:hAnsi="Calibri" w:cs="Calibri"/>
          <w:sz w:val="22"/>
          <w:szCs w:val="22"/>
        </w:rPr>
        <w:lastRenderedPageBreak/>
        <w:t>Kary umowne mogą być potrącane z wynagrodzenia należnego Wykonawcy lub z zabezpieczenia należytego wykonania Umowy, na co Wykonawca wyraża zgodę i do czego upoważnia Zamawiającego bez potrzeby uzyskania pisemnego potwierdzenia.</w:t>
      </w:r>
    </w:p>
    <w:p w14:paraId="0C4FD704" w14:textId="77777777" w:rsidR="00C83770" w:rsidRPr="00C83770" w:rsidRDefault="00C83770" w:rsidP="00550F4D">
      <w:pPr>
        <w:pStyle w:val="1Wyliczankawpara"/>
        <w:numPr>
          <w:ilvl w:val="0"/>
          <w:numId w:val="5"/>
        </w:numPr>
        <w:tabs>
          <w:tab w:val="left" w:pos="426"/>
        </w:tabs>
        <w:spacing w:after="0" w:line="360" w:lineRule="auto"/>
        <w:ind w:right="34"/>
        <w:rPr>
          <w:rFonts w:ascii="Calibri" w:hAnsi="Calibri" w:cs="Calibri"/>
          <w:sz w:val="22"/>
          <w:szCs w:val="22"/>
        </w:rPr>
      </w:pPr>
      <w:r w:rsidRPr="00C83770">
        <w:rPr>
          <w:rFonts w:ascii="Calibri" w:hAnsi="Calibri" w:cs="Calibri"/>
          <w:sz w:val="22"/>
          <w:szCs w:val="22"/>
        </w:rPr>
        <w:t>Kary umowne mogą być dochodzone niezależnie od siebie.</w:t>
      </w:r>
    </w:p>
    <w:p w14:paraId="6DF87138" w14:textId="77777777" w:rsidR="00C83770" w:rsidRPr="00C83770" w:rsidRDefault="00C83770" w:rsidP="00550F4D">
      <w:pPr>
        <w:pStyle w:val="1Wyliczankawpara"/>
        <w:numPr>
          <w:ilvl w:val="0"/>
          <w:numId w:val="5"/>
        </w:numPr>
        <w:tabs>
          <w:tab w:val="left" w:pos="426"/>
        </w:tabs>
        <w:spacing w:after="0" w:line="360" w:lineRule="auto"/>
        <w:ind w:right="34"/>
        <w:rPr>
          <w:rFonts w:ascii="Calibri" w:hAnsi="Calibri" w:cs="Calibri"/>
          <w:sz w:val="22"/>
          <w:szCs w:val="22"/>
        </w:rPr>
      </w:pPr>
      <w:r w:rsidRPr="00C83770">
        <w:rPr>
          <w:rFonts w:ascii="Calibri" w:hAnsi="Calibri" w:cs="Calibri"/>
          <w:sz w:val="22"/>
          <w:szCs w:val="22"/>
        </w:rPr>
        <w:t xml:space="preserve">Zamawiający zastrzega sobie możliwość dochodzenia od Wykonawcy, na zasadach ogólnych, odszkodowania przewyższającego kary umowne. </w:t>
      </w:r>
    </w:p>
    <w:p w14:paraId="6F1C6E16" w14:textId="77777777" w:rsidR="00C83770" w:rsidRPr="00C83770" w:rsidRDefault="00C83770" w:rsidP="00550F4D">
      <w:pPr>
        <w:pStyle w:val="1Wyliczankawpara"/>
        <w:numPr>
          <w:ilvl w:val="0"/>
          <w:numId w:val="5"/>
        </w:numPr>
        <w:tabs>
          <w:tab w:val="left" w:pos="426"/>
        </w:tabs>
        <w:spacing w:after="0" w:line="360" w:lineRule="auto"/>
        <w:ind w:right="34"/>
        <w:rPr>
          <w:rFonts w:ascii="Calibri" w:hAnsi="Calibri" w:cs="Calibri"/>
          <w:sz w:val="22"/>
          <w:szCs w:val="22"/>
        </w:rPr>
      </w:pPr>
      <w:r w:rsidRPr="00C83770">
        <w:rPr>
          <w:rFonts w:ascii="Calibri" w:hAnsi="Calibri" w:cs="Calibri"/>
          <w:sz w:val="22"/>
          <w:szCs w:val="22"/>
        </w:rPr>
        <w:t>Strony zgodnie postanawiają, że potrącenie kar umownych stanowi potrącenie umowne i w ramach tego kary umowne mogą być pokrywane lub potrącane z każdej należności Wykonawcy, w szczególności z wynagrodzenia Wykonawcy, nawet w przypadku nieprzedstawienia przez Wykonawcę faktury lub rachunku. Potrącenie kar umownych może być dokonane z wierzytelności niewymagalnych, na co Wykonawca wyraża zgodę i do czego upoważnia Zamawiającego bez potrzeby uzyskania pisemnego potwierdzenia.</w:t>
      </w:r>
    </w:p>
    <w:p w14:paraId="30B8438B" w14:textId="70374A75" w:rsidR="00C83770" w:rsidRPr="00C83770" w:rsidRDefault="00C83770" w:rsidP="00550F4D">
      <w:pPr>
        <w:pStyle w:val="1Wyliczankawpara"/>
        <w:numPr>
          <w:ilvl w:val="0"/>
          <w:numId w:val="5"/>
        </w:numPr>
        <w:tabs>
          <w:tab w:val="left" w:pos="426"/>
        </w:tabs>
        <w:spacing w:after="0" w:line="360" w:lineRule="auto"/>
        <w:ind w:right="34"/>
        <w:rPr>
          <w:rFonts w:ascii="Calibri" w:hAnsi="Calibri" w:cs="Calibri"/>
          <w:sz w:val="22"/>
          <w:szCs w:val="22"/>
        </w:rPr>
      </w:pPr>
      <w:r w:rsidRPr="00C83770">
        <w:rPr>
          <w:rFonts w:ascii="Calibri" w:hAnsi="Calibri" w:cs="Calibri"/>
          <w:sz w:val="22"/>
          <w:szCs w:val="22"/>
        </w:rPr>
        <w:t xml:space="preserve">Łączna wysokość kar umownych nie może przekroczyć </w:t>
      </w:r>
      <w:r w:rsidR="0028292B">
        <w:rPr>
          <w:rFonts w:ascii="Calibri" w:hAnsi="Calibri" w:cs="Calibri"/>
          <w:sz w:val="22"/>
          <w:szCs w:val="22"/>
        </w:rPr>
        <w:t>50</w:t>
      </w:r>
      <w:r w:rsidRPr="00C83770">
        <w:rPr>
          <w:rFonts w:ascii="Calibri" w:hAnsi="Calibri" w:cs="Calibri"/>
          <w:sz w:val="22"/>
          <w:szCs w:val="22"/>
        </w:rPr>
        <w:t xml:space="preserve">% </w:t>
      </w:r>
      <w:r w:rsidR="005867E2">
        <w:rPr>
          <w:rFonts w:ascii="Calibri" w:hAnsi="Calibri" w:cs="Calibri"/>
          <w:sz w:val="22"/>
          <w:szCs w:val="22"/>
        </w:rPr>
        <w:t>całkowitego</w:t>
      </w:r>
      <w:r w:rsidR="005867E2" w:rsidRPr="00C83770">
        <w:rPr>
          <w:rFonts w:ascii="Calibri" w:hAnsi="Calibri" w:cs="Calibri"/>
          <w:sz w:val="22"/>
          <w:szCs w:val="22"/>
        </w:rPr>
        <w:t xml:space="preserve"> </w:t>
      </w:r>
      <w:r w:rsidRPr="00C83770">
        <w:rPr>
          <w:rFonts w:ascii="Calibri" w:hAnsi="Calibri" w:cs="Calibri"/>
          <w:sz w:val="22"/>
          <w:szCs w:val="22"/>
        </w:rPr>
        <w:t>wynagrodzenia, o którym mowa w § 3 ust.1 Umowy</w:t>
      </w:r>
      <w:r w:rsidR="00B11709">
        <w:rPr>
          <w:rFonts w:ascii="Calibri" w:hAnsi="Calibri" w:cs="Calibri"/>
          <w:sz w:val="22"/>
          <w:szCs w:val="22"/>
        </w:rPr>
        <w:t xml:space="preserve">, z wyłączeniem kary, o której mowa w ust. </w:t>
      </w:r>
      <w:r w:rsidR="00D16C2F">
        <w:rPr>
          <w:rFonts w:ascii="Calibri" w:hAnsi="Calibri" w:cs="Calibri"/>
          <w:sz w:val="22"/>
          <w:szCs w:val="22"/>
        </w:rPr>
        <w:t>3.</w:t>
      </w:r>
    </w:p>
    <w:p w14:paraId="692EF709" w14:textId="77A5BED5" w:rsidR="002946D5" w:rsidRPr="002946D5" w:rsidRDefault="002946D5" w:rsidP="0028292B">
      <w:pPr>
        <w:keepNext/>
        <w:keepLines/>
        <w:spacing w:after="0" w:line="360" w:lineRule="auto"/>
        <w:contextualSpacing/>
        <w:jc w:val="center"/>
        <w:outlineLvl w:val="0"/>
        <w:rPr>
          <w:rFonts w:ascii="Calibri" w:eastAsia="Times New Roman" w:hAnsi="Calibri" w:cs="Times New Roman"/>
          <w:b/>
          <w:szCs w:val="32"/>
          <w:lang w:eastAsia="pl-PL"/>
        </w:rPr>
      </w:pPr>
      <w:r w:rsidRPr="002946D5">
        <w:rPr>
          <w:rFonts w:ascii="Calibri" w:eastAsia="Times New Roman" w:hAnsi="Calibri" w:cs="Times New Roman"/>
          <w:b/>
          <w:szCs w:val="32"/>
          <w:lang w:eastAsia="pl-PL"/>
        </w:rPr>
        <w:t xml:space="preserve">§ </w:t>
      </w:r>
      <w:r w:rsidR="00E16C8C">
        <w:rPr>
          <w:rFonts w:ascii="Calibri" w:eastAsia="Times New Roman" w:hAnsi="Calibri" w:cs="Times New Roman"/>
          <w:b/>
          <w:szCs w:val="32"/>
          <w:lang w:eastAsia="pl-PL"/>
        </w:rPr>
        <w:t>10</w:t>
      </w:r>
      <w:r w:rsidRPr="002946D5">
        <w:rPr>
          <w:rFonts w:ascii="Calibri" w:eastAsia="Times New Roman" w:hAnsi="Calibri" w:cs="Times New Roman"/>
          <w:b/>
          <w:szCs w:val="32"/>
          <w:lang w:eastAsia="pl-PL"/>
        </w:rPr>
        <w:t>.</w:t>
      </w:r>
      <w:r w:rsidRPr="002946D5">
        <w:rPr>
          <w:rFonts w:ascii="Calibri" w:eastAsia="Times New Roman" w:hAnsi="Calibri" w:cs="Times New Roman"/>
          <w:b/>
          <w:szCs w:val="32"/>
          <w:lang w:eastAsia="pl-PL"/>
        </w:rPr>
        <w:cr/>
        <w:t>Warunki zmiany Umowy</w:t>
      </w:r>
    </w:p>
    <w:p w14:paraId="49C7F1C8" w14:textId="262C620F" w:rsidR="002946D5" w:rsidRPr="002946D5" w:rsidRDefault="002946D5" w:rsidP="00550F4D">
      <w:pPr>
        <w:numPr>
          <w:ilvl w:val="0"/>
          <w:numId w:val="6"/>
        </w:numPr>
        <w:tabs>
          <w:tab w:val="num" w:pos="284"/>
        </w:tabs>
        <w:spacing w:after="0" w:line="360" w:lineRule="auto"/>
        <w:jc w:val="both"/>
        <w:rPr>
          <w:rFonts w:ascii="Calibri" w:eastAsia="Times New Roman" w:hAnsi="Calibri" w:cs="Calibri"/>
        </w:rPr>
      </w:pPr>
      <w:r w:rsidRPr="002946D5">
        <w:rPr>
          <w:rFonts w:ascii="Calibri" w:eastAsia="Times New Roman" w:hAnsi="Calibri" w:cs="Calibri"/>
        </w:rPr>
        <w:t>Zamawiający przewiduje możliwość dokonania zmiany istotnych postanowień Umowy w</w:t>
      </w:r>
      <w:r w:rsidR="009149E6">
        <w:rPr>
          <w:rFonts w:ascii="Calibri" w:eastAsia="Times New Roman" w:hAnsi="Calibri" w:cs="Calibri"/>
        </w:rPr>
        <w:t> </w:t>
      </w:r>
      <w:r w:rsidRPr="002946D5">
        <w:rPr>
          <w:rFonts w:ascii="Calibri" w:eastAsia="Times New Roman" w:hAnsi="Calibri" w:cs="Calibri"/>
        </w:rPr>
        <w:t>przypadkach, gdy:</w:t>
      </w:r>
    </w:p>
    <w:p w14:paraId="16935382" w14:textId="77777777" w:rsidR="002946D5" w:rsidRPr="002946D5" w:rsidRDefault="002946D5" w:rsidP="00550F4D">
      <w:pPr>
        <w:widowControl w:val="0"/>
        <w:numPr>
          <w:ilvl w:val="0"/>
          <w:numId w:val="3"/>
        </w:numPr>
        <w:spacing w:after="0" w:line="360" w:lineRule="auto"/>
        <w:ind w:left="568" w:hanging="284"/>
        <w:jc w:val="both"/>
        <w:rPr>
          <w:rFonts w:ascii="Calibri" w:eastAsia="Times New Roman" w:hAnsi="Calibri" w:cs="Calibri"/>
        </w:rPr>
      </w:pPr>
      <w:r w:rsidRPr="002946D5">
        <w:rPr>
          <w:rFonts w:ascii="Calibri" w:eastAsia="Times New Roman" w:hAnsi="Calibri" w:cs="Calibri"/>
        </w:rPr>
        <w:t>nastąpi zmiana powszechnie obowiązujących przepisów prawa w zakresie mającym wpływ na realizację Umowy;</w:t>
      </w:r>
    </w:p>
    <w:p w14:paraId="2CF77181" w14:textId="77777777" w:rsidR="002946D5" w:rsidRPr="002946D5" w:rsidRDefault="002946D5" w:rsidP="00550F4D">
      <w:pPr>
        <w:numPr>
          <w:ilvl w:val="0"/>
          <w:numId w:val="3"/>
        </w:numPr>
        <w:spacing w:after="0" w:line="360" w:lineRule="auto"/>
        <w:ind w:left="567" w:hanging="283"/>
        <w:jc w:val="both"/>
        <w:rPr>
          <w:rFonts w:ascii="Calibri" w:eastAsia="Times New Roman" w:hAnsi="Calibri" w:cs="Calibri"/>
        </w:rPr>
      </w:pPr>
      <w:r w:rsidRPr="002946D5">
        <w:rPr>
          <w:rFonts w:ascii="Calibri" w:eastAsia="Times New Roman" w:hAnsi="Calibri" w:cs="Calibri"/>
        </w:rPr>
        <w:t>niezbędna jest zmiana sposobu wykonania Umowy, o ile zmiana taka jest konieczna w celu prawidłowego wykonania Umowy;</w:t>
      </w:r>
    </w:p>
    <w:p w14:paraId="2BCA1C16" w14:textId="0FF8A08C" w:rsidR="002946D5" w:rsidRPr="00FC6838" w:rsidRDefault="002946D5" w:rsidP="00E16C8C">
      <w:pPr>
        <w:numPr>
          <w:ilvl w:val="0"/>
          <w:numId w:val="3"/>
        </w:numPr>
        <w:spacing w:after="0" w:line="360" w:lineRule="auto"/>
        <w:ind w:left="567" w:hanging="283"/>
        <w:jc w:val="both"/>
        <w:rPr>
          <w:rFonts w:ascii="Calibri" w:eastAsia="Times New Roman" w:hAnsi="Calibri" w:cs="Calibri"/>
        </w:rPr>
      </w:pPr>
      <w:bookmarkStart w:id="11" w:name="_Hlk38303017"/>
      <w:r w:rsidRPr="002946D5">
        <w:rPr>
          <w:rFonts w:ascii="Calibri" w:eastAsia="Times New Roman" w:hAnsi="Calibri" w:cs="Calibri"/>
        </w:rPr>
        <w:t>w przypadku uzasadnionej potrzeby modyfikacji terminu realizacji Umowy, która nie była znana w momencie wszczęcia postępowania i której nie można było przewidzieć w momencie wszczęcia postępowania</w:t>
      </w:r>
      <w:r w:rsidR="00FC6838">
        <w:rPr>
          <w:rFonts w:ascii="Calibri" w:eastAsia="Times New Roman" w:hAnsi="Calibri" w:cs="Calibri"/>
        </w:rPr>
        <w:t xml:space="preserve"> w szczególności terminu wskazanego w </w:t>
      </w:r>
      <w:r w:rsidR="00FC6838" w:rsidRPr="00FC6838">
        <w:rPr>
          <w:rFonts w:ascii="Calibri" w:eastAsia="Times New Roman" w:hAnsi="Calibri" w:cs="Calibri"/>
        </w:rPr>
        <w:t>§ 2</w:t>
      </w:r>
      <w:r w:rsidR="00FC6838">
        <w:rPr>
          <w:rFonts w:ascii="Calibri" w:eastAsia="Times New Roman" w:hAnsi="Calibri" w:cs="Calibri"/>
        </w:rPr>
        <w:t xml:space="preserve"> ust 1 Umowy wskutek </w:t>
      </w:r>
      <w:r w:rsidR="00FC6838" w:rsidRPr="00FC6838">
        <w:rPr>
          <w:rFonts w:ascii="Calibri" w:eastAsia="Times New Roman" w:hAnsi="Calibri" w:cs="Calibri"/>
        </w:rPr>
        <w:t xml:space="preserve">braku </w:t>
      </w:r>
      <w:r w:rsidR="00FC6838">
        <w:rPr>
          <w:rFonts w:ascii="Calibri" w:eastAsia="Times New Roman" w:hAnsi="Calibri" w:cs="Calibri"/>
        </w:rPr>
        <w:t xml:space="preserve">(lub niezgodnego z harmonogramem przyjętym przez Strony) </w:t>
      </w:r>
      <w:r w:rsidR="00FC6838" w:rsidRPr="00FC6838">
        <w:rPr>
          <w:rFonts w:ascii="Calibri" w:eastAsia="Times New Roman" w:hAnsi="Calibri" w:cs="Calibri"/>
        </w:rPr>
        <w:t>nadanego dostępu do środowiska Symulator</w:t>
      </w:r>
      <w:r w:rsidR="00FC6838">
        <w:rPr>
          <w:rFonts w:ascii="Calibri" w:eastAsia="Times New Roman" w:hAnsi="Calibri" w:cs="Calibri"/>
        </w:rPr>
        <w:t xml:space="preserve"> </w:t>
      </w:r>
      <w:r w:rsidR="00FC6838" w:rsidRPr="00FC6838">
        <w:rPr>
          <w:rFonts w:ascii="Calibri" w:eastAsia="Times New Roman" w:hAnsi="Calibri" w:cs="Calibri"/>
        </w:rPr>
        <w:t>Ministerstwa Cyfryzacji w celu wykonania testów z wykorzystaniem Symulatora</w:t>
      </w:r>
      <w:r w:rsidR="00FC6838">
        <w:rPr>
          <w:rFonts w:ascii="Calibri" w:eastAsia="Times New Roman" w:hAnsi="Calibri" w:cs="Calibri"/>
        </w:rPr>
        <w:t xml:space="preserve"> lub </w:t>
      </w:r>
      <w:r w:rsidR="00FC6838" w:rsidRPr="00FC6838">
        <w:rPr>
          <w:rFonts w:ascii="Calibri" w:eastAsia="Times New Roman" w:hAnsi="Calibri" w:cs="Calibri"/>
        </w:rPr>
        <w:t xml:space="preserve">braku </w:t>
      </w:r>
      <w:r w:rsidR="00FC6838">
        <w:rPr>
          <w:rFonts w:ascii="Calibri" w:eastAsia="Times New Roman" w:hAnsi="Calibri" w:cs="Calibri"/>
        </w:rPr>
        <w:t xml:space="preserve">(lub niezgodnego z harmonogramem przyjętym przez Strony) </w:t>
      </w:r>
      <w:r w:rsidR="00FC6838" w:rsidRPr="00FC6838">
        <w:rPr>
          <w:rFonts w:ascii="Calibri" w:eastAsia="Times New Roman" w:hAnsi="Calibri" w:cs="Calibri"/>
        </w:rPr>
        <w:t>nadanego dostępu do Środowiska Integracyjnego Ministerstwa Cyfryzacji w celu wykonania testów przeprowadzonej integracji</w:t>
      </w:r>
      <w:r w:rsidR="00DC665C">
        <w:rPr>
          <w:rFonts w:ascii="Calibri" w:eastAsia="Times New Roman" w:hAnsi="Calibri" w:cs="Calibri"/>
        </w:rPr>
        <w:t>,</w:t>
      </w:r>
      <w:r w:rsidR="00703DEE">
        <w:rPr>
          <w:rFonts w:ascii="Calibri" w:eastAsia="Times New Roman" w:hAnsi="Calibri" w:cs="Calibri"/>
        </w:rPr>
        <w:t xml:space="preserve"> jednakże nie dłużej niż </w:t>
      </w:r>
      <w:r w:rsidR="00DC665C">
        <w:rPr>
          <w:rFonts w:ascii="Calibri" w:eastAsia="Times New Roman" w:hAnsi="Calibri" w:cs="Calibri"/>
        </w:rPr>
        <w:t>o 3 miesiące</w:t>
      </w:r>
      <w:r w:rsidR="00FC6838" w:rsidRPr="00FC6838">
        <w:rPr>
          <w:rFonts w:ascii="Calibri" w:eastAsia="Times New Roman" w:hAnsi="Calibri" w:cs="Calibri"/>
        </w:rPr>
        <w:t>;</w:t>
      </w:r>
    </w:p>
    <w:bookmarkEnd w:id="11"/>
    <w:p w14:paraId="03A430A4" w14:textId="5AF22243" w:rsidR="002946D5" w:rsidRPr="002946D5" w:rsidRDefault="002946D5" w:rsidP="00550F4D">
      <w:pPr>
        <w:numPr>
          <w:ilvl w:val="0"/>
          <w:numId w:val="3"/>
        </w:numPr>
        <w:spacing w:after="0" w:line="360" w:lineRule="auto"/>
        <w:ind w:left="567" w:hanging="283"/>
        <w:jc w:val="both"/>
        <w:rPr>
          <w:rFonts w:ascii="Calibri" w:eastAsia="Times New Roman" w:hAnsi="Calibri" w:cs="Calibri"/>
        </w:rPr>
      </w:pPr>
      <w:r w:rsidRPr="002946D5">
        <w:rPr>
          <w:rFonts w:ascii="Calibri" w:eastAsia="Times New Roman" w:hAnsi="Calibri" w:cs="Calibri"/>
        </w:rPr>
        <w:t>zaistnieje potrzeba wydłużenia terminu realizacji Umowy;</w:t>
      </w:r>
    </w:p>
    <w:p w14:paraId="4CEAC357" w14:textId="77777777" w:rsidR="002946D5" w:rsidRPr="002946D5" w:rsidRDefault="002946D5" w:rsidP="00550F4D">
      <w:pPr>
        <w:numPr>
          <w:ilvl w:val="0"/>
          <w:numId w:val="3"/>
        </w:numPr>
        <w:spacing w:after="0" w:line="360" w:lineRule="auto"/>
        <w:ind w:left="567" w:hanging="283"/>
        <w:jc w:val="both"/>
        <w:rPr>
          <w:rFonts w:ascii="Calibri" w:eastAsia="Times New Roman" w:hAnsi="Calibri" w:cs="Calibri"/>
        </w:rPr>
      </w:pPr>
      <w:r w:rsidRPr="002946D5">
        <w:rPr>
          <w:rFonts w:ascii="Calibri" w:eastAsia="Times New Roman" w:hAnsi="Calibri" w:cs="Calibri"/>
        </w:rPr>
        <w:lastRenderedPageBreak/>
        <w:t>w przypadku przerwy w realizacji Umowy z przyczyn niezależnych od Wykonawcy i Zamawiającego lub w przypadku zajścia okoliczności, które nie były znane w momencie wszczęcia postępowania i których nie można było przewidzieć w momencie wszczęcia postępowania w odniesieniu do terminu lub zakresu realizacji Umowy;</w:t>
      </w:r>
    </w:p>
    <w:p w14:paraId="6554D08C" w14:textId="77777777" w:rsidR="002946D5" w:rsidRPr="002946D5" w:rsidRDefault="002946D5" w:rsidP="00550F4D">
      <w:pPr>
        <w:numPr>
          <w:ilvl w:val="0"/>
          <w:numId w:val="3"/>
        </w:numPr>
        <w:spacing w:after="0" w:line="360" w:lineRule="auto"/>
        <w:ind w:left="567" w:hanging="283"/>
        <w:jc w:val="both"/>
        <w:rPr>
          <w:rFonts w:ascii="Calibri" w:eastAsia="Times New Roman" w:hAnsi="Calibri" w:cs="Calibri"/>
        </w:rPr>
      </w:pPr>
      <w:r w:rsidRPr="002946D5">
        <w:rPr>
          <w:rFonts w:ascii="Calibri" w:eastAsia="Times New Roman" w:hAnsi="Calibri" w:cs="Calibri"/>
        </w:rPr>
        <w:t>w wyniku zmian w strukturze i organizacji Zamawiającego, mających wpływ na termin wykonania Umowy;</w:t>
      </w:r>
    </w:p>
    <w:p w14:paraId="5B332020" w14:textId="161955DC" w:rsidR="002946D5" w:rsidRPr="002946D5" w:rsidRDefault="002946D5" w:rsidP="00487567">
      <w:pPr>
        <w:numPr>
          <w:ilvl w:val="0"/>
          <w:numId w:val="3"/>
        </w:numPr>
        <w:spacing w:after="0" w:line="360" w:lineRule="auto"/>
        <w:ind w:left="567" w:hanging="283"/>
        <w:jc w:val="both"/>
        <w:rPr>
          <w:rFonts w:ascii="Calibri" w:eastAsia="Times New Roman" w:hAnsi="Calibri" w:cs="Calibri"/>
        </w:rPr>
      </w:pPr>
      <w:r w:rsidRPr="002946D5">
        <w:rPr>
          <w:rFonts w:ascii="Calibri" w:eastAsia="Times New Roman" w:hAnsi="Calibri" w:cs="Calibri"/>
        </w:rPr>
        <w:t xml:space="preserve">w przypadku uzasadnionej konieczności zmiany sposobu organizacji </w:t>
      </w:r>
      <w:r w:rsidR="00487567">
        <w:rPr>
          <w:rFonts w:ascii="Calibri" w:eastAsia="Times New Roman" w:hAnsi="Calibri" w:cs="Calibri"/>
        </w:rPr>
        <w:t>przedmiotu Umowy.</w:t>
      </w:r>
    </w:p>
    <w:p w14:paraId="7B5BB5BB" w14:textId="482267A5" w:rsidR="00C83770" w:rsidRPr="00C83770" w:rsidRDefault="00C83770" w:rsidP="00550F4D">
      <w:pPr>
        <w:numPr>
          <w:ilvl w:val="0"/>
          <w:numId w:val="6"/>
        </w:numPr>
        <w:tabs>
          <w:tab w:val="num" w:pos="284"/>
        </w:tabs>
        <w:spacing w:after="0" w:line="360" w:lineRule="auto"/>
        <w:jc w:val="both"/>
        <w:rPr>
          <w:rFonts w:ascii="Calibri" w:eastAsia="Times New Roman" w:hAnsi="Calibri" w:cs="Calibri"/>
        </w:rPr>
      </w:pPr>
      <w:r w:rsidRPr="00C83770">
        <w:rPr>
          <w:rFonts w:ascii="Calibri" w:eastAsia="Times New Roman" w:hAnsi="Calibri" w:cs="Calibri"/>
        </w:rPr>
        <w:t>Strony dopuszczają możliwość zmian Umowy w innych przypadkach przewidzianych zgodnie z</w:t>
      </w:r>
      <w:r w:rsidR="00CD1A90">
        <w:rPr>
          <w:rFonts w:ascii="Calibri" w:eastAsia="Times New Roman" w:hAnsi="Calibri" w:cs="Calibri"/>
        </w:rPr>
        <w:t> </w:t>
      </w:r>
      <w:r w:rsidRPr="00C83770">
        <w:rPr>
          <w:rFonts w:ascii="Calibri" w:eastAsia="Times New Roman" w:hAnsi="Calibri" w:cs="Calibri"/>
        </w:rPr>
        <w:t>powszechnie obowiązującymi przepisami prawa.</w:t>
      </w:r>
    </w:p>
    <w:p w14:paraId="0857BB27" w14:textId="77777777" w:rsidR="00C83770" w:rsidRPr="00C83770" w:rsidRDefault="00C83770" w:rsidP="00550F4D">
      <w:pPr>
        <w:numPr>
          <w:ilvl w:val="0"/>
          <w:numId w:val="6"/>
        </w:numPr>
        <w:tabs>
          <w:tab w:val="num" w:pos="284"/>
        </w:tabs>
        <w:spacing w:after="0" w:line="360" w:lineRule="auto"/>
        <w:jc w:val="both"/>
        <w:rPr>
          <w:rFonts w:ascii="Calibri" w:eastAsia="Times New Roman" w:hAnsi="Calibri" w:cs="Calibri"/>
        </w:rPr>
      </w:pPr>
      <w:r w:rsidRPr="00C83770">
        <w:rPr>
          <w:rFonts w:ascii="Calibri" w:eastAsia="Times New Roman" w:hAnsi="Calibri" w:cs="Calibri"/>
        </w:rPr>
        <w:t>O ile Umowa nie stanowi inaczej, wszelkie zmiany Umowy wymagają formy pisemnej pod rygorem nieważności.</w:t>
      </w:r>
    </w:p>
    <w:p w14:paraId="107D08C4" w14:textId="2C96D722" w:rsidR="002946D5" w:rsidRPr="002946D5" w:rsidRDefault="002946D5" w:rsidP="0028292B">
      <w:pPr>
        <w:keepNext/>
        <w:keepLines/>
        <w:spacing w:after="0" w:line="360" w:lineRule="auto"/>
        <w:contextualSpacing/>
        <w:jc w:val="center"/>
        <w:outlineLvl w:val="0"/>
        <w:rPr>
          <w:rFonts w:ascii="Calibri" w:eastAsia="Times New Roman" w:hAnsi="Calibri" w:cs="Times New Roman"/>
          <w:b/>
          <w:szCs w:val="32"/>
          <w:lang w:eastAsia="pl-PL"/>
        </w:rPr>
      </w:pPr>
      <w:r w:rsidRPr="002946D5">
        <w:rPr>
          <w:rFonts w:ascii="Calibri" w:eastAsia="Times New Roman" w:hAnsi="Calibri" w:cs="Times New Roman"/>
          <w:b/>
          <w:szCs w:val="32"/>
          <w:lang w:eastAsia="pl-PL"/>
        </w:rPr>
        <w:t xml:space="preserve">§ </w:t>
      </w:r>
      <w:r w:rsidR="00E16C8C" w:rsidRPr="002946D5">
        <w:rPr>
          <w:rFonts w:ascii="Calibri" w:eastAsia="Times New Roman" w:hAnsi="Calibri" w:cs="Times New Roman"/>
          <w:b/>
          <w:szCs w:val="32"/>
          <w:lang w:eastAsia="pl-PL"/>
        </w:rPr>
        <w:t>1</w:t>
      </w:r>
      <w:r w:rsidR="00E16C8C">
        <w:rPr>
          <w:rFonts w:ascii="Calibri" w:eastAsia="Times New Roman" w:hAnsi="Calibri" w:cs="Times New Roman"/>
          <w:b/>
          <w:szCs w:val="32"/>
          <w:lang w:eastAsia="pl-PL"/>
        </w:rPr>
        <w:t>1</w:t>
      </w:r>
      <w:r w:rsidRPr="002946D5">
        <w:rPr>
          <w:rFonts w:ascii="Calibri" w:eastAsia="Times New Roman" w:hAnsi="Calibri" w:cs="Times New Roman"/>
          <w:b/>
          <w:szCs w:val="32"/>
          <w:lang w:eastAsia="pl-PL"/>
        </w:rPr>
        <w:t>.</w:t>
      </w:r>
    </w:p>
    <w:p w14:paraId="27C5F429" w14:textId="77777777" w:rsidR="002946D5" w:rsidRPr="002946D5" w:rsidRDefault="002946D5" w:rsidP="0028292B">
      <w:pPr>
        <w:keepNext/>
        <w:keepLines/>
        <w:spacing w:after="0" w:line="360" w:lineRule="auto"/>
        <w:contextualSpacing/>
        <w:jc w:val="center"/>
        <w:outlineLvl w:val="0"/>
        <w:rPr>
          <w:rFonts w:ascii="Calibri" w:eastAsia="Times New Roman" w:hAnsi="Calibri" w:cs="Times New Roman"/>
          <w:b/>
          <w:szCs w:val="32"/>
          <w:lang w:eastAsia="pl-PL"/>
        </w:rPr>
      </w:pPr>
      <w:r w:rsidRPr="002946D5">
        <w:rPr>
          <w:rFonts w:ascii="Calibri" w:eastAsia="Times New Roman" w:hAnsi="Calibri" w:cs="Times New Roman"/>
          <w:b/>
          <w:szCs w:val="32"/>
          <w:lang w:eastAsia="pl-PL"/>
        </w:rPr>
        <w:t>Odstąpienie od Umowy lub rozwiązanie bez wypowiedzenia</w:t>
      </w:r>
    </w:p>
    <w:p w14:paraId="64E62FE2" w14:textId="77777777" w:rsidR="00EE2413" w:rsidRDefault="00EE2413" w:rsidP="00550F4D">
      <w:pPr>
        <w:pStyle w:val="Styl"/>
        <w:numPr>
          <w:ilvl w:val="0"/>
          <w:numId w:val="19"/>
        </w:numPr>
        <w:tabs>
          <w:tab w:val="left" w:pos="426"/>
        </w:tabs>
        <w:spacing w:line="360" w:lineRule="auto"/>
        <w:ind w:left="426" w:right="34" w:hanging="426"/>
        <w:jc w:val="both"/>
        <w:rPr>
          <w:rFonts w:ascii="Calibri" w:hAnsi="Calibri" w:cs="Calibri"/>
          <w:sz w:val="22"/>
          <w:szCs w:val="22"/>
          <w:lang w:bidi="he-IL"/>
        </w:rPr>
      </w:pPr>
      <w:r>
        <w:rPr>
          <w:rFonts w:ascii="Calibri" w:hAnsi="Calibri" w:cs="Calibri"/>
          <w:sz w:val="22"/>
          <w:szCs w:val="22"/>
          <w:lang w:bidi="he-IL"/>
        </w:rPr>
        <w:t>Zamawiający może odstąpić od Umowy w przypadkach wskazanych w Umowie lub określonych w przepisach obowiązującego prawa, w szczególności Kodeksu cywilnego.</w:t>
      </w:r>
    </w:p>
    <w:p w14:paraId="6DC7E6F6" w14:textId="4FEE7944" w:rsidR="00EE2413" w:rsidRDefault="00EE2413" w:rsidP="00550F4D">
      <w:pPr>
        <w:pStyle w:val="Styl"/>
        <w:numPr>
          <w:ilvl w:val="0"/>
          <w:numId w:val="19"/>
        </w:numPr>
        <w:tabs>
          <w:tab w:val="left" w:pos="426"/>
        </w:tabs>
        <w:spacing w:line="360" w:lineRule="auto"/>
        <w:ind w:left="426" w:right="34" w:hanging="426"/>
        <w:jc w:val="both"/>
        <w:rPr>
          <w:rFonts w:ascii="Calibri" w:hAnsi="Calibri" w:cs="Calibri"/>
          <w:sz w:val="22"/>
          <w:szCs w:val="22"/>
          <w:lang w:bidi="he-IL"/>
        </w:rPr>
      </w:pPr>
      <w:r>
        <w:rPr>
          <w:rFonts w:ascii="Calibri" w:hAnsi="Calibri" w:cs="Calibri"/>
          <w:sz w:val="22"/>
          <w:szCs w:val="22"/>
          <w:lang w:bidi="he-IL"/>
        </w:rPr>
        <w:t xml:space="preserve">W razie zaistnienia istotnej zmiany okoliczności powodującej, że wykonanie Umowy nie leży w interesie publicznym, czego nie można było przewidzieć w chwili zawarcia Umowy lub powzięcia informacji o nieotrzymaniu środków budżetowych koniecznych do realizacji Umowy od dysponenta odpowiedniego stopnia lub braku środków w budżecie Zamawiającego, Zamawiający może odstąpić od Umowy albo jej części w terminie 30 dni od powzięcia wiadomości o tych okolicznościach </w:t>
      </w:r>
      <w:r>
        <w:rPr>
          <w:rFonts w:ascii="Calibri" w:hAnsi="Calibri" w:cs="Calibri"/>
          <w:sz w:val="22"/>
          <w:szCs w:val="22"/>
        </w:rPr>
        <w:t>jednak nie później niż w terminie 60 dni od terminu określonego w § 2</w:t>
      </w:r>
      <w:r w:rsidR="0021651E">
        <w:rPr>
          <w:rFonts w:ascii="Calibri" w:hAnsi="Calibri" w:cs="Calibri"/>
          <w:sz w:val="22"/>
          <w:szCs w:val="22"/>
        </w:rPr>
        <w:t xml:space="preserve"> ust. 1</w:t>
      </w:r>
      <w:r>
        <w:rPr>
          <w:rFonts w:ascii="Calibri" w:hAnsi="Calibri" w:cs="Calibri"/>
          <w:sz w:val="22"/>
          <w:szCs w:val="22"/>
          <w:lang w:bidi="he-IL"/>
        </w:rPr>
        <w:t xml:space="preserve">. W przypadku odstąpienia od Umowy, Wykonawcy przysługiwało będzie jedynie wynagrodzenie za zrealizowaną część Umowy. </w:t>
      </w:r>
    </w:p>
    <w:p w14:paraId="28F460DB" w14:textId="14305D5F" w:rsidR="00EE2413" w:rsidRDefault="00EE2413" w:rsidP="00550F4D">
      <w:pPr>
        <w:pStyle w:val="Styl"/>
        <w:numPr>
          <w:ilvl w:val="0"/>
          <w:numId w:val="19"/>
        </w:numPr>
        <w:tabs>
          <w:tab w:val="left" w:pos="426"/>
        </w:tabs>
        <w:spacing w:line="360" w:lineRule="auto"/>
        <w:ind w:left="426" w:right="34" w:hanging="426"/>
        <w:jc w:val="both"/>
        <w:rPr>
          <w:rFonts w:ascii="Calibri" w:hAnsi="Calibri" w:cs="Calibri"/>
          <w:sz w:val="22"/>
          <w:szCs w:val="22"/>
        </w:rPr>
      </w:pPr>
      <w:r>
        <w:rPr>
          <w:rFonts w:ascii="Calibri" w:hAnsi="Calibri" w:cs="Calibri"/>
          <w:sz w:val="22"/>
          <w:szCs w:val="22"/>
        </w:rPr>
        <w:t>Zwłoka w realizacji powyżej 10 dni</w:t>
      </w:r>
      <w:r w:rsidR="00487567" w:rsidRPr="00852B2A">
        <w:rPr>
          <w:rFonts w:ascii="Calibri" w:hAnsi="Calibri"/>
          <w:sz w:val="22"/>
        </w:rPr>
        <w:t xml:space="preserve"> </w:t>
      </w:r>
      <w:r w:rsidR="00487567">
        <w:rPr>
          <w:rFonts w:ascii="Calibri" w:hAnsi="Calibri" w:cs="Calibri"/>
          <w:sz w:val="22"/>
          <w:szCs w:val="22"/>
        </w:rPr>
        <w:t>kalendarzowych</w:t>
      </w:r>
      <w:r>
        <w:rPr>
          <w:rFonts w:ascii="Calibri" w:hAnsi="Calibri" w:cs="Calibri"/>
          <w:b/>
          <w:sz w:val="22"/>
          <w:szCs w:val="22"/>
        </w:rPr>
        <w:t xml:space="preserve"> </w:t>
      </w:r>
      <w:r>
        <w:rPr>
          <w:rFonts w:ascii="Calibri" w:hAnsi="Calibri" w:cs="Calibri"/>
          <w:sz w:val="22"/>
          <w:szCs w:val="22"/>
        </w:rPr>
        <w:t xml:space="preserve">od terminu, o którym mowa w </w:t>
      </w:r>
      <w:r w:rsidR="0021651E">
        <w:rPr>
          <w:rFonts w:ascii="Calibri" w:hAnsi="Calibri" w:cs="Calibri"/>
          <w:sz w:val="22"/>
          <w:szCs w:val="22"/>
        </w:rPr>
        <w:t xml:space="preserve">§ 2 ust. </w:t>
      </w:r>
      <w:r w:rsidR="00B25D80">
        <w:rPr>
          <w:rFonts w:ascii="Calibri" w:hAnsi="Calibri" w:cs="Calibri"/>
          <w:sz w:val="22"/>
          <w:szCs w:val="22"/>
        </w:rPr>
        <w:t>2 lub 3</w:t>
      </w:r>
      <w:r>
        <w:rPr>
          <w:rFonts w:ascii="Calibri" w:hAnsi="Calibri" w:cs="Calibri"/>
          <w:sz w:val="22"/>
          <w:szCs w:val="22"/>
        </w:rPr>
        <w:t xml:space="preserve">, uprawnia Zamawiającego do odstąpienia od Umowy albo jej części w terminie 30 dni od daty powzięcia okoliczności uzasadniających prawo odstąpienia jednak nie później niż w terminie 60 dni od terminu określonego w </w:t>
      </w:r>
      <w:r w:rsidR="0021651E">
        <w:rPr>
          <w:rFonts w:ascii="Calibri" w:hAnsi="Calibri" w:cs="Calibri"/>
          <w:sz w:val="22"/>
          <w:szCs w:val="22"/>
        </w:rPr>
        <w:t>§ 2 ust. 1</w:t>
      </w:r>
      <w:r>
        <w:rPr>
          <w:rFonts w:ascii="Calibri" w:hAnsi="Calibri" w:cs="Calibri"/>
          <w:sz w:val="22"/>
          <w:szCs w:val="22"/>
        </w:rPr>
        <w:t>.</w:t>
      </w:r>
    </w:p>
    <w:p w14:paraId="42348434" w14:textId="1E883CF5" w:rsidR="00EE2413" w:rsidRDefault="00EE2413" w:rsidP="00550F4D">
      <w:pPr>
        <w:pStyle w:val="Styl"/>
        <w:numPr>
          <w:ilvl w:val="0"/>
          <w:numId w:val="19"/>
        </w:numPr>
        <w:tabs>
          <w:tab w:val="left" w:pos="426"/>
        </w:tabs>
        <w:spacing w:line="360" w:lineRule="auto"/>
        <w:ind w:left="426" w:right="34" w:hanging="426"/>
        <w:jc w:val="both"/>
        <w:rPr>
          <w:rFonts w:ascii="Calibri" w:hAnsi="Calibri" w:cs="Calibri"/>
          <w:sz w:val="22"/>
          <w:szCs w:val="22"/>
        </w:rPr>
      </w:pPr>
      <w:r>
        <w:rPr>
          <w:rFonts w:ascii="Calibri" w:hAnsi="Calibri" w:cs="Calibri"/>
          <w:sz w:val="22"/>
          <w:szCs w:val="22"/>
        </w:rPr>
        <w:t xml:space="preserve">Każda ze Stron jest uprawniona do odstąpienia od Umowy w wypadku zaistnienia przeszkód wynikających z siły wyższej uniemożliwiających realizację Umowy. Przez siłę wyższą należy rozumieć zdarzenie nadzwyczajne, zewnętrzne, niemożliwe do przewidzenia i przeciwdziałania, którego wystąpienie jest niezależne od Stron, a które uniemożliwia wykonanie zobowiązań wynikających z Umowy. Prawo odstąpienia od Umowy albo jej części przysługuje Stronom </w:t>
      </w:r>
      <w:r>
        <w:rPr>
          <w:rFonts w:ascii="Calibri" w:hAnsi="Calibri" w:cs="Calibri"/>
          <w:sz w:val="22"/>
          <w:szCs w:val="22"/>
        </w:rPr>
        <w:lastRenderedPageBreak/>
        <w:t xml:space="preserve">w terminie 30 dni od dnia powzięcia informacji o zaistnieniu okoliczności stanowiących podstawę do odstąpienia, jednak nie później niż w terminie 60 dni liczonych od terminu określonego </w:t>
      </w:r>
      <w:r w:rsidR="004237D5">
        <w:rPr>
          <w:rFonts w:ascii="Calibri" w:hAnsi="Calibri" w:cs="Calibri"/>
          <w:sz w:val="22"/>
          <w:szCs w:val="22"/>
        </w:rPr>
        <w:t>w § 2 </w:t>
      </w:r>
      <w:r w:rsidR="0021651E">
        <w:rPr>
          <w:rFonts w:ascii="Calibri" w:hAnsi="Calibri" w:cs="Calibri"/>
          <w:sz w:val="22"/>
          <w:szCs w:val="22"/>
        </w:rPr>
        <w:t>ust. 1</w:t>
      </w:r>
      <w:r>
        <w:rPr>
          <w:rFonts w:ascii="Calibri" w:hAnsi="Calibri" w:cs="Calibri"/>
          <w:sz w:val="22"/>
          <w:szCs w:val="22"/>
        </w:rPr>
        <w:t>.</w:t>
      </w:r>
    </w:p>
    <w:p w14:paraId="73C0A624" w14:textId="77D2D496" w:rsidR="00EE2413" w:rsidRDefault="00EE2413" w:rsidP="00550F4D">
      <w:pPr>
        <w:pStyle w:val="Styl"/>
        <w:numPr>
          <w:ilvl w:val="0"/>
          <w:numId w:val="19"/>
        </w:numPr>
        <w:tabs>
          <w:tab w:val="left" w:pos="426"/>
        </w:tabs>
        <w:spacing w:line="360" w:lineRule="auto"/>
        <w:ind w:left="426" w:right="34" w:hanging="426"/>
        <w:jc w:val="both"/>
        <w:rPr>
          <w:rFonts w:ascii="Calibri" w:hAnsi="Calibri" w:cs="Calibri"/>
          <w:sz w:val="22"/>
          <w:szCs w:val="22"/>
        </w:rPr>
      </w:pPr>
      <w:r>
        <w:rPr>
          <w:rFonts w:ascii="Calibri" w:hAnsi="Calibri" w:cs="Calibri"/>
          <w:sz w:val="22"/>
          <w:szCs w:val="22"/>
        </w:rPr>
        <w:t xml:space="preserve">Zamawiający jest uprawniony do odstąpienia od Umowy albo jej części w przypadkach naruszenia postanowień Umowy przez Wykonawcę oraz gdy Wykonawca nie wykonuje lub nienależycie wykonuje Umowę, w szczególności nie przestrzega ustalonych terminów lub narusza inne postanowienia Umowy, po bezskutecznym upływie terminu wskazanego przez Zamawiającego w wezwaniu do zaniechania przez Wykonawcę naruszeń postanowień Umowy i usunięcia ewentualnych skutków naruszeń. Prawo odstąpienia od Umowy albo jej części, o którym mowa w zdaniu poprzednim, przysługuje Zamawiającemu w terminie 30 dni od dnia powzięcia informacji o zaistnieniu okoliczności stanowiących podstawę do odstąpienia, jednak nie później niż w terminie 60 dni liczonych od terminu określonego w </w:t>
      </w:r>
      <w:r w:rsidR="0021651E">
        <w:rPr>
          <w:rFonts w:ascii="Calibri" w:hAnsi="Calibri" w:cs="Calibri"/>
          <w:sz w:val="22"/>
          <w:szCs w:val="22"/>
        </w:rPr>
        <w:t>§ 2 ust. 1</w:t>
      </w:r>
      <w:r>
        <w:rPr>
          <w:rFonts w:ascii="Calibri" w:hAnsi="Calibri" w:cs="Calibri"/>
          <w:sz w:val="22"/>
          <w:szCs w:val="22"/>
        </w:rPr>
        <w:t>.</w:t>
      </w:r>
    </w:p>
    <w:p w14:paraId="40B29875" w14:textId="77777777" w:rsidR="00EE2413" w:rsidRDefault="00EE2413" w:rsidP="00550F4D">
      <w:pPr>
        <w:pStyle w:val="Styl"/>
        <w:numPr>
          <w:ilvl w:val="0"/>
          <w:numId w:val="19"/>
        </w:numPr>
        <w:tabs>
          <w:tab w:val="left" w:pos="426"/>
        </w:tabs>
        <w:spacing w:line="360" w:lineRule="auto"/>
        <w:ind w:left="426" w:right="34" w:hanging="426"/>
        <w:jc w:val="both"/>
        <w:rPr>
          <w:rFonts w:ascii="Calibri" w:eastAsia="Calibri" w:hAnsi="Calibri" w:cs="Calibri"/>
          <w:sz w:val="22"/>
          <w:szCs w:val="22"/>
        </w:rPr>
      </w:pPr>
      <w:r>
        <w:rPr>
          <w:rFonts w:ascii="Calibri" w:hAnsi="Calibri" w:cs="Calibri"/>
          <w:sz w:val="22"/>
          <w:szCs w:val="22"/>
        </w:rPr>
        <w:t>Odstąpienie od Umowy wymaga formy pisemnej pod rygorem nieważności.</w:t>
      </w:r>
    </w:p>
    <w:p w14:paraId="03A018FE" w14:textId="31C8009B" w:rsidR="002946D5" w:rsidRPr="002946D5" w:rsidRDefault="002946D5" w:rsidP="0028292B">
      <w:pPr>
        <w:keepNext/>
        <w:keepLines/>
        <w:spacing w:after="0" w:line="360" w:lineRule="auto"/>
        <w:contextualSpacing/>
        <w:jc w:val="center"/>
        <w:outlineLvl w:val="0"/>
        <w:rPr>
          <w:rFonts w:ascii="Calibri" w:eastAsia="Times New Roman" w:hAnsi="Calibri" w:cs="Times New Roman"/>
          <w:b/>
          <w:szCs w:val="32"/>
          <w:lang w:eastAsia="pl-PL"/>
        </w:rPr>
      </w:pPr>
      <w:r w:rsidRPr="002946D5">
        <w:rPr>
          <w:rFonts w:ascii="Calibri" w:eastAsia="Times New Roman" w:hAnsi="Calibri" w:cs="Times New Roman"/>
          <w:b/>
          <w:szCs w:val="32"/>
          <w:lang w:eastAsia="pl-PL"/>
        </w:rPr>
        <w:t xml:space="preserve">§ </w:t>
      </w:r>
      <w:r w:rsidR="00E16C8C" w:rsidRPr="002946D5">
        <w:rPr>
          <w:rFonts w:ascii="Calibri" w:eastAsia="Times New Roman" w:hAnsi="Calibri" w:cs="Times New Roman"/>
          <w:b/>
          <w:szCs w:val="32"/>
          <w:lang w:eastAsia="pl-PL"/>
        </w:rPr>
        <w:t>1</w:t>
      </w:r>
      <w:r w:rsidR="00E16C8C">
        <w:rPr>
          <w:rFonts w:ascii="Calibri" w:eastAsia="Times New Roman" w:hAnsi="Calibri" w:cs="Times New Roman"/>
          <w:b/>
          <w:szCs w:val="32"/>
          <w:lang w:eastAsia="pl-PL"/>
        </w:rPr>
        <w:t>2</w:t>
      </w:r>
      <w:r w:rsidRPr="002946D5">
        <w:rPr>
          <w:rFonts w:ascii="Calibri" w:eastAsia="Times New Roman" w:hAnsi="Calibri" w:cs="Times New Roman"/>
          <w:b/>
          <w:szCs w:val="32"/>
          <w:lang w:eastAsia="pl-PL"/>
        </w:rPr>
        <w:t>.</w:t>
      </w:r>
    </w:p>
    <w:p w14:paraId="2FEB89FD" w14:textId="77777777" w:rsidR="002946D5" w:rsidRPr="002946D5" w:rsidRDefault="002946D5" w:rsidP="0028292B">
      <w:pPr>
        <w:keepNext/>
        <w:keepLines/>
        <w:spacing w:after="0" w:line="360" w:lineRule="auto"/>
        <w:contextualSpacing/>
        <w:jc w:val="center"/>
        <w:outlineLvl w:val="0"/>
        <w:rPr>
          <w:rFonts w:ascii="Calibri" w:eastAsia="Times New Roman" w:hAnsi="Calibri" w:cs="Times New Roman"/>
          <w:b/>
          <w:szCs w:val="32"/>
          <w:lang w:eastAsia="pl-PL"/>
        </w:rPr>
      </w:pPr>
      <w:r w:rsidRPr="002946D5">
        <w:rPr>
          <w:rFonts w:ascii="Calibri" w:eastAsia="Times New Roman" w:hAnsi="Calibri" w:cs="Times New Roman"/>
          <w:b/>
          <w:szCs w:val="32"/>
          <w:lang w:eastAsia="pl-PL"/>
        </w:rPr>
        <w:t>Zabezpieczenie należytego wykonania Umowy</w:t>
      </w:r>
    </w:p>
    <w:p w14:paraId="229D3988" w14:textId="657AEDC5" w:rsidR="00EE2413" w:rsidRPr="00EE2413" w:rsidRDefault="00EE2413" w:rsidP="00320DD4">
      <w:pPr>
        <w:pStyle w:val="Styl"/>
        <w:numPr>
          <w:ilvl w:val="0"/>
          <w:numId w:val="29"/>
        </w:numPr>
        <w:tabs>
          <w:tab w:val="left" w:pos="426"/>
        </w:tabs>
        <w:spacing w:line="360" w:lineRule="auto"/>
        <w:ind w:left="426" w:right="34" w:hanging="426"/>
        <w:jc w:val="both"/>
        <w:rPr>
          <w:rFonts w:ascii="Calibri" w:hAnsi="Calibri" w:cs="Calibri"/>
          <w:sz w:val="22"/>
          <w:szCs w:val="22"/>
        </w:rPr>
      </w:pPr>
      <w:r w:rsidRPr="00EE2413">
        <w:rPr>
          <w:rFonts w:ascii="Calibri" w:hAnsi="Calibri" w:cs="Calibri"/>
          <w:sz w:val="22"/>
          <w:szCs w:val="22"/>
        </w:rPr>
        <w:t>Wykonawca oświadcza, iż przed zawarciem Umowy wniósł skutecznie na rzecz Zamawiającego zabezpieczenie należytego wykonania Umowy, zwane dalej w Umowie Zabezpieczeniem, w</w:t>
      </w:r>
      <w:r w:rsidR="00CD1A90">
        <w:rPr>
          <w:rFonts w:ascii="Calibri" w:hAnsi="Calibri" w:cs="Calibri"/>
          <w:sz w:val="22"/>
          <w:szCs w:val="22"/>
        </w:rPr>
        <w:t> </w:t>
      </w:r>
      <w:r w:rsidRPr="00EE2413">
        <w:rPr>
          <w:rFonts w:ascii="Calibri" w:hAnsi="Calibri" w:cs="Calibri"/>
          <w:sz w:val="22"/>
          <w:szCs w:val="22"/>
        </w:rPr>
        <w:t xml:space="preserve">wysokości </w:t>
      </w:r>
      <w:r w:rsidR="00E57AAD">
        <w:rPr>
          <w:rFonts w:ascii="Calibri" w:hAnsi="Calibri" w:cs="Calibri"/>
          <w:sz w:val="22"/>
          <w:szCs w:val="22"/>
        </w:rPr>
        <w:t>10</w:t>
      </w:r>
      <w:r w:rsidRPr="00EE2413">
        <w:rPr>
          <w:rFonts w:ascii="Calibri" w:hAnsi="Calibri" w:cs="Calibri"/>
          <w:sz w:val="22"/>
          <w:szCs w:val="22"/>
        </w:rPr>
        <w:t xml:space="preserve">% </w:t>
      </w:r>
      <w:r w:rsidR="005867E2" w:rsidRPr="00CD2FA5">
        <w:rPr>
          <w:rFonts w:ascii="Calibri" w:hAnsi="Calibri" w:cs="Calibri"/>
          <w:sz w:val="22"/>
          <w:szCs w:val="22"/>
        </w:rPr>
        <w:t>całkowitego wynagrodzenie Wykonawcy</w:t>
      </w:r>
      <w:r w:rsidRPr="00EE2413">
        <w:rPr>
          <w:rFonts w:ascii="Calibri" w:hAnsi="Calibri" w:cs="Calibri"/>
          <w:sz w:val="22"/>
          <w:szCs w:val="22"/>
        </w:rPr>
        <w:t>, określonego w § 3 ust. 1 Umowy, czyli kwotę: ………. zł, (słownie: …………. złotych ) wpłacone/zdeponowane* w formie pieniądza / gwarancji ubezpieczeniowej/bankowej*</w:t>
      </w:r>
      <w:r w:rsidR="00973527">
        <w:rPr>
          <w:rFonts w:ascii="Calibri" w:hAnsi="Calibri" w:cs="Calibri"/>
          <w:sz w:val="22"/>
          <w:szCs w:val="22"/>
        </w:rPr>
        <w:t>.</w:t>
      </w:r>
      <w:r w:rsidRPr="00EE2413">
        <w:rPr>
          <w:rFonts w:ascii="Calibri" w:hAnsi="Calibri" w:cs="Calibri"/>
          <w:sz w:val="22"/>
          <w:szCs w:val="22"/>
        </w:rPr>
        <w:t xml:space="preserve"> (*niepotrzebne skreślić)</w:t>
      </w:r>
    </w:p>
    <w:p w14:paraId="04B4E396" w14:textId="77777777" w:rsidR="00EE2413" w:rsidRPr="00EE2413" w:rsidRDefault="00EE2413" w:rsidP="00320DD4">
      <w:pPr>
        <w:pStyle w:val="Styl"/>
        <w:numPr>
          <w:ilvl w:val="0"/>
          <w:numId w:val="29"/>
        </w:numPr>
        <w:tabs>
          <w:tab w:val="left" w:pos="426"/>
        </w:tabs>
        <w:spacing w:line="360" w:lineRule="auto"/>
        <w:ind w:left="426" w:right="34" w:hanging="426"/>
        <w:jc w:val="both"/>
        <w:rPr>
          <w:rFonts w:ascii="Calibri" w:hAnsi="Calibri" w:cs="Calibri"/>
          <w:sz w:val="22"/>
          <w:szCs w:val="22"/>
        </w:rPr>
      </w:pPr>
      <w:r w:rsidRPr="00EE2413">
        <w:rPr>
          <w:rFonts w:ascii="Calibri" w:hAnsi="Calibri" w:cs="Calibri"/>
          <w:sz w:val="22"/>
          <w:szCs w:val="22"/>
        </w:rPr>
        <w:t>Zabezpieczenie służy do pokrycia roszczeń Zamawiającego z tytułu niewykonania lub nienależytego wykonania Umowy.</w:t>
      </w:r>
    </w:p>
    <w:p w14:paraId="2A8BA86B" w14:textId="377E5E02" w:rsidR="00EE2413" w:rsidRPr="00EE2413" w:rsidRDefault="00EE2413" w:rsidP="00320DD4">
      <w:pPr>
        <w:pStyle w:val="Styl"/>
        <w:numPr>
          <w:ilvl w:val="0"/>
          <w:numId w:val="29"/>
        </w:numPr>
        <w:tabs>
          <w:tab w:val="left" w:pos="426"/>
        </w:tabs>
        <w:spacing w:line="360" w:lineRule="auto"/>
        <w:ind w:left="426" w:right="34" w:hanging="426"/>
        <w:jc w:val="both"/>
        <w:rPr>
          <w:rFonts w:ascii="Calibri" w:hAnsi="Calibri" w:cs="Calibri"/>
          <w:sz w:val="22"/>
          <w:szCs w:val="22"/>
        </w:rPr>
      </w:pPr>
      <w:r w:rsidRPr="00EE2413">
        <w:rPr>
          <w:rFonts w:ascii="Calibri" w:hAnsi="Calibri" w:cs="Calibri"/>
          <w:sz w:val="22"/>
          <w:szCs w:val="22"/>
        </w:rPr>
        <w:t xml:space="preserve">Zabezpieczenie należytego wykonania Umowy, o którym mowa w ust. 1, z zastrzeżeniem ust. 5, będzie zwolnione Wykonawcy w terminie 30 dni od daty podpisania przez Zamawiającego </w:t>
      </w:r>
      <w:r w:rsidR="00CD1A90">
        <w:rPr>
          <w:rFonts w:ascii="Calibri" w:hAnsi="Calibri" w:cs="Calibri"/>
          <w:sz w:val="22"/>
          <w:szCs w:val="22"/>
        </w:rPr>
        <w:t xml:space="preserve">Końcowego </w:t>
      </w:r>
      <w:r w:rsidRPr="00CD1A90">
        <w:rPr>
          <w:rFonts w:ascii="Calibri" w:hAnsi="Calibri" w:cs="Calibri"/>
          <w:sz w:val="22"/>
          <w:szCs w:val="22"/>
        </w:rPr>
        <w:t xml:space="preserve">Protokołu Odbioru </w:t>
      </w:r>
      <w:r w:rsidR="00CD1A90">
        <w:rPr>
          <w:rFonts w:ascii="Calibri" w:hAnsi="Calibri" w:cs="Calibri"/>
          <w:sz w:val="22"/>
          <w:szCs w:val="22"/>
        </w:rPr>
        <w:t>wnioskującego o rozliczenie finansowe</w:t>
      </w:r>
      <w:r w:rsidRPr="00EE2413">
        <w:rPr>
          <w:rFonts w:ascii="Calibri" w:hAnsi="Calibri" w:cs="Calibri"/>
          <w:sz w:val="22"/>
          <w:szCs w:val="22"/>
        </w:rPr>
        <w:t>.</w:t>
      </w:r>
    </w:p>
    <w:p w14:paraId="4AC8C9D1" w14:textId="77777777" w:rsidR="00EE2413" w:rsidRPr="00EE2413" w:rsidRDefault="00EE2413" w:rsidP="00320DD4">
      <w:pPr>
        <w:pStyle w:val="Styl"/>
        <w:numPr>
          <w:ilvl w:val="0"/>
          <w:numId w:val="29"/>
        </w:numPr>
        <w:tabs>
          <w:tab w:val="left" w:pos="426"/>
        </w:tabs>
        <w:spacing w:line="360" w:lineRule="auto"/>
        <w:ind w:left="426" w:right="34" w:hanging="426"/>
        <w:jc w:val="both"/>
        <w:rPr>
          <w:rFonts w:ascii="Calibri" w:hAnsi="Calibri" w:cs="Calibri"/>
          <w:sz w:val="22"/>
          <w:szCs w:val="22"/>
        </w:rPr>
      </w:pPr>
      <w:r w:rsidRPr="00EE2413">
        <w:rPr>
          <w:rFonts w:ascii="Calibri" w:hAnsi="Calibri" w:cs="Calibri"/>
          <w:sz w:val="22"/>
          <w:szCs w:val="22"/>
        </w:rPr>
        <w:t>Wykonawca zobowiązuje się, że w przypadku wniesienia Zabezpieczenia w gwarancjach bankowych lub ubezpieczeniowych, gwarancja bankowa lub ubezpieczeniowa będzie nieodwołalna, bezwarunkowa, płatna na każde pierwsze żądanie Zamawiającego.</w:t>
      </w:r>
    </w:p>
    <w:p w14:paraId="13F33291" w14:textId="093F8F9B" w:rsidR="00EE2413" w:rsidRPr="00EE2413" w:rsidRDefault="00EE2413" w:rsidP="00320DD4">
      <w:pPr>
        <w:pStyle w:val="Styl"/>
        <w:numPr>
          <w:ilvl w:val="0"/>
          <w:numId w:val="29"/>
        </w:numPr>
        <w:tabs>
          <w:tab w:val="left" w:pos="426"/>
        </w:tabs>
        <w:spacing w:line="360" w:lineRule="auto"/>
        <w:ind w:left="426" w:right="34" w:hanging="426"/>
        <w:jc w:val="both"/>
        <w:rPr>
          <w:rFonts w:ascii="Calibri" w:hAnsi="Calibri" w:cs="Calibri"/>
          <w:sz w:val="22"/>
          <w:szCs w:val="22"/>
        </w:rPr>
      </w:pPr>
      <w:r w:rsidRPr="00EE2413">
        <w:rPr>
          <w:rFonts w:ascii="Calibri" w:hAnsi="Calibri" w:cs="Calibri"/>
          <w:sz w:val="22"/>
          <w:szCs w:val="22"/>
        </w:rPr>
        <w:t xml:space="preserve">Jeżeli z uwagi na przedłużenie terminu realizacji Umowy, niezależnie od przyczyn tego przedłużenia, Zabezpieczenie wniesione w gwarancjach bankowych, ubezpieczeniowych lub </w:t>
      </w:r>
      <w:r w:rsidR="004237D5" w:rsidRPr="00EE2413">
        <w:rPr>
          <w:rFonts w:ascii="Calibri" w:hAnsi="Calibri" w:cs="Calibri"/>
          <w:sz w:val="22"/>
          <w:szCs w:val="22"/>
        </w:rPr>
        <w:t>w</w:t>
      </w:r>
      <w:r w:rsidR="004237D5">
        <w:rPr>
          <w:rFonts w:ascii="Calibri" w:hAnsi="Calibri" w:cs="Calibri"/>
          <w:sz w:val="22"/>
          <w:szCs w:val="22"/>
        </w:rPr>
        <w:t> </w:t>
      </w:r>
      <w:r w:rsidRPr="00EE2413">
        <w:rPr>
          <w:rFonts w:ascii="Calibri" w:hAnsi="Calibri" w:cs="Calibri"/>
          <w:sz w:val="22"/>
          <w:szCs w:val="22"/>
        </w:rPr>
        <w:t xml:space="preserve">poręczeniach wygasłoby przed upływem przedłużonego terminu realizacji Umowy, Wykonawca na 5 dni przed wygaśnięciem takiego Zabezpieczenia przedstawia Zamawiającemu </w:t>
      </w:r>
      <w:r w:rsidRPr="00EE2413">
        <w:rPr>
          <w:rFonts w:ascii="Calibri" w:hAnsi="Calibri" w:cs="Calibri"/>
          <w:sz w:val="22"/>
          <w:szCs w:val="22"/>
        </w:rPr>
        <w:lastRenderedPageBreak/>
        <w:t xml:space="preserve">stosowny aneks lub nową gwarancję/poręczenie lub wpłaca odpowiednie Zabezpieczenie </w:t>
      </w:r>
      <w:r w:rsidR="004237D5" w:rsidRPr="00EE2413">
        <w:rPr>
          <w:rFonts w:ascii="Calibri" w:hAnsi="Calibri" w:cs="Calibri"/>
          <w:sz w:val="22"/>
          <w:szCs w:val="22"/>
        </w:rPr>
        <w:t>w</w:t>
      </w:r>
      <w:r w:rsidR="004237D5">
        <w:rPr>
          <w:rFonts w:ascii="Calibri" w:hAnsi="Calibri" w:cs="Calibri"/>
          <w:sz w:val="22"/>
          <w:szCs w:val="22"/>
        </w:rPr>
        <w:t> </w:t>
      </w:r>
      <w:r w:rsidRPr="00EE2413">
        <w:rPr>
          <w:rFonts w:ascii="Calibri" w:hAnsi="Calibri" w:cs="Calibri"/>
          <w:sz w:val="22"/>
          <w:szCs w:val="22"/>
        </w:rPr>
        <w:t>gotówce. Jeżeli Wykonawca nie wykona powyższego obowiązku, Zamawiający może zażądać od gwaranta/poręczyciela wypłaty z gwarancji/poręczenia i zaliczyć uzyskaną w ten sposób kwotę na poczet Zabezpieczenia.</w:t>
      </w:r>
    </w:p>
    <w:p w14:paraId="73E79DC5" w14:textId="6674EA13" w:rsidR="00EE2413" w:rsidRPr="00EE2413" w:rsidRDefault="00EE2413" w:rsidP="00320DD4">
      <w:pPr>
        <w:pStyle w:val="Styl"/>
        <w:numPr>
          <w:ilvl w:val="0"/>
          <w:numId w:val="29"/>
        </w:numPr>
        <w:tabs>
          <w:tab w:val="left" w:pos="426"/>
        </w:tabs>
        <w:spacing w:line="360" w:lineRule="auto"/>
        <w:ind w:left="426" w:right="34" w:hanging="426"/>
        <w:jc w:val="both"/>
        <w:rPr>
          <w:rFonts w:ascii="Calibri" w:hAnsi="Calibri" w:cs="Calibri"/>
          <w:sz w:val="22"/>
          <w:szCs w:val="22"/>
        </w:rPr>
      </w:pPr>
      <w:r w:rsidRPr="00EE2413">
        <w:rPr>
          <w:rFonts w:ascii="Calibri" w:hAnsi="Calibri" w:cs="Calibri"/>
          <w:sz w:val="22"/>
          <w:szCs w:val="22"/>
        </w:rPr>
        <w:t xml:space="preserve">Wykonawca oświadcza, że wyraża zgodę na bezpośrednie potrącenie przez Zamawiającego </w:t>
      </w:r>
      <w:r w:rsidR="004237D5" w:rsidRPr="00EE2413">
        <w:rPr>
          <w:rFonts w:ascii="Calibri" w:hAnsi="Calibri" w:cs="Calibri"/>
          <w:sz w:val="22"/>
          <w:szCs w:val="22"/>
        </w:rPr>
        <w:t>z</w:t>
      </w:r>
      <w:r w:rsidR="004237D5">
        <w:rPr>
          <w:rFonts w:ascii="Calibri" w:hAnsi="Calibri" w:cs="Calibri"/>
          <w:sz w:val="22"/>
          <w:szCs w:val="22"/>
        </w:rPr>
        <w:t> </w:t>
      </w:r>
      <w:r w:rsidRPr="00EE2413">
        <w:rPr>
          <w:rFonts w:ascii="Calibri" w:hAnsi="Calibri" w:cs="Calibri"/>
          <w:sz w:val="22"/>
          <w:szCs w:val="22"/>
        </w:rPr>
        <w:t>Zabezpieczenia wszelkich należności powstałych w wyniku niewykonania lub nienależytego wykonania Umowy.</w:t>
      </w:r>
    </w:p>
    <w:p w14:paraId="179C7825" w14:textId="77777777" w:rsidR="00EE2413" w:rsidRPr="00EE2413" w:rsidRDefault="00EE2413" w:rsidP="00320DD4">
      <w:pPr>
        <w:pStyle w:val="Styl"/>
        <w:numPr>
          <w:ilvl w:val="0"/>
          <w:numId w:val="29"/>
        </w:numPr>
        <w:tabs>
          <w:tab w:val="left" w:pos="426"/>
        </w:tabs>
        <w:spacing w:line="360" w:lineRule="auto"/>
        <w:ind w:left="426" w:right="34" w:hanging="426"/>
        <w:jc w:val="both"/>
        <w:rPr>
          <w:rFonts w:ascii="Calibri" w:hAnsi="Calibri" w:cs="Calibri"/>
          <w:sz w:val="22"/>
          <w:szCs w:val="22"/>
        </w:rPr>
      </w:pPr>
      <w:r w:rsidRPr="00EE2413">
        <w:rPr>
          <w:rFonts w:ascii="Calibri" w:hAnsi="Calibri" w:cs="Calibri"/>
          <w:sz w:val="22"/>
          <w:szCs w:val="22"/>
        </w:rPr>
        <w:t>W przypadku, gdy Wykonawca wniesie Zabezpieczenie w pieniądzu, Zamawiający zobowiązuje się do zwrotu Zabezpieczenia wraz z odsetkami wynikającymi z Umowy rachunku bankowego, na którym było ono przechowywane, pomniejszonego o koszt prowadzenia tego rachunku oraz prowizji bankowej za przelew pieniędzy na rachunek bankowy Wykonawcy.</w:t>
      </w:r>
    </w:p>
    <w:p w14:paraId="53924F70" w14:textId="0BFD97B8" w:rsidR="00EE2413" w:rsidRPr="00EE2413" w:rsidRDefault="00EE2413" w:rsidP="0028292B">
      <w:pPr>
        <w:keepNext/>
        <w:keepLines/>
        <w:spacing w:after="0" w:line="360" w:lineRule="auto"/>
        <w:contextualSpacing/>
        <w:jc w:val="center"/>
        <w:outlineLvl w:val="0"/>
        <w:rPr>
          <w:rFonts w:ascii="Calibri" w:eastAsia="Times New Roman" w:hAnsi="Calibri" w:cs="Times New Roman"/>
          <w:b/>
          <w:szCs w:val="32"/>
          <w:lang w:eastAsia="pl-PL"/>
        </w:rPr>
      </w:pPr>
      <w:r w:rsidRPr="00EE2413">
        <w:rPr>
          <w:rFonts w:ascii="Calibri" w:eastAsia="Times New Roman" w:hAnsi="Calibri" w:cs="Times New Roman"/>
          <w:b/>
          <w:szCs w:val="32"/>
          <w:lang w:eastAsia="pl-PL"/>
        </w:rPr>
        <w:t xml:space="preserve">§ </w:t>
      </w:r>
      <w:r w:rsidR="00E16C8C" w:rsidRPr="00EE2413">
        <w:rPr>
          <w:rFonts w:ascii="Calibri" w:eastAsia="Times New Roman" w:hAnsi="Calibri" w:cs="Times New Roman"/>
          <w:b/>
          <w:szCs w:val="32"/>
          <w:lang w:eastAsia="pl-PL"/>
        </w:rPr>
        <w:t>1</w:t>
      </w:r>
      <w:r w:rsidR="00E16C8C">
        <w:rPr>
          <w:rFonts w:ascii="Calibri" w:eastAsia="Times New Roman" w:hAnsi="Calibri" w:cs="Times New Roman"/>
          <w:b/>
          <w:szCs w:val="32"/>
          <w:lang w:eastAsia="pl-PL"/>
        </w:rPr>
        <w:t>3</w:t>
      </w:r>
      <w:r w:rsidRPr="00EE2413">
        <w:rPr>
          <w:rFonts w:ascii="Calibri" w:eastAsia="Times New Roman" w:hAnsi="Calibri" w:cs="Times New Roman"/>
          <w:b/>
          <w:szCs w:val="32"/>
          <w:lang w:eastAsia="pl-PL"/>
        </w:rPr>
        <w:t>.</w:t>
      </w:r>
    </w:p>
    <w:p w14:paraId="2EFE6929" w14:textId="77777777" w:rsidR="00EE2413" w:rsidRPr="00EE2413" w:rsidRDefault="00EE2413" w:rsidP="0028292B">
      <w:pPr>
        <w:keepNext/>
        <w:keepLines/>
        <w:spacing w:after="0" w:line="360" w:lineRule="auto"/>
        <w:contextualSpacing/>
        <w:jc w:val="center"/>
        <w:outlineLvl w:val="0"/>
        <w:rPr>
          <w:rFonts w:ascii="Calibri" w:eastAsia="Times New Roman" w:hAnsi="Calibri" w:cs="Times New Roman"/>
          <w:b/>
          <w:szCs w:val="32"/>
          <w:lang w:eastAsia="pl-PL"/>
        </w:rPr>
      </w:pPr>
      <w:r w:rsidRPr="00EE2413">
        <w:rPr>
          <w:rFonts w:ascii="Calibri" w:eastAsia="Times New Roman" w:hAnsi="Calibri" w:cs="Times New Roman"/>
          <w:b/>
          <w:szCs w:val="32"/>
          <w:lang w:eastAsia="pl-PL"/>
        </w:rPr>
        <w:t>Postanowienia końcowe</w:t>
      </w:r>
    </w:p>
    <w:p w14:paraId="71150BD4" w14:textId="77777777" w:rsidR="00EE2413" w:rsidRPr="00CD2FA5" w:rsidRDefault="00EE2413" w:rsidP="00320DD4">
      <w:pPr>
        <w:pStyle w:val="1Wyliczankawpara"/>
        <w:numPr>
          <w:ilvl w:val="0"/>
          <w:numId w:val="31"/>
        </w:numPr>
        <w:tabs>
          <w:tab w:val="left" w:pos="708"/>
        </w:tabs>
        <w:spacing w:after="0" w:line="360" w:lineRule="auto"/>
        <w:ind w:right="17"/>
        <w:rPr>
          <w:rFonts w:ascii="Calibri" w:hAnsi="Calibri" w:cs="Calibri"/>
          <w:sz w:val="22"/>
          <w:szCs w:val="22"/>
        </w:rPr>
      </w:pPr>
      <w:r w:rsidRPr="00CD2FA5">
        <w:rPr>
          <w:rFonts w:ascii="Calibri" w:hAnsi="Calibri" w:cs="Calibri"/>
          <w:sz w:val="22"/>
          <w:szCs w:val="22"/>
        </w:rPr>
        <w:t>Strony deklarują, iż w razie powstania jakiegokolwiek sporu wynikającego z interpretacji lub wykonania Umowy, podejmą w dobrej wierze negocjacje w celu rozstrzygnięcia takiego sporu. W przypadku niedojścia do porozumienia w drodze negocjacji, spór taki Strony poddają rozstrzygnięciu Sądowi powszechnemu miejscowo właściwemu dla siedziby Zamawiającego.</w:t>
      </w:r>
    </w:p>
    <w:p w14:paraId="4F73BE39" w14:textId="77777777" w:rsidR="00EE2413" w:rsidRDefault="00EE2413" w:rsidP="00550F4D">
      <w:pPr>
        <w:pStyle w:val="1Wyliczankawpara"/>
        <w:numPr>
          <w:ilvl w:val="0"/>
          <w:numId w:val="16"/>
        </w:numPr>
        <w:tabs>
          <w:tab w:val="clear" w:pos="360"/>
          <w:tab w:val="left" w:pos="708"/>
        </w:tabs>
        <w:spacing w:after="0" w:line="360" w:lineRule="auto"/>
        <w:ind w:left="357" w:right="17" w:hanging="357"/>
        <w:rPr>
          <w:rFonts w:ascii="Calibri" w:hAnsi="Calibri" w:cs="Calibri"/>
          <w:sz w:val="22"/>
          <w:szCs w:val="22"/>
        </w:rPr>
      </w:pPr>
      <w:r>
        <w:rPr>
          <w:rFonts w:ascii="Calibri" w:hAnsi="Calibri" w:cs="Calibri"/>
          <w:sz w:val="22"/>
          <w:szCs w:val="22"/>
        </w:rPr>
        <w:t>W sprawach nieuregulowanych Umową mają zastosowanie przepisy powszechnie obowiązującego prawa, w szczególności Kodeksu cywilnego, ustawy o prawie autorskim i prawach pokrewnych, ustawy Prawo zamówień publicznych.</w:t>
      </w:r>
    </w:p>
    <w:p w14:paraId="26557470" w14:textId="77777777" w:rsidR="00EE2413" w:rsidRDefault="00EE2413" w:rsidP="00550F4D">
      <w:pPr>
        <w:pStyle w:val="1Wyliczankawpara"/>
        <w:numPr>
          <w:ilvl w:val="0"/>
          <w:numId w:val="16"/>
        </w:numPr>
        <w:tabs>
          <w:tab w:val="clear" w:pos="360"/>
          <w:tab w:val="left" w:pos="708"/>
        </w:tabs>
        <w:spacing w:after="0" w:line="360" w:lineRule="auto"/>
        <w:ind w:left="357" w:right="17" w:hanging="357"/>
        <w:rPr>
          <w:rFonts w:ascii="Calibri" w:hAnsi="Calibri" w:cs="Calibri"/>
          <w:sz w:val="22"/>
          <w:szCs w:val="22"/>
        </w:rPr>
      </w:pPr>
      <w:r>
        <w:rPr>
          <w:rFonts w:ascii="Calibri" w:hAnsi="Calibri" w:cs="Calibri"/>
          <w:sz w:val="22"/>
          <w:szCs w:val="22"/>
        </w:rPr>
        <w:t>Ewentualne spory powstałe w trakcie realizacji Umowy podlegają rozpoznaniu przez sąd właściwy dla siedziby Zamawiającego.</w:t>
      </w:r>
    </w:p>
    <w:p w14:paraId="3760BD76" w14:textId="77777777" w:rsidR="00EE2413" w:rsidRDefault="00EE2413" w:rsidP="00550F4D">
      <w:pPr>
        <w:pStyle w:val="1Wyliczankawpara"/>
        <w:numPr>
          <w:ilvl w:val="0"/>
          <w:numId w:val="16"/>
        </w:numPr>
        <w:tabs>
          <w:tab w:val="clear" w:pos="360"/>
          <w:tab w:val="left" w:pos="708"/>
        </w:tabs>
        <w:spacing w:after="0" w:line="360" w:lineRule="auto"/>
        <w:ind w:left="357" w:right="17" w:hanging="357"/>
        <w:rPr>
          <w:rFonts w:ascii="Calibri" w:hAnsi="Calibri" w:cs="Calibri"/>
          <w:sz w:val="22"/>
          <w:szCs w:val="22"/>
        </w:rPr>
      </w:pPr>
      <w:r>
        <w:rPr>
          <w:rFonts w:ascii="Calibri" w:hAnsi="Calibri" w:cs="Calibri"/>
          <w:sz w:val="22"/>
          <w:szCs w:val="22"/>
        </w:rPr>
        <w:t>W przypadku rozbieżności pomiędzy postanowieniami Umowy, a Opisie Przedmiotu Zamówienia pierwszeństwo mają postanowienia Umowy.</w:t>
      </w:r>
    </w:p>
    <w:p w14:paraId="15512A5E" w14:textId="77777777" w:rsidR="00EE2413" w:rsidRDefault="00EE2413" w:rsidP="00550F4D">
      <w:pPr>
        <w:pStyle w:val="1Wyliczankawpara"/>
        <w:numPr>
          <w:ilvl w:val="0"/>
          <w:numId w:val="16"/>
        </w:numPr>
        <w:tabs>
          <w:tab w:val="clear" w:pos="360"/>
          <w:tab w:val="left" w:pos="708"/>
        </w:tabs>
        <w:spacing w:after="0" w:line="360" w:lineRule="auto"/>
        <w:ind w:left="357" w:right="17" w:hanging="357"/>
        <w:rPr>
          <w:rFonts w:ascii="Calibri" w:hAnsi="Calibri" w:cs="Calibri"/>
          <w:sz w:val="22"/>
          <w:szCs w:val="22"/>
        </w:rPr>
      </w:pPr>
      <w:r>
        <w:rPr>
          <w:rFonts w:ascii="Calibri" w:hAnsi="Calibri" w:cs="Calibri"/>
          <w:sz w:val="22"/>
          <w:szCs w:val="22"/>
        </w:rPr>
        <w:t>Załączniki do Umowy stanowią jej integralną część.</w:t>
      </w:r>
    </w:p>
    <w:p w14:paraId="65D30B19" w14:textId="77777777" w:rsidR="00EE2413" w:rsidRDefault="00EE2413" w:rsidP="00550F4D">
      <w:pPr>
        <w:pStyle w:val="1Wyliczankawpara"/>
        <w:numPr>
          <w:ilvl w:val="0"/>
          <w:numId w:val="16"/>
        </w:numPr>
        <w:tabs>
          <w:tab w:val="clear" w:pos="360"/>
          <w:tab w:val="left" w:pos="708"/>
        </w:tabs>
        <w:spacing w:after="0" w:line="360" w:lineRule="auto"/>
        <w:ind w:left="357" w:right="17" w:hanging="357"/>
        <w:rPr>
          <w:rFonts w:ascii="Calibri" w:hAnsi="Calibri" w:cs="Calibri"/>
          <w:sz w:val="22"/>
          <w:szCs w:val="22"/>
        </w:rPr>
      </w:pPr>
      <w:r>
        <w:rPr>
          <w:rFonts w:ascii="Calibri" w:hAnsi="Calibri" w:cs="Calibri"/>
          <w:sz w:val="22"/>
          <w:szCs w:val="22"/>
        </w:rPr>
        <w:t>Wierzytelności i obowiązki Wykonawcy określone i wynikające z Umowy nie mogą być przenoszone na osoby trzecie bez uprzedniej zgody Zamawiającego wyrażonej w formie pisemnej pod rygorem nieważności.</w:t>
      </w:r>
    </w:p>
    <w:p w14:paraId="6C5DABB3" w14:textId="77777777" w:rsidR="00EE2413" w:rsidRDefault="00EE2413" w:rsidP="00550F4D">
      <w:pPr>
        <w:pStyle w:val="1Wyliczankawpara"/>
        <w:numPr>
          <w:ilvl w:val="0"/>
          <w:numId w:val="16"/>
        </w:numPr>
        <w:tabs>
          <w:tab w:val="clear" w:pos="360"/>
          <w:tab w:val="left" w:pos="708"/>
        </w:tabs>
        <w:spacing w:after="0" w:line="360" w:lineRule="auto"/>
        <w:ind w:left="357" w:right="17" w:hanging="357"/>
        <w:rPr>
          <w:rFonts w:ascii="Calibri" w:hAnsi="Calibri" w:cs="Calibri"/>
          <w:sz w:val="22"/>
          <w:szCs w:val="22"/>
        </w:rPr>
      </w:pPr>
      <w:r>
        <w:rPr>
          <w:rFonts w:ascii="Calibri" w:hAnsi="Calibri" w:cs="Calibri"/>
          <w:sz w:val="22"/>
          <w:szCs w:val="22"/>
        </w:rPr>
        <w:t>Umowa została sporządzona w dwóch jednobrzmiących egzemplarzach, jeden dla Zamawiającego i jeden dla Wykonawcy.</w:t>
      </w:r>
    </w:p>
    <w:p w14:paraId="6090E843" w14:textId="77777777" w:rsidR="00EE2413" w:rsidRDefault="00EE2413" w:rsidP="00550F4D">
      <w:pPr>
        <w:pStyle w:val="1Wyliczankawpara"/>
        <w:numPr>
          <w:ilvl w:val="0"/>
          <w:numId w:val="16"/>
        </w:numPr>
        <w:tabs>
          <w:tab w:val="clear" w:pos="360"/>
          <w:tab w:val="left" w:pos="708"/>
        </w:tabs>
        <w:spacing w:after="0" w:line="360" w:lineRule="auto"/>
        <w:ind w:left="357" w:right="17" w:hanging="357"/>
        <w:rPr>
          <w:rFonts w:ascii="Calibri" w:hAnsi="Calibri" w:cs="Calibri"/>
          <w:sz w:val="22"/>
          <w:szCs w:val="22"/>
        </w:rPr>
      </w:pPr>
      <w:r>
        <w:rPr>
          <w:rFonts w:ascii="Calibri" w:hAnsi="Calibri" w:cs="Calibri"/>
          <w:sz w:val="22"/>
          <w:szCs w:val="22"/>
        </w:rPr>
        <w:t>Umowa wchodzi w życie z dniem podpisania przez ostatnią ze Stron.</w:t>
      </w:r>
    </w:p>
    <w:p w14:paraId="322B4475" w14:textId="77777777" w:rsidR="00EE2413" w:rsidRDefault="00EE2413" w:rsidP="0028292B">
      <w:pPr>
        <w:autoSpaceDE w:val="0"/>
        <w:autoSpaceDN w:val="0"/>
        <w:adjustRightInd w:val="0"/>
        <w:spacing w:after="0" w:line="360" w:lineRule="auto"/>
        <w:rPr>
          <w:rFonts w:ascii="Calibri" w:eastAsia="Lucida Grande" w:hAnsi="Calibri" w:cs="Calibri"/>
          <w:b/>
          <w:u w:val="single"/>
          <w:lang w:eastAsia="pl-PL"/>
        </w:rPr>
      </w:pPr>
    </w:p>
    <w:p w14:paraId="40EE087B" w14:textId="77777777" w:rsidR="00EE2413" w:rsidRPr="00E16C8C" w:rsidRDefault="00EE2413" w:rsidP="0028292B">
      <w:pPr>
        <w:autoSpaceDE w:val="0"/>
        <w:autoSpaceDN w:val="0"/>
        <w:adjustRightInd w:val="0"/>
        <w:spacing w:after="0" w:line="360" w:lineRule="auto"/>
        <w:rPr>
          <w:rFonts w:eastAsia="Lucida Grande" w:cs="Calibri"/>
          <w:b/>
          <w:sz w:val="20"/>
          <w:szCs w:val="20"/>
          <w:u w:val="single"/>
          <w:lang w:eastAsia="pl-PL"/>
        </w:rPr>
      </w:pPr>
      <w:r w:rsidRPr="00E16C8C">
        <w:rPr>
          <w:rFonts w:eastAsia="Lucida Grande" w:cs="Calibri"/>
          <w:b/>
          <w:sz w:val="20"/>
          <w:szCs w:val="20"/>
          <w:u w:val="single"/>
          <w:lang w:eastAsia="pl-PL"/>
        </w:rPr>
        <w:lastRenderedPageBreak/>
        <w:t>Załączniki do Umowy</w:t>
      </w:r>
      <w:r w:rsidRPr="00E16C8C">
        <w:rPr>
          <w:rFonts w:eastAsia="Lucida Grande" w:cs="Calibri"/>
          <w:b/>
          <w:sz w:val="20"/>
          <w:szCs w:val="20"/>
          <w:lang w:eastAsia="pl-PL"/>
        </w:rPr>
        <w:t>:</w:t>
      </w:r>
    </w:p>
    <w:p w14:paraId="06C83792" w14:textId="77777777" w:rsidR="00EE2413" w:rsidRPr="00E16C8C" w:rsidRDefault="00EE2413" w:rsidP="0028292B">
      <w:pPr>
        <w:autoSpaceDE w:val="0"/>
        <w:autoSpaceDN w:val="0"/>
        <w:adjustRightInd w:val="0"/>
        <w:spacing w:after="0" w:line="360" w:lineRule="auto"/>
        <w:rPr>
          <w:rFonts w:eastAsia="Lucida Grande" w:cs="Calibri"/>
          <w:sz w:val="20"/>
          <w:szCs w:val="20"/>
          <w:lang w:eastAsia="pl-PL"/>
        </w:rPr>
      </w:pPr>
      <w:r w:rsidRPr="00E16C8C">
        <w:rPr>
          <w:rFonts w:eastAsia="Lucida Grande" w:cs="Calibri"/>
          <w:b/>
          <w:sz w:val="20"/>
          <w:szCs w:val="20"/>
          <w:lang w:eastAsia="pl-PL"/>
        </w:rPr>
        <w:t>Załącznik nr 1</w:t>
      </w:r>
      <w:r w:rsidRPr="00E16C8C">
        <w:rPr>
          <w:rFonts w:eastAsia="Lucida Grande" w:cs="Calibri"/>
          <w:sz w:val="20"/>
          <w:szCs w:val="20"/>
          <w:lang w:eastAsia="pl-PL"/>
        </w:rPr>
        <w:t xml:space="preserve"> – Opis Przedmiotu Zamówienia;</w:t>
      </w:r>
    </w:p>
    <w:p w14:paraId="4A088A32" w14:textId="77777777" w:rsidR="00EE2413" w:rsidRPr="00E16C8C" w:rsidRDefault="00EE2413" w:rsidP="0028292B">
      <w:pPr>
        <w:autoSpaceDE w:val="0"/>
        <w:autoSpaceDN w:val="0"/>
        <w:adjustRightInd w:val="0"/>
        <w:spacing w:after="0" w:line="360" w:lineRule="auto"/>
        <w:rPr>
          <w:rFonts w:eastAsia="Lucida Grande" w:cs="Calibri"/>
          <w:sz w:val="20"/>
          <w:szCs w:val="20"/>
          <w:lang w:eastAsia="pl-PL"/>
        </w:rPr>
      </w:pPr>
      <w:r w:rsidRPr="00E16C8C">
        <w:rPr>
          <w:rFonts w:eastAsia="Lucida Grande" w:cs="Calibri"/>
          <w:b/>
          <w:sz w:val="20"/>
          <w:szCs w:val="20"/>
          <w:lang w:eastAsia="pl-PL"/>
        </w:rPr>
        <w:t xml:space="preserve">Załącznik nr 2 </w:t>
      </w:r>
      <w:r w:rsidRPr="00E16C8C">
        <w:rPr>
          <w:rFonts w:eastAsia="Lucida Grande" w:cs="Calibri"/>
          <w:sz w:val="20"/>
          <w:szCs w:val="20"/>
          <w:lang w:eastAsia="pl-PL"/>
        </w:rPr>
        <w:t xml:space="preserve">– Oferta Wykonawcy; </w:t>
      </w:r>
    </w:p>
    <w:p w14:paraId="44AA75CF" w14:textId="3ECF4577" w:rsidR="00EE2413" w:rsidRPr="00E16C8C" w:rsidRDefault="00EE2413" w:rsidP="0028292B">
      <w:pPr>
        <w:autoSpaceDE w:val="0"/>
        <w:autoSpaceDN w:val="0"/>
        <w:adjustRightInd w:val="0"/>
        <w:spacing w:after="0" w:line="360" w:lineRule="auto"/>
        <w:rPr>
          <w:rFonts w:eastAsia="Lucida Grande" w:cs="Calibri"/>
          <w:sz w:val="20"/>
          <w:szCs w:val="20"/>
          <w:lang w:eastAsia="pl-PL"/>
        </w:rPr>
      </w:pPr>
      <w:r w:rsidRPr="00E16C8C">
        <w:rPr>
          <w:rFonts w:eastAsia="Lucida Grande" w:cs="Calibri"/>
          <w:b/>
          <w:sz w:val="20"/>
          <w:szCs w:val="20"/>
          <w:lang w:eastAsia="pl-PL"/>
        </w:rPr>
        <w:t>Załącznik nr 3</w:t>
      </w:r>
      <w:r w:rsidRPr="00E16C8C">
        <w:rPr>
          <w:rFonts w:eastAsia="Lucida Grande" w:cs="Calibri"/>
          <w:sz w:val="20"/>
          <w:szCs w:val="20"/>
          <w:lang w:eastAsia="pl-PL"/>
        </w:rPr>
        <w:t xml:space="preserve"> – wzór protokołu odbioru</w:t>
      </w:r>
      <w:r w:rsidR="0028292B" w:rsidRPr="00E16C8C">
        <w:rPr>
          <w:rFonts w:eastAsia="Lucida Grande" w:cs="Calibri"/>
          <w:sz w:val="20"/>
          <w:szCs w:val="20"/>
          <w:lang w:eastAsia="pl-PL"/>
        </w:rPr>
        <w:t xml:space="preserve"> Etapu I</w:t>
      </w:r>
      <w:r w:rsidRPr="00E16C8C">
        <w:rPr>
          <w:rFonts w:eastAsia="Lucida Grande" w:cs="Calibri"/>
          <w:sz w:val="20"/>
          <w:szCs w:val="20"/>
          <w:lang w:eastAsia="pl-PL"/>
        </w:rPr>
        <w:t>;</w:t>
      </w:r>
    </w:p>
    <w:p w14:paraId="015821B2" w14:textId="7E7DB240" w:rsidR="0028292B" w:rsidRPr="00E16C8C" w:rsidRDefault="0028292B" w:rsidP="0028292B">
      <w:pPr>
        <w:autoSpaceDE w:val="0"/>
        <w:autoSpaceDN w:val="0"/>
        <w:adjustRightInd w:val="0"/>
        <w:spacing w:after="0" w:line="360" w:lineRule="auto"/>
        <w:rPr>
          <w:rFonts w:eastAsia="Lucida Grande" w:cs="Calibri"/>
          <w:sz w:val="20"/>
          <w:szCs w:val="20"/>
          <w:lang w:eastAsia="pl-PL"/>
        </w:rPr>
      </w:pPr>
      <w:r w:rsidRPr="00E16C8C">
        <w:rPr>
          <w:rFonts w:eastAsia="Lucida Grande" w:cs="Calibri"/>
          <w:b/>
          <w:sz w:val="20"/>
          <w:szCs w:val="20"/>
          <w:lang w:eastAsia="pl-PL"/>
        </w:rPr>
        <w:t xml:space="preserve">Załącznik nr 4 </w:t>
      </w:r>
      <w:r w:rsidRPr="00E16C8C">
        <w:rPr>
          <w:rFonts w:eastAsia="Lucida Grande" w:cs="Calibri"/>
          <w:sz w:val="20"/>
          <w:szCs w:val="20"/>
          <w:lang w:eastAsia="pl-PL"/>
        </w:rPr>
        <w:t>–</w:t>
      </w:r>
      <w:r w:rsidRPr="00E16C8C">
        <w:rPr>
          <w:rFonts w:eastAsia="Lucida Grande" w:cs="Calibri"/>
          <w:b/>
          <w:sz w:val="20"/>
          <w:szCs w:val="20"/>
          <w:lang w:eastAsia="pl-PL"/>
        </w:rPr>
        <w:t xml:space="preserve"> </w:t>
      </w:r>
      <w:r w:rsidRPr="00E16C8C">
        <w:rPr>
          <w:rFonts w:eastAsia="Lucida Grande" w:cs="Calibri"/>
          <w:sz w:val="20"/>
          <w:szCs w:val="20"/>
          <w:lang w:eastAsia="pl-PL"/>
        </w:rPr>
        <w:t xml:space="preserve">wzór </w:t>
      </w:r>
      <w:r w:rsidR="00CD1A90" w:rsidRPr="00E16C8C">
        <w:rPr>
          <w:rFonts w:eastAsia="Lucida Grande" w:cs="Calibri"/>
          <w:sz w:val="20"/>
          <w:szCs w:val="20"/>
          <w:lang w:eastAsia="pl-PL"/>
        </w:rPr>
        <w:t xml:space="preserve">końcowego </w:t>
      </w:r>
      <w:r w:rsidRPr="00E16C8C">
        <w:rPr>
          <w:rFonts w:eastAsia="Lucida Grande" w:cs="Calibri"/>
          <w:sz w:val="20"/>
          <w:szCs w:val="20"/>
          <w:lang w:eastAsia="pl-PL"/>
        </w:rPr>
        <w:t>protokołu odbioru Umowy;</w:t>
      </w:r>
    </w:p>
    <w:p w14:paraId="5A765147" w14:textId="0CCA8FCA" w:rsidR="00EE2413" w:rsidRPr="00E16C8C" w:rsidRDefault="00EE2413" w:rsidP="0028292B">
      <w:pPr>
        <w:autoSpaceDE w:val="0"/>
        <w:autoSpaceDN w:val="0"/>
        <w:adjustRightInd w:val="0"/>
        <w:spacing w:after="0" w:line="360" w:lineRule="auto"/>
        <w:rPr>
          <w:rFonts w:eastAsia="Lucida Grande" w:cs="Calibri"/>
          <w:sz w:val="20"/>
          <w:szCs w:val="20"/>
          <w:lang w:eastAsia="pl-PL"/>
        </w:rPr>
      </w:pPr>
      <w:r w:rsidRPr="00E16C8C">
        <w:rPr>
          <w:rFonts w:eastAsia="Lucida Grande" w:cs="Calibri"/>
          <w:b/>
          <w:sz w:val="20"/>
          <w:szCs w:val="20"/>
          <w:lang w:eastAsia="pl-PL"/>
        </w:rPr>
        <w:t xml:space="preserve">Załącznik nr </w:t>
      </w:r>
      <w:r w:rsidR="0028292B" w:rsidRPr="00E16C8C">
        <w:rPr>
          <w:rFonts w:eastAsia="Lucida Grande" w:cs="Calibri"/>
          <w:b/>
          <w:sz w:val="20"/>
          <w:szCs w:val="20"/>
          <w:lang w:eastAsia="pl-PL"/>
        </w:rPr>
        <w:t>5</w:t>
      </w:r>
      <w:r w:rsidRPr="00E16C8C">
        <w:rPr>
          <w:rFonts w:eastAsia="Lucida Grande" w:cs="Calibri"/>
          <w:b/>
          <w:sz w:val="20"/>
          <w:szCs w:val="20"/>
          <w:lang w:eastAsia="pl-PL"/>
        </w:rPr>
        <w:t xml:space="preserve"> </w:t>
      </w:r>
      <w:r w:rsidRPr="00E16C8C">
        <w:rPr>
          <w:rFonts w:eastAsia="Lucida Grande" w:cs="Calibri"/>
          <w:sz w:val="20"/>
          <w:szCs w:val="20"/>
          <w:lang w:eastAsia="pl-PL"/>
        </w:rPr>
        <w:t>–</w:t>
      </w:r>
      <w:r w:rsidRPr="00E16C8C">
        <w:rPr>
          <w:rFonts w:eastAsia="Lucida Grande" w:cs="Calibri"/>
          <w:b/>
          <w:sz w:val="20"/>
          <w:szCs w:val="20"/>
          <w:lang w:eastAsia="pl-PL"/>
        </w:rPr>
        <w:t xml:space="preserve"> </w:t>
      </w:r>
      <w:r w:rsidRPr="00E16C8C">
        <w:rPr>
          <w:rFonts w:eastAsia="Lucida Grande" w:cs="Calibri"/>
          <w:sz w:val="20"/>
          <w:szCs w:val="20"/>
          <w:lang w:eastAsia="pl-PL"/>
        </w:rPr>
        <w:t>wzór Umowy powierzenia przetwarzania danych osobowych;</w:t>
      </w:r>
    </w:p>
    <w:p w14:paraId="0818EAC9" w14:textId="25B69050" w:rsidR="00EE2413" w:rsidRPr="00E16C8C" w:rsidRDefault="00EE2413" w:rsidP="0028292B">
      <w:pPr>
        <w:autoSpaceDE w:val="0"/>
        <w:autoSpaceDN w:val="0"/>
        <w:adjustRightInd w:val="0"/>
        <w:spacing w:after="0" w:line="360" w:lineRule="auto"/>
        <w:rPr>
          <w:rFonts w:eastAsia="Lucida Grande" w:cs="Calibri"/>
          <w:sz w:val="20"/>
          <w:szCs w:val="20"/>
          <w:lang w:eastAsia="pl-PL"/>
        </w:rPr>
      </w:pPr>
      <w:r w:rsidRPr="00E16C8C">
        <w:rPr>
          <w:rFonts w:eastAsia="Lucida Grande" w:cs="Calibri"/>
          <w:b/>
          <w:sz w:val="20"/>
          <w:szCs w:val="20"/>
          <w:lang w:eastAsia="pl-PL"/>
        </w:rPr>
        <w:t xml:space="preserve">Załącznik nr </w:t>
      </w:r>
      <w:r w:rsidR="0028292B" w:rsidRPr="00E16C8C">
        <w:rPr>
          <w:rFonts w:eastAsia="Lucida Grande" w:cs="Calibri"/>
          <w:b/>
          <w:sz w:val="20"/>
          <w:szCs w:val="20"/>
          <w:lang w:eastAsia="pl-PL"/>
        </w:rPr>
        <w:t>6</w:t>
      </w:r>
      <w:r w:rsidRPr="00E16C8C">
        <w:rPr>
          <w:rFonts w:eastAsia="Lucida Grande" w:cs="Calibri"/>
          <w:b/>
          <w:sz w:val="20"/>
          <w:szCs w:val="20"/>
          <w:lang w:eastAsia="pl-PL"/>
        </w:rPr>
        <w:t xml:space="preserve"> </w:t>
      </w:r>
      <w:r w:rsidRPr="00E16C8C">
        <w:rPr>
          <w:rFonts w:eastAsia="Lucida Grande" w:cs="Calibri"/>
          <w:bCs/>
          <w:sz w:val="20"/>
          <w:szCs w:val="20"/>
          <w:lang w:eastAsia="pl-PL"/>
        </w:rPr>
        <w:t>-</w:t>
      </w:r>
      <w:r w:rsidRPr="00E16C8C">
        <w:rPr>
          <w:rFonts w:eastAsia="Lucida Grande" w:cs="Calibri"/>
          <w:sz w:val="20"/>
          <w:szCs w:val="20"/>
          <w:lang w:eastAsia="pl-PL"/>
        </w:rPr>
        <w:t xml:space="preserve"> </w:t>
      </w:r>
      <w:r w:rsidRPr="00E16C8C">
        <w:rPr>
          <w:sz w:val="20"/>
          <w:szCs w:val="20"/>
        </w:rPr>
        <w:t>wzór oświadczenia o poufności.</w:t>
      </w:r>
    </w:p>
    <w:tbl>
      <w:tblPr>
        <w:tblW w:w="0" w:type="auto"/>
        <w:jc w:val="center"/>
        <w:tblLook w:val="04A0" w:firstRow="1" w:lastRow="0" w:firstColumn="1" w:lastColumn="0" w:noHBand="0" w:noVBand="1"/>
      </w:tblPr>
      <w:tblGrid>
        <w:gridCol w:w="4417"/>
        <w:gridCol w:w="4606"/>
      </w:tblGrid>
      <w:tr w:rsidR="00EE2413" w14:paraId="7817012B" w14:textId="77777777" w:rsidTr="00EE2413">
        <w:trPr>
          <w:trHeight w:val="1137"/>
          <w:jc w:val="center"/>
        </w:trPr>
        <w:tc>
          <w:tcPr>
            <w:tcW w:w="4417" w:type="dxa"/>
            <w:vAlign w:val="bottom"/>
            <w:hideMark/>
          </w:tcPr>
          <w:p w14:paraId="3EF3DA44" w14:textId="77777777" w:rsidR="00EE2413" w:rsidRDefault="00EE2413" w:rsidP="0028292B">
            <w:pPr>
              <w:spacing w:after="0" w:line="360" w:lineRule="auto"/>
              <w:rPr>
                <w:rFonts w:eastAsia="Lucida Grande" w:cs="Calibri"/>
                <w:lang w:eastAsia="pl-PL"/>
              </w:rPr>
            </w:pPr>
            <w:r>
              <w:rPr>
                <w:rFonts w:eastAsia="Lucida Grande" w:cs="Calibri"/>
                <w:lang w:eastAsia="pl-PL"/>
              </w:rPr>
              <w:t>…………………………………….</w:t>
            </w:r>
          </w:p>
        </w:tc>
        <w:tc>
          <w:tcPr>
            <w:tcW w:w="4606" w:type="dxa"/>
            <w:vAlign w:val="bottom"/>
            <w:hideMark/>
          </w:tcPr>
          <w:p w14:paraId="2C0933DA" w14:textId="77777777" w:rsidR="00EE2413" w:rsidRDefault="00EE2413" w:rsidP="0028292B">
            <w:pPr>
              <w:autoSpaceDE w:val="0"/>
              <w:autoSpaceDN w:val="0"/>
              <w:adjustRightInd w:val="0"/>
              <w:spacing w:after="0" w:line="360" w:lineRule="auto"/>
              <w:rPr>
                <w:rFonts w:eastAsia="Lucida Grande" w:cs="Calibri"/>
                <w:lang w:eastAsia="pl-PL"/>
              </w:rPr>
            </w:pPr>
            <w:r>
              <w:rPr>
                <w:rFonts w:eastAsia="Lucida Grande" w:cs="Calibri"/>
                <w:bCs/>
                <w:lang w:eastAsia="pl-PL"/>
              </w:rPr>
              <w:t>……………………………………….</w:t>
            </w:r>
          </w:p>
        </w:tc>
      </w:tr>
      <w:tr w:rsidR="00EE2413" w14:paraId="293BF23F" w14:textId="77777777" w:rsidTr="00EE2413">
        <w:trPr>
          <w:jc w:val="center"/>
        </w:trPr>
        <w:tc>
          <w:tcPr>
            <w:tcW w:w="4417" w:type="dxa"/>
            <w:vAlign w:val="center"/>
            <w:hideMark/>
          </w:tcPr>
          <w:p w14:paraId="2594B9B2" w14:textId="77777777" w:rsidR="00EE2413" w:rsidRDefault="00EE2413" w:rsidP="0028292B">
            <w:pPr>
              <w:autoSpaceDE w:val="0"/>
              <w:autoSpaceDN w:val="0"/>
              <w:adjustRightInd w:val="0"/>
              <w:spacing w:after="0" w:line="360" w:lineRule="auto"/>
              <w:rPr>
                <w:rFonts w:eastAsia="Lucida Grande" w:cs="Calibri"/>
                <w:lang w:eastAsia="pl-PL"/>
              </w:rPr>
            </w:pPr>
            <w:r>
              <w:rPr>
                <w:rFonts w:eastAsia="Lucida Grande" w:cs="Calibri"/>
                <w:lang w:eastAsia="pl-PL"/>
              </w:rPr>
              <w:t>(data i podpis Zamawiającego)</w:t>
            </w:r>
          </w:p>
        </w:tc>
        <w:tc>
          <w:tcPr>
            <w:tcW w:w="4606" w:type="dxa"/>
            <w:vAlign w:val="center"/>
            <w:hideMark/>
          </w:tcPr>
          <w:p w14:paraId="55A4AADE" w14:textId="77777777" w:rsidR="00EE2413" w:rsidRDefault="00EE2413" w:rsidP="0028292B">
            <w:pPr>
              <w:autoSpaceDE w:val="0"/>
              <w:autoSpaceDN w:val="0"/>
              <w:adjustRightInd w:val="0"/>
              <w:spacing w:after="0" w:line="360" w:lineRule="auto"/>
              <w:rPr>
                <w:rFonts w:eastAsia="Lucida Grande" w:cs="Calibri"/>
                <w:lang w:eastAsia="pl-PL"/>
              </w:rPr>
            </w:pPr>
            <w:r>
              <w:rPr>
                <w:rFonts w:eastAsia="Lucida Grande" w:cs="Calibri"/>
                <w:lang w:eastAsia="pl-PL"/>
              </w:rPr>
              <w:t>(data i podpis Wykonawcy)</w:t>
            </w:r>
          </w:p>
        </w:tc>
      </w:tr>
    </w:tbl>
    <w:p w14:paraId="7BC92E6E" w14:textId="77777777" w:rsidR="00EE2413" w:rsidRDefault="00EE2413" w:rsidP="0028292B">
      <w:pPr>
        <w:spacing w:after="0" w:line="360" w:lineRule="auto"/>
        <w:rPr>
          <w:rFonts w:ascii="Calibri" w:eastAsia="Calibri" w:hAnsi="Calibri" w:cs="Calibri"/>
        </w:rPr>
      </w:pPr>
      <w:r>
        <w:rPr>
          <w:rFonts w:cs="Calibri"/>
        </w:rPr>
        <w:br w:type="page"/>
      </w:r>
    </w:p>
    <w:p w14:paraId="17DC2300" w14:textId="77777777" w:rsidR="00EE2413" w:rsidRPr="00320DD4" w:rsidRDefault="00EE2413" w:rsidP="0028292B">
      <w:pPr>
        <w:spacing w:after="0" w:line="360" w:lineRule="auto"/>
        <w:jc w:val="right"/>
        <w:rPr>
          <w:sz w:val="20"/>
        </w:rPr>
      </w:pPr>
      <w:r w:rsidRPr="00320DD4">
        <w:rPr>
          <w:sz w:val="20"/>
        </w:rPr>
        <w:lastRenderedPageBreak/>
        <w:t>Załącznik nr 3 do Umowy nr CSIOZ/…../2020</w:t>
      </w:r>
    </w:p>
    <w:p w14:paraId="7337781C" w14:textId="77777777" w:rsidR="00EE2413" w:rsidRDefault="00EE2413" w:rsidP="0028292B">
      <w:pPr>
        <w:spacing w:after="0" w:line="360" w:lineRule="auto"/>
        <w:rPr>
          <w:rFonts w:eastAsia="Calibri" w:cs="Calibri"/>
        </w:rPr>
      </w:pPr>
    </w:p>
    <w:p w14:paraId="3207C475" w14:textId="6DE721D2" w:rsidR="00EE2413" w:rsidRDefault="00EE2413" w:rsidP="0028292B">
      <w:pPr>
        <w:autoSpaceDE w:val="0"/>
        <w:autoSpaceDN w:val="0"/>
        <w:adjustRightInd w:val="0"/>
        <w:spacing w:after="0" w:line="360" w:lineRule="auto"/>
        <w:jc w:val="center"/>
        <w:rPr>
          <w:rFonts w:cs="Calibri"/>
          <w:b/>
          <w:bCs/>
        </w:rPr>
      </w:pPr>
      <w:r>
        <w:rPr>
          <w:rFonts w:cs="Calibri"/>
          <w:b/>
          <w:bCs/>
        </w:rPr>
        <w:t>PROTOKÓŁ ODBIORU</w:t>
      </w:r>
      <w:r w:rsidR="0028292B">
        <w:rPr>
          <w:rFonts w:cs="Calibri"/>
          <w:b/>
          <w:bCs/>
        </w:rPr>
        <w:t xml:space="preserve"> ETAPU I</w:t>
      </w:r>
    </w:p>
    <w:p w14:paraId="6F0880C3" w14:textId="77777777" w:rsidR="00EE2413" w:rsidRDefault="00EE2413" w:rsidP="0028292B">
      <w:pPr>
        <w:autoSpaceDE w:val="0"/>
        <w:autoSpaceDN w:val="0"/>
        <w:adjustRightInd w:val="0"/>
        <w:spacing w:after="0" w:line="360" w:lineRule="auto"/>
        <w:rPr>
          <w:rFonts w:cs="Calibri"/>
          <w:b/>
          <w:bCs/>
        </w:rPr>
      </w:pPr>
    </w:p>
    <w:p w14:paraId="3440A4E3" w14:textId="77777777" w:rsidR="00EE2413" w:rsidRDefault="00EE2413" w:rsidP="0028292B">
      <w:pPr>
        <w:autoSpaceDE w:val="0"/>
        <w:autoSpaceDN w:val="0"/>
        <w:adjustRightInd w:val="0"/>
        <w:spacing w:after="0" w:line="360" w:lineRule="auto"/>
        <w:rPr>
          <w:rFonts w:cs="Calibri"/>
        </w:rPr>
      </w:pPr>
      <w:r>
        <w:rPr>
          <w:rFonts w:cs="Calibri"/>
          <w:b/>
          <w:bCs/>
        </w:rPr>
        <w:t xml:space="preserve">Przedstawiciel Zamawiającego </w:t>
      </w:r>
      <w:r>
        <w:rPr>
          <w:rFonts w:cs="Calibri"/>
        </w:rPr>
        <w:t>– Centrum Systemów Informacyjnych Ochrony Zdrowia z siedzibą</w:t>
      </w:r>
    </w:p>
    <w:p w14:paraId="2F026F9C" w14:textId="77777777" w:rsidR="00EE2413" w:rsidRDefault="00EE2413" w:rsidP="0028292B">
      <w:pPr>
        <w:autoSpaceDE w:val="0"/>
        <w:autoSpaceDN w:val="0"/>
        <w:adjustRightInd w:val="0"/>
        <w:spacing w:after="0" w:line="360" w:lineRule="auto"/>
        <w:rPr>
          <w:rFonts w:cs="Calibri"/>
        </w:rPr>
      </w:pPr>
      <w:r>
        <w:rPr>
          <w:rFonts w:cs="Calibri"/>
        </w:rPr>
        <w:t xml:space="preserve">w Warszawie przy ulicy Stanisława Dubois 5A, </w:t>
      </w:r>
    </w:p>
    <w:p w14:paraId="0B8070AB" w14:textId="77777777" w:rsidR="00EE2413" w:rsidRDefault="00EE2413" w:rsidP="0028292B">
      <w:pPr>
        <w:autoSpaceDE w:val="0"/>
        <w:autoSpaceDN w:val="0"/>
        <w:adjustRightInd w:val="0"/>
        <w:spacing w:after="0" w:line="360" w:lineRule="auto"/>
        <w:rPr>
          <w:rFonts w:cs="Calibri"/>
        </w:rPr>
      </w:pPr>
      <w:r>
        <w:rPr>
          <w:rFonts w:cs="Calibri"/>
        </w:rPr>
        <w:t>……….…</w:t>
      </w:r>
    </w:p>
    <w:p w14:paraId="596EFE0D" w14:textId="77777777" w:rsidR="00EE2413" w:rsidRDefault="00EE2413" w:rsidP="0028292B">
      <w:pPr>
        <w:autoSpaceDE w:val="0"/>
        <w:autoSpaceDN w:val="0"/>
        <w:adjustRightInd w:val="0"/>
        <w:spacing w:after="0" w:line="360" w:lineRule="auto"/>
        <w:rPr>
          <w:rFonts w:cs="Calibri"/>
          <w:i/>
          <w:iCs/>
        </w:rPr>
      </w:pPr>
      <w:r>
        <w:rPr>
          <w:rFonts w:cs="Calibri"/>
          <w:i/>
          <w:iCs/>
        </w:rPr>
        <w:t>(imię oraz nazwisko przedstawiciela Zamawiającego)</w:t>
      </w:r>
    </w:p>
    <w:p w14:paraId="12151FD4" w14:textId="77777777" w:rsidR="00EE2413" w:rsidRDefault="00EE2413" w:rsidP="0028292B">
      <w:pPr>
        <w:autoSpaceDE w:val="0"/>
        <w:autoSpaceDN w:val="0"/>
        <w:adjustRightInd w:val="0"/>
        <w:spacing w:after="0" w:line="360" w:lineRule="auto"/>
        <w:rPr>
          <w:rFonts w:cs="Calibri"/>
        </w:rPr>
      </w:pPr>
      <w:r>
        <w:rPr>
          <w:rFonts w:cs="Calibri"/>
        </w:rPr>
        <w:t>przy udziale</w:t>
      </w:r>
    </w:p>
    <w:p w14:paraId="4F72B918" w14:textId="77777777" w:rsidR="00EE2413" w:rsidRDefault="00EE2413" w:rsidP="0028292B">
      <w:pPr>
        <w:autoSpaceDE w:val="0"/>
        <w:autoSpaceDN w:val="0"/>
        <w:adjustRightInd w:val="0"/>
        <w:spacing w:after="0" w:line="360" w:lineRule="auto"/>
        <w:rPr>
          <w:rFonts w:cs="Calibri"/>
        </w:rPr>
      </w:pPr>
      <w:r>
        <w:rPr>
          <w:rFonts w:cs="Calibri"/>
          <w:b/>
          <w:bCs/>
        </w:rPr>
        <w:t xml:space="preserve">Przedstawiciela Wykonawcy – </w:t>
      </w:r>
      <w:r>
        <w:rPr>
          <w:rFonts w:cs="Calibri"/>
        </w:rPr>
        <w:t>…………………………………………………………………………………………………………</w:t>
      </w:r>
    </w:p>
    <w:p w14:paraId="7F33A695" w14:textId="77777777" w:rsidR="00EE2413" w:rsidRDefault="00EE2413" w:rsidP="0028292B">
      <w:pPr>
        <w:autoSpaceDE w:val="0"/>
        <w:autoSpaceDN w:val="0"/>
        <w:adjustRightInd w:val="0"/>
        <w:spacing w:after="0" w:line="360" w:lineRule="auto"/>
        <w:rPr>
          <w:rFonts w:cs="Calibri"/>
          <w:i/>
          <w:iCs/>
        </w:rPr>
      </w:pPr>
      <w:r>
        <w:rPr>
          <w:rFonts w:cs="Calibri"/>
          <w:i/>
          <w:iCs/>
        </w:rPr>
        <w:t>(nazwa i siedziba Wykonawcy)</w:t>
      </w:r>
    </w:p>
    <w:p w14:paraId="7B8A8C4D" w14:textId="77777777" w:rsidR="00EE2413" w:rsidRDefault="00EE2413" w:rsidP="0028292B">
      <w:pPr>
        <w:autoSpaceDE w:val="0"/>
        <w:autoSpaceDN w:val="0"/>
        <w:adjustRightInd w:val="0"/>
        <w:spacing w:after="0" w:line="360" w:lineRule="auto"/>
        <w:rPr>
          <w:rFonts w:cs="Calibri"/>
          <w:b/>
          <w:bCs/>
        </w:rPr>
      </w:pPr>
      <w:r>
        <w:rPr>
          <w:rFonts w:cs="Calibri"/>
        </w:rPr>
        <w:t>………………………………………………………………………………………………………………….</w:t>
      </w:r>
      <w:r>
        <w:rPr>
          <w:rFonts w:cs="Calibri"/>
          <w:b/>
          <w:bCs/>
        </w:rPr>
        <w:t>.</w:t>
      </w:r>
    </w:p>
    <w:p w14:paraId="0D354EA7" w14:textId="77777777" w:rsidR="00EE2413" w:rsidRDefault="00EE2413" w:rsidP="0028292B">
      <w:pPr>
        <w:autoSpaceDE w:val="0"/>
        <w:autoSpaceDN w:val="0"/>
        <w:adjustRightInd w:val="0"/>
        <w:spacing w:after="0" w:line="360" w:lineRule="auto"/>
        <w:rPr>
          <w:rFonts w:cs="Calibri"/>
          <w:i/>
          <w:iCs/>
        </w:rPr>
      </w:pPr>
      <w:r>
        <w:rPr>
          <w:rFonts w:cs="Calibri"/>
          <w:i/>
          <w:iCs/>
        </w:rPr>
        <w:t>(imię oraz nazwisko przedstawiciela Wykonawcy)</w:t>
      </w:r>
    </w:p>
    <w:p w14:paraId="511706B4" w14:textId="77777777" w:rsidR="00EE2413" w:rsidRDefault="00EE2413" w:rsidP="0028292B">
      <w:pPr>
        <w:autoSpaceDE w:val="0"/>
        <w:autoSpaceDN w:val="0"/>
        <w:adjustRightInd w:val="0"/>
        <w:spacing w:after="0" w:line="360" w:lineRule="auto"/>
        <w:rPr>
          <w:rFonts w:cs="Calibri"/>
        </w:rPr>
      </w:pPr>
    </w:p>
    <w:p w14:paraId="7B68FD68" w14:textId="1E9FBA23" w:rsidR="00EE2413" w:rsidRDefault="00EE2413" w:rsidP="0028292B">
      <w:pPr>
        <w:autoSpaceDE w:val="0"/>
        <w:autoSpaceDN w:val="0"/>
        <w:adjustRightInd w:val="0"/>
        <w:spacing w:after="0" w:line="360" w:lineRule="auto"/>
        <w:rPr>
          <w:rFonts w:cs="Calibri"/>
        </w:rPr>
      </w:pPr>
      <w:r>
        <w:rPr>
          <w:rFonts w:cs="Calibri"/>
        </w:rPr>
        <w:t>dokonuje odbioru Etapu I</w:t>
      </w:r>
      <w:r w:rsidR="00B32DFB">
        <w:rPr>
          <w:rFonts w:cs="Calibri"/>
        </w:rPr>
        <w:t xml:space="preserve"> Umowy</w:t>
      </w:r>
      <w:r w:rsidR="00DC541C">
        <w:rPr>
          <w:rFonts w:cs="Calibri"/>
        </w:rPr>
        <w:t>.</w:t>
      </w:r>
    </w:p>
    <w:p w14:paraId="05CE6CB4" w14:textId="77777777" w:rsidR="00EE2413" w:rsidRDefault="00EE2413" w:rsidP="0028292B">
      <w:pPr>
        <w:spacing w:after="0" w:line="360" w:lineRule="auto"/>
        <w:rPr>
          <w:rFonts w:cs="Calibri"/>
        </w:rPr>
      </w:pPr>
    </w:p>
    <w:p w14:paraId="5B2CFAD9" w14:textId="6FCA138F" w:rsidR="00EE2413" w:rsidRDefault="00EE2413" w:rsidP="0028292B">
      <w:pPr>
        <w:autoSpaceDE w:val="0"/>
        <w:autoSpaceDN w:val="0"/>
        <w:adjustRightInd w:val="0"/>
        <w:spacing w:after="0" w:line="360" w:lineRule="auto"/>
        <w:rPr>
          <w:rFonts w:cs="Calibri"/>
        </w:rPr>
      </w:pPr>
      <w:r>
        <w:rPr>
          <w:rFonts w:cs="Calibri"/>
        </w:rPr>
        <w:t xml:space="preserve">Zamawiający stwierdza, że </w:t>
      </w:r>
      <w:r w:rsidR="0028292B">
        <w:rPr>
          <w:rFonts w:cs="Calibri"/>
        </w:rPr>
        <w:t>Etap I</w:t>
      </w:r>
      <w:r w:rsidR="004237D5">
        <w:rPr>
          <w:rFonts w:cs="Calibri"/>
        </w:rPr>
        <w:t xml:space="preserve"> Umowy </w:t>
      </w:r>
      <w:r>
        <w:rPr>
          <w:rFonts w:cs="Calibri"/>
        </w:rPr>
        <w:t>został wykonan</w:t>
      </w:r>
      <w:r w:rsidR="0028292B">
        <w:rPr>
          <w:rFonts w:cs="Calibri"/>
        </w:rPr>
        <w:t>y</w:t>
      </w:r>
      <w:r>
        <w:rPr>
          <w:rFonts w:cs="Calibri"/>
        </w:rPr>
        <w:t>:</w:t>
      </w:r>
    </w:p>
    <w:p w14:paraId="67A03F48" w14:textId="77777777" w:rsidR="00EE2413" w:rsidRDefault="00EE2413" w:rsidP="0028292B">
      <w:pPr>
        <w:autoSpaceDE w:val="0"/>
        <w:autoSpaceDN w:val="0"/>
        <w:adjustRightInd w:val="0"/>
        <w:spacing w:after="0" w:line="360" w:lineRule="auto"/>
        <w:rPr>
          <w:rFonts w:cs="Calibri"/>
        </w:rPr>
      </w:pPr>
      <w:r>
        <w:rPr>
          <w:rFonts w:cs="Calibri"/>
        </w:rPr>
        <w:t>terminowo / nieterminowo*</w:t>
      </w:r>
    </w:p>
    <w:p w14:paraId="09A88EF1" w14:textId="77777777" w:rsidR="00EE2413" w:rsidRDefault="00EE2413" w:rsidP="0028292B">
      <w:pPr>
        <w:autoSpaceDE w:val="0"/>
        <w:autoSpaceDN w:val="0"/>
        <w:adjustRightInd w:val="0"/>
        <w:spacing w:after="0" w:line="360" w:lineRule="auto"/>
        <w:rPr>
          <w:rFonts w:cs="Calibri"/>
        </w:rPr>
      </w:pPr>
      <w:r>
        <w:rPr>
          <w:rFonts w:cs="Calibri"/>
        </w:rPr>
        <w:t>należycie / nienależycie*</w:t>
      </w:r>
    </w:p>
    <w:p w14:paraId="2280689A" w14:textId="77777777" w:rsidR="00EE2413" w:rsidRDefault="00EE2413" w:rsidP="0028292B">
      <w:pPr>
        <w:autoSpaceDE w:val="0"/>
        <w:autoSpaceDN w:val="0"/>
        <w:adjustRightInd w:val="0"/>
        <w:spacing w:after="0" w:line="360" w:lineRule="auto"/>
        <w:rPr>
          <w:rFonts w:cs="Calibri"/>
        </w:rPr>
      </w:pPr>
    </w:p>
    <w:p w14:paraId="3339A680" w14:textId="53AD6855" w:rsidR="00EE2413" w:rsidRDefault="00EE2413" w:rsidP="0028292B">
      <w:pPr>
        <w:autoSpaceDE w:val="0"/>
        <w:autoSpaceDN w:val="0"/>
        <w:adjustRightInd w:val="0"/>
        <w:spacing w:after="0" w:line="360" w:lineRule="auto"/>
        <w:rPr>
          <w:rFonts w:cs="Calibri"/>
        </w:rPr>
      </w:pPr>
      <w:r>
        <w:rPr>
          <w:rFonts w:cs="Calibri"/>
        </w:rPr>
        <w:t xml:space="preserve">Uwagi (dotyczą m.in. niewykonania lub nienależytego wykonania </w:t>
      </w:r>
      <w:r w:rsidR="00CA76D6">
        <w:rPr>
          <w:rFonts w:cs="Calibri"/>
        </w:rPr>
        <w:t>Etapu I</w:t>
      </w:r>
      <w:r>
        <w:rPr>
          <w:rFonts w:cs="Calibri"/>
        </w:rPr>
        <w:t xml:space="preserve">, opóźnienia w realizacji </w:t>
      </w:r>
      <w:r w:rsidR="00CA76D6">
        <w:rPr>
          <w:rFonts w:cs="Calibri"/>
        </w:rPr>
        <w:t>Etapu I</w:t>
      </w:r>
      <w:r>
        <w:rPr>
          <w:rFonts w:cs="Calibri"/>
        </w:rPr>
        <w:t xml:space="preserve"> i inne): ………………………………………………………………………………………</w:t>
      </w:r>
    </w:p>
    <w:p w14:paraId="45B54C13" w14:textId="77777777" w:rsidR="00EE2413" w:rsidRDefault="00EE2413" w:rsidP="0028292B">
      <w:pPr>
        <w:spacing w:after="0" w:line="360" w:lineRule="auto"/>
        <w:rPr>
          <w:rFonts w:cs="Calibri"/>
        </w:rPr>
      </w:pPr>
    </w:p>
    <w:tbl>
      <w:tblPr>
        <w:tblW w:w="0" w:type="auto"/>
        <w:jc w:val="center"/>
        <w:tblLook w:val="04A0" w:firstRow="1" w:lastRow="0" w:firstColumn="1" w:lastColumn="0" w:noHBand="0" w:noVBand="1"/>
      </w:tblPr>
      <w:tblGrid>
        <w:gridCol w:w="4561"/>
        <w:gridCol w:w="4511"/>
      </w:tblGrid>
      <w:tr w:rsidR="00EE2413" w14:paraId="190CF95E" w14:textId="77777777" w:rsidTr="00EE2413">
        <w:trPr>
          <w:jc w:val="center"/>
        </w:trPr>
        <w:tc>
          <w:tcPr>
            <w:tcW w:w="4889" w:type="dxa"/>
            <w:hideMark/>
          </w:tcPr>
          <w:p w14:paraId="5809F785" w14:textId="77777777" w:rsidR="00EE2413" w:rsidRDefault="00EE2413" w:rsidP="0028292B">
            <w:pPr>
              <w:autoSpaceDE w:val="0"/>
              <w:autoSpaceDN w:val="0"/>
              <w:adjustRightInd w:val="0"/>
              <w:spacing w:after="0" w:line="360" w:lineRule="auto"/>
              <w:rPr>
                <w:rFonts w:eastAsia="Times New Roman" w:cs="Calibri"/>
                <w:b/>
              </w:rPr>
            </w:pPr>
            <w:r>
              <w:rPr>
                <w:rFonts w:eastAsia="Times New Roman" w:cs="Calibri"/>
                <w:b/>
              </w:rPr>
              <w:t>Przedstawiciel Zamawiającego</w:t>
            </w:r>
          </w:p>
        </w:tc>
        <w:tc>
          <w:tcPr>
            <w:tcW w:w="4889" w:type="dxa"/>
            <w:hideMark/>
          </w:tcPr>
          <w:p w14:paraId="11698B2D" w14:textId="77777777" w:rsidR="00EE2413" w:rsidRDefault="00EE2413" w:rsidP="0028292B">
            <w:pPr>
              <w:autoSpaceDE w:val="0"/>
              <w:autoSpaceDN w:val="0"/>
              <w:adjustRightInd w:val="0"/>
              <w:spacing w:after="0" w:line="360" w:lineRule="auto"/>
              <w:rPr>
                <w:rFonts w:eastAsia="Times New Roman" w:cs="Calibri"/>
                <w:b/>
              </w:rPr>
            </w:pPr>
            <w:r>
              <w:rPr>
                <w:rFonts w:eastAsia="Times New Roman" w:cs="Calibri"/>
                <w:b/>
              </w:rPr>
              <w:t>Przedstawiciel Wykonawcy</w:t>
            </w:r>
          </w:p>
        </w:tc>
      </w:tr>
      <w:tr w:rsidR="00EE2413" w14:paraId="0F2B676C" w14:textId="77777777" w:rsidTr="00EE2413">
        <w:trPr>
          <w:jc w:val="center"/>
        </w:trPr>
        <w:tc>
          <w:tcPr>
            <w:tcW w:w="4889" w:type="dxa"/>
          </w:tcPr>
          <w:p w14:paraId="21C75195" w14:textId="77777777" w:rsidR="00EE2413" w:rsidRDefault="00EE2413" w:rsidP="0028292B">
            <w:pPr>
              <w:autoSpaceDE w:val="0"/>
              <w:autoSpaceDN w:val="0"/>
              <w:adjustRightInd w:val="0"/>
              <w:spacing w:after="0" w:line="360" w:lineRule="auto"/>
              <w:rPr>
                <w:rFonts w:eastAsia="Times New Roman" w:cs="Calibri"/>
              </w:rPr>
            </w:pPr>
          </w:p>
          <w:p w14:paraId="76919113" w14:textId="77777777" w:rsidR="00EE2413" w:rsidRDefault="00EE2413" w:rsidP="0028292B">
            <w:pPr>
              <w:tabs>
                <w:tab w:val="left" w:pos="2887"/>
                <w:tab w:val="left" w:pos="3067"/>
              </w:tabs>
              <w:autoSpaceDE w:val="0"/>
              <w:autoSpaceDN w:val="0"/>
              <w:adjustRightInd w:val="0"/>
              <w:spacing w:after="0" w:line="360" w:lineRule="auto"/>
              <w:rPr>
                <w:rFonts w:eastAsia="Times New Roman" w:cs="Calibri"/>
              </w:rPr>
            </w:pPr>
            <w:r>
              <w:rPr>
                <w:rFonts w:eastAsia="Times New Roman" w:cs="Calibri"/>
              </w:rPr>
              <w:t>...................................................</w:t>
            </w:r>
          </w:p>
        </w:tc>
        <w:tc>
          <w:tcPr>
            <w:tcW w:w="4889" w:type="dxa"/>
          </w:tcPr>
          <w:p w14:paraId="49777ED6" w14:textId="77777777" w:rsidR="00EE2413" w:rsidRDefault="00EE2413" w:rsidP="0028292B">
            <w:pPr>
              <w:autoSpaceDE w:val="0"/>
              <w:autoSpaceDN w:val="0"/>
              <w:adjustRightInd w:val="0"/>
              <w:spacing w:after="0" w:line="360" w:lineRule="auto"/>
              <w:rPr>
                <w:rFonts w:eastAsia="Times New Roman" w:cs="Calibri"/>
              </w:rPr>
            </w:pPr>
          </w:p>
          <w:p w14:paraId="0849B82E" w14:textId="77777777" w:rsidR="00EE2413" w:rsidRDefault="00EE2413" w:rsidP="0028292B">
            <w:pPr>
              <w:tabs>
                <w:tab w:val="left" w:pos="2213"/>
                <w:tab w:val="left" w:pos="2393"/>
                <w:tab w:val="left" w:pos="2573"/>
              </w:tabs>
              <w:autoSpaceDE w:val="0"/>
              <w:autoSpaceDN w:val="0"/>
              <w:adjustRightInd w:val="0"/>
              <w:spacing w:after="0" w:line="360" w:lineRule="auto"/>
              <w:rPr>
                <w:rFonts w:eastAsia="Times New Roman" w:cs="Calibri"/>
              </w:rPr>
            </w:pPr>
            <w:r>
              <w:rPr>
                <w:rFonts w:eastAsia="Times New Roman" w:cs="Calibri"/>
              </w:rPr>
              <w:t>..............................................</w:t>
            </w:r>
          </w:p>
        </w:tc>
      </w:tr>
      <w:tr w:rsidR="00EE2413" w14:paraId="475B44D0" w14:textId="77777777" w:rsidTr="00EE2413">
        <w:trPr>
          <w:jc w:val="center"/>
        </w:trPr>
        <w:tc>
          <w:tcPr>
            <w:tcW w:w="4889" w:type="dxa"/>
            <w:hideMark/>
          </w:tcPr>
          <w:p w14:paraId="0F2B623E" w14:textId="77777777" w:rsidR="00EE2413" w:rsidRDefault="00EE2413" w:rsidP="0028292B">
            <w:pPr>
              <w:autoSpaceDE w:val="0"/>
              <w:autoSpaceDN w:val="0"/>
              <w:adjustRightInd w:val="0"/>
              <w:spacing w:after="0" w:line="360" w:lineRule="auto"/>
              <w:rPr>
                <w:rFonts w:eastAsia="Times New Roman" w:cs="Calibri"/>
                <w:i/>
              </w:rPr>
            </w:pPr>
            <w:r>
              <w:rPr>
                <w:rFonts w:eastAsia="Times New Roman" w:cs="Calibri"/>
                <w:i/>
              </w:rPr>
              <w:t>(data, czytelny podpis)</w:t>
            </w:r>
          </w:p>
        </w:tc>
        <w:tc>
          <w:tcPr>
            <w:tcW w:w="4889" w:type="dxa"/>
            <w:hideMark/>
          </w:tcPr>
          <w:p w14:paraId="0E64AD5B" w14:textId="77777777" w:rsidR="00EE2413" w:rsidRDefault="00EE2413" w:rsidP="0028292B">
            <w:pPr>
              <w:autoSpaceDE w:val="0"/>
              <w:autoSpaceDN w:val="0"/>
              <w:adjustRightInd w:val="0"/>
              <w:spacing w:after="0" w:line="360" w:lineRule="auto"/>
              <w:rPr>
                <w:rFonts w:eastAsia="Times New Roman" w:cs="Calibri"/>
                <w:i/>
              </w:rPr>
            </w:pPr>
            <w:r>
              <w:rPr>
                <w:rFonts w:eastAsia="Times New Roman" w:cs="Calibri"/>
                <w:i/>
              </w:rPr>
              <w:t>(data, czytelny podpis)</w:t>
            </w:r>
          </w:p>
        </w:tc>
      </w:tr>
    </w:tbl>
    <w:p w14:paraId="136BC7B7" w14:textId="77777777" w:rsidR="00EE2413" w:rsidRDefault="00EE2413" w:rsidP="0028292B">
      <w:pPr>
        <w:pStyle w:val="Bezodstpw1"/>
        <w:spacing w:line="360" w:lineRule="auto"/>
        <w:jc w:val="both"/>
        <w:rPr>
          <w:rFonts w:cs="Calibri"/>
          <w:color w:val="000000"/>
        </w:rPr>
      </w:pPr>
    </w:p>
    <w:p w14:paraId="28D97D64" w14:textId="0CF5293F" w:rsidR="00EE2413" w:rsidRDefault="00EE2413" w:rsidP="0028292B">
      <w:pPr>
        <w:pStyle w:val="Bezodstpw1"/>
        <w:spacing w:line="360" w:lineRule="auto"/>
        <w:jc w:val="both"/>
        <w:rPr>
          <w:rFonts w:cs="Calibri"/>
          <w:color w:val="000000"/>
          <w:sz w:val="18"/>
          <w:szCs w:val="18"/>
        </w:rPr>
      </w:pPr>
      <w:r>
        <w:rPr>
          <w:rFonts w:cs="Calibri"/>
          <w:color w:val="000000"/>
          <w:sz w:val="18"/>
          <w:szCs w:val="18"/>
        </w:rPr>
        <w:t>* niepotrzebne skreślić</w:t>
      </w:r>
    </w:p>
    <w:p w14:paraId="343C1401" w14:textId="7FD83417" w:rsidR="0028292B" w:rsidRDefault="0028292B">
      <w:pPr>
        <w:rPr>
          <w:rFonts w:ascii="Calibri" w:eastAsia="Times New Roman" w:hAnsi="Calibri" w:cs="Calibri"/>
          <w:color w:val="000000"/>
          <w:sz w:val="18"/>
          <w:szCs w:val="18"/>
        </w:rPr>
      </w:pPr>
      <w:r>
        <w:rPr>
          <w:rFonts w:cs="Calibri"/>
          <w:color w:val="000000"/>
          <w:sz w:val="18"/>
          <w:szCs w:val="18"/>
        </w:rPr>
        <w:br w:type="page"/>
      </w:r>
    </w:p>
    <w:p w14:paraId="2AA58F49" w14:textId="32B14C31" w:rsidR="0028292B" w:rsidRPr="00320DD4" w:rsidRDefault="0028292B" w:rsidP="0028292B">
      <w:pPr>
        <w:spacing w:after="0" w:line="360" w:lineRule="auto"/>
        <w:jc w:val="right"/>
        <w:rPr>
          <w:sz w:val="20"/>
        </w:rPr>
      </w:pPr>
      <w:r w:rsidRPr="00320DD4">
        <w:rPr>
          <w:sz w:val="20"/>
        </w:rPr>
        <w:lastRenderedPageBreak/>
        <w:t>Załącznik nr 4 do Umowy nr CSIOZ/…../2020</w:t>
      </w:r>
    </w:p>
    <w:p w14:paraId="2C76B4E5" w14:textId="77777777" w:rsidR="0028292B" w:rsidRDefault="0028292B" w:rsidP="0028292B">
      <w:pPr>
        <w:spacing w:after="0" w:line="360" w:lineRule="auto"/>
        <w:rPr>
          <w:rFonts w:eastAsia="Calibri" w:cs="Calibri"/>
        </w:rPr>
      </w:pPr>
    </w:p>
    <w:p w14:paraId="610672B5" w14:textId="0DFE96F5" w:rsidR="0028292B" w:rsidRDefault="00CD1A90" w:rsidP="0028292B">
      <w:pPr>
        <w:autoSpaceDE w:val="0"/>
        <w:autoSpaceDN w:val="0"/>
        <w:adjustRightInd w:val="0"/>
        <w:spacing w:after="0" w:line="360" w:lineRule="auto"/>
        <w:jc w:val="center"/>
        <w:rPr>
          <w:rFonts w:cs="Calibri"/>
          <w:b/>
          <w:bCs/>
        </w:rPr>
      </w:pPr>
      <w:r>
        <w:rPr>
          <w:rFonts w:cs="Calibri"/>
          <w:b/>
          <w:bCs/>
        </w:rPr>
        <w:t xml:space="preserve">KOŃCOWY </w:t>
      </w:r>
      <w:r w:rsidR="0028292B">
        <w:rPr>
          <w:rFonts w:cs="Calibri"/>
          <w:b/>
          <w:bCs/>
        </w:rPr>
        <w:t>PROTOKÓŁ ODBIORU UMOWY</w:t>
      </w:r>
    </w:p>
    <w:p w14:paraId="4F6B6876" w14:textId="77777777" w:rsidR="0028292B" w:rsidRDefault="0028292B" w:rsidP="0028292B">
      <w:pPr>
        <w:autoSpaceDE w:val="0"/>
        <w:autoSpaceDN w:val="0"/>
        <w:adjustRightInd w:val="0"/>
        <w:spacing w:after="0" w:line="360" w:lineRule="auto"/>
        <w:rPr>
          <w:rFonts w:cs="Calibri"/>
          <w:b/>
          <w:bCs/>
        </w:rPr>
      </w:pPr>
    </w:p>
    <w:p w14:paraId="6693677B" w14:textId="77777777" w:rsidR="0028292B" w:rsidRDefault="0028292B" w:rsidP="0028292B">
      <w:pPr>
        <w:autoSpaceDE w:val="0"/>
        <w:autoSpaceDN w:val="0"/>
        <w:adjustRightInd w:val="0"/>
        <w:spacing w:after="0" w:line="360" w:lineRule="auto"/>
        <w:rPr>
          <w:rFonts w:cs="Calibri"/>
        </w:rPr>
      </w:pPr>
      <w:r>
        <w:rPr>
          <w:rFonts w:cs="Calibri"/>
          <w:b/>
          <w:bCs/>
        </w:rPr>
        <w:t xml:space="preserve">Przedstawiciel Zamawiającego </w:t>
      </w:r>
      <w:r>
        <w:rPr>
          <w:rFonts w:cs="Calibri"/>
        </w:rPr>
        <w:t>– Centrum Systemów Informacyjnych Ochrony Zdrowia z siedzibą</w:t>
      </w:r>
    </w:p>
    <w:p w14:paraId="3FF5DA1C" w14:textId="77777777" w:rsidR="0028292B" w:rsidRDefault="0028292B" w:rsidP="0028292B">
      <w:pPr>
        <w:autoSpaceDE w:val="0"/>
        <w:autoSpaceDN w:val="0"/>
        <w:adjustRightInd w:val="0"/>
        <w:spacing w:after="0" w:line="360" w:lineRule="auto"/>
        <w:rPr>
          <w:rFonts w:cs="Calibri"/>
        </w:rPr>
      </w:pPr>
      <w:r>
        <w:rPr>
          <w:rFonts w:cs="Calibri"/>
        </w:rPr>
        <w:t xml:space="preserve">w Warszawie przy ulicy Stanisława Dubois 5A, </w:t>
      </w:r>
    </w:p>
    <w:p w14:paraId="55BD4ABF" w14:textId="77777777" w:rsidR="0028292B" w:rsidRDefault="0028292B" w:rsidP="0028292B">
      <w:pPr>
        <w:autoSpaceDE w:val="0"/>
        <w:autoSpaceDN w:val="0"/>
        <w:adjustRightInd w:val="0"/>
        <w:spacing w:after="0" w:line="360" w:lineRule="auto"/>
        <w:rPr>
          <w:rFonts w:cs="Calibri"/>
        </w:rPr>
      </w:pPr>
      <w:r>
        <w:rPr>
          <w:rFonts w:cs="Calibri"/>
        </w:rPr>
        <w:t>……….…</w:t>
      </w:r>
    </w:p>
    <w:p w14:paraId="59E974C6" w14:textId="77777777" w:rsidR="0028292B" w:rsidRDefault="0028292B" w:rsidP="0028292B">
      <w:pPr>
        <w:autoSpaceDE w:val="0"/>
        <w:autoSpaceDN w:val="0"/>
        <w:adjustRightInd w:val="0"/>
        <w:spacing w:after="0" w:line="360" w:lineRule="auto"/>
        <w:rPr>
          <w:rFonts w:cs="Calibri"/>
          <w:i/>
          <w:iCs/>
        </w:rPr>
      </w:pPr>
      <w:r>
        <w:rPr>
          <w:rFonts w:cs="Calibri"/>
          <w:i/>
          <w:iCs/>
        </w:rPr>
        <w:t>(imię oraz nazwisko przedstawiciela Zamawiającego)</w:t>
      </w:r>
    </w:p>
    <w:p w14:paraId="6C31C5A4" w14:textId="77777777" w:rsidR="0028292B" w:rsidRDefault="0028292B" w:rsidP="0028292B">
      <w:pPr>
        <w:autoSpaceDE w:val="0"/>
        <w:autoSpaceDN w:val="0"/>
        <w:adjustRightInd w:val="0"/>
        <w:spacing w:after="0" w:line="360" w:lineRule="auto"/>
        <w:rPr>
          <w:rFonts w:cs="Calibri"/>
        </w:rPr>
      </w:pPr>
      <w:r>
        <w:rPr>
          <w:rFonts w:cs="Calibri"/>
        </w:rPr>
        <w:t>przy udziale</w:t>
      </w:r>
    </w:p>
    <w:p w14:paraId="4C780C21" w14:textId="77777777" w:rsidR="0028292B" w:rsidRDefault="0028292B" w:rsidP="0028292B">
      <w:pPr>
        <w:autoSpaceDE w:val="0"/>
        <w:autoSpaceDN w:val="0"/>
        <w:adjustRightInd w:val="0"/>
        <w:spacing w:after="0" w:line="360" w:lineRule="auto"/>
        <w:rPr>
          <w:rFonts w:cs="Calibri"/>
        </w:rPr>
      </w:pPr>
      <w:r>
        <w:rPr>
          <w:rFonts w:cs="Calibri"/>
          <w:b/>
          <w:bCs/>
        </w:rPr>
        <w:t xml:space="preserve">Przedstawiciela Wykonawcy – </w:t>
      </w:r>
      <w:r>
        <w:rPr>
          <w:rFonts w:cs="Calibri"/>
        </w:rPr>
        <w:t>…………………………………………………………………………………………………………</w:t>
      </w:r>
    </w:p>
    <w:p w14:paraId="34762907" w14:textId="77777777" w:rsidR="0028292B" w:rsidRDefault="0028292B" w:rsidP="0028292B">
      <w:pPr>
        <w:autoSpaceDE w:val="0"/>
        <w:autoSpaceDN w:val="0"/>
        <w:adjustRightInd w:val="0"/>
        <w:spacing w:after="0" w:line="360" w:lineRule="auto"/>
        <w:rPr>
          <w:rFonts w:cs="Calibri"/>
          <w:i/>
          <w:iCs/>
        </w:rPr>
      </w:pPr>
      <w:r>
        <w:rPr>
          <w:rFonts w:cs="Calibri"/>
          <w:i/>
          <w:iCs/>
        </w:rPr>
        <w:t>(nazwa i siedziba Wykonawcy)</w:t>
      </w:r>
    </w:p>
    <w:p w14:paraId="3410BF9F" w14:textId="77777777" w:rsidR="0028292B" w:rsidRDefault="0028292B" w:rsidP="0028292B">
      <w:pPr>
        <w:autoSpaceDE w:val="0"/>
        <w:autoSpaceDN w:val="0"/>
        <w:adjustRightInd w:val="0"/>
        <w:spacing w:after="0" w:line="360" w:lineRule="auto"/>
        <w:rPr>
          <w:rFonts w:cs="Calibri"/>
          <w:b/>
          <w:bCs/>
        </w:rPr>
      </w:pPr>
      <w:r>
        <w:rPr>
          <w:rFonts w:cs="Calibri"/>
        </w:rPr>
        <w:t>………………………………………………………………………………………………………………….</w:t>
      </w:r>
      <w:r>
        <w:rPr>
          <w:rFonts w:cs="Calibri"/>
          <w:b/>
          <w:bCs/>
        </w:rPr>
        <w:t>.</w:t>
      </w:r>
    </w:p>
    <w:p w14:paraId="0193F495" w14:textId="77777777" w:rsidR="0028292B" w:rsidRDefault="0028292B" w:rsidP="0028292B">
      <w:pPr>
        <w:autoSpaceDE w:val="0"/>
        <w:autoSpaceDN w:val="0"/>
        <w:adjustRightInd w:val="0"/>
        <w:spacing w:after="0" w:line="360" w:lineRule="auto"/>
        <w:rPr>
          <w:rFonts w:cs="Calibri"/>
          <w:i/>
          <w:iCs/>
        </w:rPr>
      </w:pPr>
      <w:r>
        <w:rPr>
          <w:rFonts w:cs="Calibri"/>
          <w:i/>
          <w:iCs/>
        </w:rPr>
        <w:t>(imię oraz nazwisko przedstawiciela Wykonawcy)</w:t>
      </w:r>
    </w:p>
    <w:p w14:paraId="241AA5FD" w14:textId="77777777" w:rsidR="0028292B" w:rsidRDefault="0028292B" w:rsidP="0028292B">
      <w:pPr>
        <w:autoSpaceDE w:val="0"/>
        <w:autoSpaceDN w:val="0"/>
        <w:adjustRightInd w:val="0"/>
        <w:spacing w:after="0" w:line="360" w:lineRule="auto"/>
        <w:rPr>
          <w:rFonts w:cs="Calibri"/>
        </w:rPr>
      </w:pPr>
    </w:p>
    <w:p w14:paraId="2D5E94AF" w14:textId="56C4CBB1" w:rsidR="0028292B" w:rsidRDefault="0028292B" w:rsidP="0028292B">
      <w:pPr>
        <w:autoSpaceDE w:val="0"/>
        <w:autoSpaceDN w:val="0"/>
        <w:adjustRightInd w:val="0"/>
        <w:spacing w:after="0" w:line="360" w:lineRule="auto"/>
        <w:rPr>
          <w:rFonts w:cs="Calibri"/>
        </w:rPr>
      </w:pPr>
      <w:r>
        <w:rPr>
          <w:rFonts w:cs="Calibri"/>
        </w:rPr>
        <w:t xml:space="preserve">dokonuje odbioru Przedmiotu umowy </w:t>
      </w:r>
    </w:p>
    <w:p w14:paraId="207ABE47" w14:textId="77777777" w:rsidR="0028292B" w:rsidRDefault="0028292B" w:rsidP="0028292B">
      <w:pPr>
        <w:spacing w:after="0" w:line="360" w:lineRule="auto"/>
        <w:rPr>
          <w:rFonts w:cs="Calibri"/>
        </w:rPr>
      </w:pPr>
    </w:p>
    <w:p w14:paraId="1FE26A92" w14:textId="4628485A" w:rsidR="0028292B" w:rsidRDefault="0028292B" w:rsidP="0028292B">
      <w:pPr>
        <w:autoSpaceDE w:val="0"/>
        <w:autoSpaceDN w:val="0"/>
        <w:adjustRightInd w:val="0"/>
        <w:spacing w:after="0" w:line="360" w:lineRule="auto"/>
        <w:rPr>
          <w:rFonts w:cs="Calibri"/>
        </w:rPr>
      </w:pPr>
      <w:r>
        <w:rPr>
          <w:rFonts w:cs="Calibri"/>
        </w:rPr>
        <w:t xml:space="preserve">Zamawiający stwierdza, że </w:t>
      </w:r>
      <w:r w:rsidR="00CA76D6">
        <w:rPr>
          <w:rFonts w:cs="Calibri"/>
        </w:rPr>
        <w:t>p</w:t>
      </w:r>
      <w:r>
        <w:rPr>
          <w:rFonts w:cs="Calibri"/>
        </w:rPr>
        <w:t xml:space="preserve">rzedmiot </w:t>
      </w:r>
      <w:r w:rsidR="00CA76D6">
        <w:rPr>
          <w:rFonts w:cs="Calibri"/>
        </w:rPr>
        <w:t>U</w:t>
      </w:r>
      <w:r>
        <w:rPr>
          <w:rFonts w:cs="Calibri"/>
        </w:rPr>
        <w:t>mowy został wykonany:</w:t>
      </w:r>
    </w:p>
    <w:p w14:paraId="4C1F2AC8" w14:textId="77777777" w:rsidR="0028292B" w:rsidRDefault="0028292B" w:rsidP="0028292B">
      <w:pPr>
        <w:autoSpaceDE w:val="0"/>
        <w:autoSpaceDN w:val="0"/>
        <w:adjustRightInd w:val="0"/>
        <w:spacing w:after="0" w:line="360" w:lineRule="auto"/>
        <w:rPr>
          <w:rFonts w:cs="Calibri"/>
        </w:rPr>
      </w:pPr>
      <w:r>
        <w:rPr>
          <w:rFonts w:cs="Calibri"/>
        </w:rPr>
        <w:t>terminowo / nieterminowo*</w:t>
      </w:r>
    </w:p>
    <w:p w14:paraId="62B924A4" w14:textId="77777777" w:rsidR="0028292B" w:rsidRDefault="0028292B" w:rsidP="0028292B">
      <w:pPr>
        <w:autoSpaceDE w:val="0"/>
        <w:autoSpaceDN w:val="0"/>
        <w:adjustRightInd w:val="0"/>
        <w:spacing w:after="0" w:line="360" w:lineRule="auto"/>
        <w:rPr>
          <w:rFonts w:cs="Calibri"/>
        </w:rPr>
      </w:pPr>
      <w:r>
        <w:rPr>
          <w:rFonts w:cs="Calibri"/>
        </w:rPr>
        <w:t>należycie / nienależycie*</w:t>
      </w:r>
    </w:p>
    <w:p w14:paraId="73BF91F9" w14:textId="77777777" w:rsidR="0028292B" w:rsidRDefault="0028292B" w:rsidP="0028292B">
      <w:pPr>
        <w:autoSpaceDE w:val="0"/>
        <w:autoSpaceDN w:val="0"/>
        <w:adjustRightInd w:val="0"/>
        <w:spacing w:after="0" w:line="360" w:lineRule="auto"/>
        <w:rPr>
          <w:rFonts w:cs="Calibri"/>
        </w:rPr>
      </w:pPr>
    </w:p>
    <w:p w14:paraId="174FFAF7" w14:textId="126C7DA3" w:rsidR="0028292B" w:rsidRDefault="0028292B" w:rsidP="0028292B">
      <w:pPr>
        <w:autoSpaceDE w:val="0"/>
        <w:autoSpaceDN w:val="0"/>
        <w:adjustRightInd w:val="0"/>
        <w:spacing w:after="0" w:line="360" w:lineRule="auto"/>
        <w:rPr>
          <w:rFonts w:cs="Calibri"/>
        </w:rPr>
      </w:pPr>
      <w:r>
        <w:rPr>
          <w:rFonts w:cs="Calibri"/>
        </w:rPr>
        <w:t xml:space="preserve">Uwagi (dotyczą m.in. niewykonania lub nienależytego wykonania </w:t>
      </w:r>
      <w:r w:rsidR="00CA76D6">
        <w:rPr>
          <w:rFonts w:cs="Calibri"/>
        </w:rPr>
        <w:t>przedmiotu Umowy</w:t>
      </w:r>
      <w:r>
        <w:rPr>
          <w:rFonts w:cs="Calibri"/>
        </w:rPr>
        <w:t xml:space="preserve">, opóźnienia </w:t>
      </w:r>
      <w:r w:rsidR="00B32DFB">
        <w:rPr>
          <w:rFonts w:cs="Calibri"/>
        </w:rPr>
        <w:t>w </w:t>
      </w:r>
      <w:r>
        <w:rPr>
          <w:rFonts w:cs="Calibri"/>
        </w:rPr>
        <w:t xml:space="preserve">realizacji </w:t>
      </w:r>
      <w:r w:rsidR="00CA76D6">
        <w:rPr>
          <w:rFonts w:cs="Calibri"/>
        </w:rPr>
        <w:t xml:space="preserve">przedmiotu Umowy </w:t>
      </w:r>
      <w:r>
        <w:rPr>
          <w:rFonts w:cs="Calibri"/>
        </w:rPr>
        <w:t>i inne): ………………………………………………………………………………………</w:t>
      </w:r>
    </w:p>
    <w:p w14:paraId="725B92CB" w14:textId="77777777" w:rsidR="0028292B" w:rsidRDefault="0028292B" w:rsidP="0028292B">
      <w:pPr>
        <w:spacing w:after="0" w:line="360" w:lineRule="auto"/>
        <w:rPr>
          <w:rFonts w:cs="Calibri"/>
        </w:rPr>
      </w:pPr>
    </w:p>
    <w:p w14:paraId="3E1B775F" w14:textId="77777777" w:rsidR="0028292B" w:rsidRDefault="0028292B" w:rsidP="0028292B">
      <w:pPr>
        <w:spacing w:after="0" w:line="360" w:lineRule="auto"/>
        <w:rPr>
          <w:rFonts w:cs="Calibri"/>
        </w:rPr>
      </w:pPr>
      <w:r>
        <w:rPr>
          <w:rFonts w:cs="Calibri"/>
        </w:rPr>
        <w:t>Wnioskuje / nie wnioskuje</w:t>
      </w:r>
      <w:r>
        <w:rPr>
          <w:rFonts w:eastAsia="SymbolUnicode" w:cs="Calibri"/>
        </w:rPr>
        <w:t xml:space="preserve">* </w:t>
      </w:r>
      <w:r>
        <w:rPr>
          <w:rFonts w:cs="Calibri"/>
        </w:rPr>
        <w:t>o rozliczenie finansowe.</w:t>
      </w:r>
    </w:p>
    <w:p w14:paraId="3EBF5AA4" w14:textId="77777777" w:rsidR="0028292B" w:rsidRDefault="0028292B" w:rsidP="0028292B">
      <w:pPr>
        <w:spacing w:after="0" w:line="360" w:lineRule="auto"/>
        <w:rPr>
          <w:rFonts w:cs="Calibri"/>
        </w:rPr>
      </w:pPr>
    </w:p>
    <w:tbl>
      <w:tblPr>
        <w:tblW w:w="0" w:type="auto"/>
        <w:jc w:val="center"/>
        <w:tblLook w:val="04A0" w:firstRow="1" w:lastRow="0" w:firstColumn="1" w:lastColumn="0" w:noHBand="0" w:noVBand="1"/>
      </w:tblPr>
      <w:tblGrid>
        <w:gridCol w:w="4561"/>
        <w:gridCol w:w="4511"/>
      </w:tblGrid>
      <w:tr w:rsidR="0028292B" w14:paraId="659CFB80" w14:textId="77777777" w:rsidTr="005F0727">
        <w:trPr>
          <w:jc w:val="center"/>
        </w:trPr>
        <w:tc>
          <w:tcPr>
            <w:tcW w:w="4889" w:type="dxa"/>
            <w:hideMark/>
          </w:tcPr>
          <w:p w14:paraId="4E052B55" w14:textId="77777777" w:rsidR="0028292B" w:rsidRDefault="0028292B" w:rsidP="005F0727">
            <w:pPr>
              <w:autoSpaceDE w:val="0"/>
              <w:autoSpaceDN w:val="0"/>
              <w:adjustRightInd w:val="0"/>
              <w:spacing w:after="0" w:line="360" w:lineRule="auto"/>
              <w:rPr>
                <w:rFonts w:eastAsia="Times New Roman" w:cs="Calibri"/>
                <w:b/>
              </w:rPr>
            </w:pPr>
            <w:r>
              <w:rPr>
                <w:rFonts w:eastAsia="Times New Roman" w:cs="Calibri"/>
                <w:b/>
              </w:rPr>
              <w:t>Przedstawiciel Zamawiającego</w:t>
            </w:r>
          </w:p>
        </w:tc>
        <w:tc>
          <w:tcPr>
            <w:tcW w:w="4889" w:type="dxa"/>
            <w:hideMark/>
          </w:tcPr>
          <w:p w14:paraId="375C28FB" w14:textId="77777777" w:rsidR="0028292B" w:rsidRDefault="0028292B" w:rsidP="005F0727">
            <w:pPr>
              <w:autoSpaceDE w:val="0"/>
              <w:autoSpaceDN w:val="0"/>
              <w:adjustRightInd w:val="0"/>
              <w:spacing w:after="0" w:line="360" w:lineRule="auto"/>
              <w:rPr>
                <w:rFonts w:eastAsia="Times New Roman" w:cs="Calibri"/>
                <w:b/>
              </w:rPr>
            </w:pPr>
            <w:r>
              <w:rPr>
                <w:rFonts w:eastAsia="Times New Roman" w:cs="Calibri"/>
                <w:b/>
              </w:rPr>
              <w:t>Przedstawiciel Wykonawcy</w:t>
            </w:r>
          </w:p>
        </w:tc>
      </w:tr>
      <w:tr w:rsidR="0028292B" w14:paraId="4C4A2CF5" w14:textId="77777777" w:rsidTr="005F0727">
        <w:trPr>
          <w:jc w:val="center"/>
        </w:trPr>
        <w:tc>
          <w:tcPr>
            <w:tcW w:w="4889" w:type="dxa"/>
          </w:tcPr>
          <w:p w14:paraId="526940EE" w14:textId="77777777" w:rsidR="0028292B" w:rsidRDefault="0028292B" w:rsidP="005F0727">
            <w:pPr>
              <w:autoSpaceDE w:val="0"/>
              <w:autoSpaceDN w:val="0"/>
              <w:adjustRightInd w:val="0"/>
              <w:spacing w:after="0" w:line="360" w:lineRule="auto"/>
              <w:rPr>
                <w:rFonts w:eastAsia="Times New Roman" w:cs="Calibri"/>
              </w:rPr>
            </w:pPr>
          </w:p>
          <w:p w14:paraId="2AECC5BA" w14:textId="77777777" w:rsidR="0028292B" w:rsidRDefault="0028292B" w:rsidP="005F0727">
            <w:pPr>
              <w:tabs>
                <w:tab w:val="left" w:pos="2887"/>
                <w:tab w:val="left" w:pos="3067"/>
              </w:tabs>
              <w:autoSpaceDE w:val="0"/>
              <w:autoSpaceDN w:val="0"/>
              <w:adjustRightInd w:val="0"/>
              <w:spacing w:after="0" w:line="360" w:lineRule="auto"/>
              <w:rPr>
                <w:rFonts w:eastAsia="Times New Roman" w:cs="Calibri"/>
              </w:rPr>
            </w:pPr>
            <w:r>
              <w:rPr>
                <w:rFonts w:eastAsia="Times New Roman" w:cs="Calibri"/>
              </w:rPr>
              <w:t>...................................................</w:t>
            </w:r>
          </w:p>
        </w:tc>
        <w:tc>
          <w:tcPr>
            <w:tcW w:w="4889" w:type="dxa"/>
          </w:tcPr>
          <w:p w14:paraId="586A2D30" w14:textId="77777777" w:rsidR="0028292B" w:rsidRDefault="0028292B" w:rsidP="005F0727">
            <w:pPr>
              <w:autoSpaceDE w:val="0"/>
              <w:autoSpaceDN w:val="0"/>
              <w:adjustRightInd w:val="0"/>
              <w:spacing w:after="0" w:line="360" w:lineRule="auto"/>
              <w:rPr>
                <w:rFonts w:eastAsia="Times New Roman" w:cs="Calibri"/>
              </w:rPr>
            </w:pPr>
          </w:p>
          <w:p w14:paraId="7C546240" w14:textId="77777777" w:rsidR="0028292B" w:rsidRDefault="0028292B" w:rsidP="005F0727">
            <w:pPr>
              <w:tabs>
                <w:tab w:val="left" w:pos="2213"/>
                <w:tab w:val="left" w:pos="2393"/>
                <w:tab w:val="left" w:pos="2573"/>
              </w:tabs>
              <w:autoSpaceDE w:val="0"/>
              <w:autoSpaceDN w:val="0"/>
              <w:adjustRightInd w:val="0"/>
              <w:spacing w:after="0" w:line="360" w:lineRule="auto"/>
              <w:rPr>
                <w:rFonts w:eastAsia="Times New Roman" w:cs="Calibri"/>
              </w:rPr>
            </w:pPr>
            <w:r>
              <w:rPr>
                <w:rFonts w:eastAsia="Times New Roman" w:cs="Calibri"/>
              </w:rPr>
              <w:t>..............................................</w:t>
            </w:r>
          </w:p>
        </w:tc>
      </w:tr>
      <w:tr w:rsidR="0028292B" w14:paraId="25427098" w14:textId="77777777" w:rsidTr="005F0727">
        <w:trPr>
          <w:jc w:val="center"/>
        </w:trPr>
        <w:tc>
          <w:tcPr>
            <w:tcW w:w="4889" w:type="dxa"/>
            <w:hideMark/>
          </w:tcPr>
          <w:p w14:paraId="54AB88A5" w14:textId="77777777" w:rsidR="0028292B" w:rsidRDefault="0028292B" w:rsidP="005F0727">
            <w:pPr>
              <w:autoSpaceDE w:val="0"/>
              <w:autoSpaceDN w:val="0"/>
              <w:adjustRightInd w:val="0"/>
              <w:spacing w:after="0" w:line="360" w:lineRule="auto"/>
              <w:rPr>
                <w:rFonts w:eastAsia="Times New Roman" w:cs="Calibri"/>
                <w:i/>
              </w:rPr>
            </w:pPr>
            <w:r>
              <w:rPr>
                <w:rFonts w:eastAsia="Times New Roman" w:cs="Calibri"/>
                <w:i/>
              </w:rPr>
              <w:t>(data, czytelny podpis)</w:t>
            </w:r>
          </w:p>
        </w:tc>
        <w:tc>
          <w:tcPr>
            <w:tcW w:w="4889" w:type="dxa"/>
            <w:hideMark/>
          </w:tcPr>
          <w:p w14:paraId="53A61362" w14:textId="77777777" w:rsidR="0028292B" w:rsidRDefault="0028292B" w:rsidP="005F0727">
            <w:pPr>
              <w:autoSpaceDE w:val="0"/>
              <w:autoSpaceDN w:val="0"/>
              <w:adjustRightInd w:val="0"/>
              <w:spacing w:after="0" w:line="360" w:lineRule="auto"/>
              <w:rPr>
                <w:rFonts w:eastAsia="Times New Roman" w:cs="Calibri"/>
                <w:i/>
              </w:rPr>
            </w:pPr>
            <w:r>
              <w:rPr>
                <w:rFonts w:eastAsia="Times New Roman" w:cs="Calibri"/>
                <w:i/>
              </w:rPr>
              <w:t>(data, czytelny podpis)</w:t>
            </w:r>
          </w:p>
        </w:tc>
      </w:tr>
    </w:tbl>
    <w:p w14:paraId="00E63078" w14:textId="77777777" w:rsidR="0028292B" w:rsidRDefault="0028292B" w:rsidP="0028292B">
      <w:pPr>
        <w:pStyle w:val="Bezodstpw1"/>
        <w:spacing w:line="360" w:lineRule="auto"/>
        <w:jc w:val="both"/>
        <w:rPr>
          <w:rFonts w:cs="Calibri"/>
          <w:color w:val="000000"/>
        </w:rPr>
      </w:pPr>
    </w:p>
    <w:p w14:paraId="19DE1661" w14:textId="77777777" w:rsidR="0028292B" w:rsidRDefault="0028292B" w:rsidP="0028292B">
      <w:pPr>
        <w:pStyle w:val="Bezodstpw1"/>
        <w:spacing w:line="360" w:lineRule="auto"/>
        <w:jc w:val="both"/>
        <w:rPr>
          <w:rFonts w:cs="Calibri"/>
          <w:sz w:val="18"/>
          <w:szCs w:val="18"/>
        </w:rPr>
      </w:pPr>
      <w:r>
        <w:rPr>
          <w:rFonts w:cs="Calibri"/>
          <w:color w:val="000000"/>
          <w:sz w:val="18"/>
          <w:szCs w:val="18"/>
        </w:rPr>
        <w:t>* niepotrzebne skreślić</w:t>
      </w:r>
    </w:p>
    <w:p w14:paraId="24534C5F" w14:textId="297470CE" w:rsidR="00CA76D6" w:rsidRDefault="00CA76D6">
      <w:pPr>
        <w:rPr>
          <w:rFonts w:ascii="Calibri" w:eastAsia="Times New Roman" w:hAnsi="Calibri" w:cs="Calibri"/>
          <w:sz w:val="18"/>
          <w:szCs w:val="18"/>
        </w:rPr>
      </w:pPr>
      <w:r>
        <w:rPr>
          <w:rFonts w:cs="Calibri"/>
          <w:sz w:val="18"/>
          <w:szCs w:val="18"/>
        </w:rPr>
        <w:br w:type="page"/>
      </w:r>
    </w:p>
    <w:p w14:paraId="794181FC" w14:textId="52355A28" w:rsidR="00CA76D6" w:rsidRPr="00320DD4" w:rsidRDefault="00CA76D6" w:rsidP="00CA76D6">
      <w:pPr>
        <w:spacing w:after="0" w:line="360" w:lineRule="auto"/>
        <w:jc w:val="right"/>
        <w:rPr>
          <w:sz w:val="20"/>
        </w:rPr>
      </w:pPr>
      <w:r w:rsidRPr="00320DD4">
        <w:rPr>
          <w:sz w:val="20"/>
        </w:rPr>
        <w:lastRenderedPageBreak/>
        <w:t>Załącznik nr 6 do Umowy nr CSIOZ/…../2020</w:t>
      </w:r>
    </w:p>
    <w:p w14:paraId="1E441AAC" w14:textId="5862DA9D" w:rsidR="00CA76D6" w:rsidRPr="00CA76D6" w:rsidRDefault="00CA76D6" w:rsidP="00CA76D6">
      <w:pPr>
        <w:spacing w:line="276" w:lineRule="auto"/>
        <w:rPr>
          <w:sz w:val="18"/>
          <w:szCs w:val="18"/>
        </w:rPr>
      </w:pPr>
      <w:r w:rsidRPr="00CA76D6">
        <w:rPr>
          <w:sz w:val="18"/>
          <w:szCs w:val="18"/>
        </w:rPr>
        <w:t>…………………………………………………….</w:t>
      </w:r>
      <w:r>
        <w:rPr>
          <w:sz w:val="18"/>
          <w:szCs w:val="18"/>
        </w:rPr>
        <w:tab/>
      </w:r>
      <w:r>
        <w:rPr>
          <w:sz w:val="18"/>
          <w:szCs w:val="18"/>
        </w:rPr>
        <w:tab/>
      </w:r>
      <w:r>
        <w:rPr>
          <w:sz w:val="18"/>
          <w:szCs w:val="18"/>
        </w:rPr>
        <w:tab/>
      </w:r>
      <w:r>
        <w:rPr>
          <w:sz w:val="18"/>
          <w:szCs w:val="18"/>
        </w:rPr>
        <w:tab/>
      </w:r>
      <w:r>
        <w:rPr>
          <w:sz w:val="18"/>
          <w:szCs w:val="18"/>
        </w:rPr>
        <w:tab/>
      </w:r>
      <w:r w:rsidRPr="00CA76D6">
        <w:rPr>
          <w:sz w:val="18"/>
          <w:szCs w:val="18"/>
        </w:rPr>
        <w:t>….........................................................</w:t>
      </w:r>
    </w:p>
    <w:p w14:paraId="35C00AD5" w14:textId="1B37515A" w:rsidR="00CA76D6" w:rsidRPr="00CA76D6" w:rsidRDefault="00CA76D6" w:rsidP="00CA76D6">
      <w:pPr>
        <w:spacing w:line="276" w:lineRule="auto"/>
        <w:jc w:val="center"/>
        <w:rPr>
          <w:i/>
          <w:iCs/>
          <w:sz w:val="18"/>
          <w:szCs w:val="18"/>
        </w:rPr>
      </w:pPr>
      <w:r w:rsidRPr="00CA76D6">
        <w:rPr>
          <w:i/>
          <w:iCs/>
          <w:sz w:val="18"/>
          <w:szCs w:val="18"/>
        </w:rPr>
        <w:t>(imię i nazwisko</w:t>
      </w: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CA76D6">
        <w:rPr>
          <w:i/>
          <w:iCs/>
          <w:sz w:val="18"/>
          <w:szCs w:val="18"/>
        </w:rPr>
        <w:t xml:space="preserve"> (miejscowość, data)</w:t>
      </w:r>
    </w:p>
    <w:p w14:paraId="236C58C2" w14:textId="77777777" w:rsidR="00CA76D6" w:rsidRDefault="00CA76D6" w:rsidP="00CA76D6">
      <w:pPr>
        <w:spacing w:line="276" w:lineRule="auto"/>
      </w:pPr>
    </w:p>
    <w:p w14:paraId="0E95D9FB" w14:textId="77777777" w:rsidR="00CA76D6" w:rsidRDefault="00CA76D6" w:rsidP="00CA76D6">
      <w:pPr>
        <w:spacing w:after="0" w:line="360" w:lineRule="auto"/>
        <w:jc w:val="center"/>
        <w:rPr>
          <w:b/>
          <w:bCs/>
        </w:rPr>
      </w:pPr>
      <w:r>
        <w:rPr>
          <w:b/>
          <w:bCs/>
        </w:rPr>
        <w:t>OŚWIADCZENIE O POUFNOŚCI</w:t>
      </w:r>
    </w:p>
    <w:p w14:paraId="25D81AF2" w14:textId="77777777" w:rsidR="00CA76D6" w:rsidRDefault="00CA76D6" w:rsidP="00CA76D6">
      <w:pPr>
        <w:spacing w:after="0" w:line="360" w:lineRule="auto"/>
      </w:pPr>
    </w:p>
    <w:p w14:paraId="6E8E888F" w14:textId="671CA0FE" w:rsidR="00CA76D6" w:rsidRDefault="00CA76D6" w:rsidP="00CA76D6">
      <w:pPr>
        <w:spacing w:after="0" w:line="360" w:lineRule="auto"/>
        <w:jc w:val="both"/>
      </w:pPr>
      <w:r>
        <w:t xml:space="preserve">Oświadczam, iż zapoznano mnie z przepisami dotyczącymi ochrony danych osobowych, w szczególności ogólnego </w:t>
      </w:r>
      <w:r w:rsidR="007A2573">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Rozporządzenia o ochronie danych UE z dnia 27 kwietnia 2016 r.)</w:t>
      </w:r>
      <w:r>
        <w:t xml:space="preserve"> oraz odnośnymi wymaganiami "Regulaminu Ochrony Danych Osobowych".</w:t>
      </w:r>
    </w:p>
    <w:p w14:paraId="6D19BD33" w14:textId="77777777" w:rsidR="00CA76D6" w:rsidRDefault="00CA76D6" w:rsidP="00CA76D6">
      <w:pPr>
        <w:spacing w:after="0" w:line="360" w:lineRule="auto"/>
        <w:jc w:val="both"/>
      </w:pPr>
    </w:p>
    <w:p w14:paraId="0F7C330F" w14:textId="77777777" w:rsidR="00CA76D6" w:rsidRDefault="00CA76D6" w:rsidP="00CA76D6">
      <w:pPr>
        <w:spacing w:after="0" w:line="360" w:lineRule="auto"/>
        <w:jc w:val="both"/>
      </w:pPr>
      <w:r>
        <w:t>W szczególności zobowiązuję się do:</w:t>
      </w:r>
    </w:p>
    <w:p w14:paraId="2ABF7EB9" w14:textId="77777777" w:rsidR="00CA76D6" w:rsidRDefault="00CA76D6" w:rsidP="00CA76D6">
      <w:pPr>
        <w:numPr>
          <w:ilvl w:val="0"/>
          <w:numId w:val="24"/>
        </w:numPr>
        <w:spacing w:after="0" w:line="360" w:lineRule="auto"/>
        <w:jc w:val="both"/>
        <w:rPr>
          <w:rFonts w:eastAsia="Times New Roman"/>
        </w:rPr>
      </w:pPr>
      <w:r>
        <w:rPr>
          <w:rFonts w:eastAsia="Times New Roman"/>
        </w:rPr>
        <w:t>przetwarzania danych osobowych wyłącznie w zakresie i celu przewidzianym w powierzonych przez Centrum Systemów Informacyjnych Ochrony Zdrowia (dalej: „Zamawiający”)  zadaniach;</w:t>
      </w:r>
    </w:p>
    <w:p w14:paraId="0F6D427F" w14:textId="77777777" w:rsidR="00CA76D6" w:rsidRDefault="00CA76D6" w:rsidP="00CA76D6">
      <w:pPr>
        <w:numPr>
          <w:ilvl w:val="0"/>
          <w:numId w:val="24"/>
        </w:numPr>
        <w:spacing w:after="0" w:line="360" w:lineRule="auto"/>
        <w:jc w:val="both"/>
        <w:rPr>
          <w:rFonts w:eastAsia="Times New Roman"/>
        </w:rPr>
      </w:pPr>
      <w:r>
        <w:rPr>
          <w:rFonts w:eastAsia="Times New Roman"/>
        </w:rPr>
        <w:t xml:space="preserve">zachowania w tajemnicy danych osobowych do których mam lub będę mieć dostęp w związku z wykonywaniem zadań powierzonych przez Zamawiającego; </w:t>
      </w:r>
    </w:p>
    <w:p w14:paraId="6D9CB9F5" w14:textId="77777777" w:rsidR="00CA76D6" w:rsidRDefault="00CA76D6" w:rsidP="00CA76D6">
      <w:pPr>
        <w:numPr>
          <w:ilvl w:val="0"/>
          <w:numId w:val="24"/>
        </w:numPr>
        <w:spacing w:after="0" w:line="360" w:lineRule="auto"/>
        <w:jc w:val="both"/>
        <w:rPr>
          <w:rFonts w:eastAsia="Times New Roman"/>
        </w:rPr>
      </w:pPr>
      <w:r>
        <w:rPr>
          <w:rFonts w:eastAsia="Times New Roman"/>
        </w:rPr>
        <w:t>niewykorzystywania danych osobowych w celach niezgodnych z zakresem i celem powierzonych zadań przez Zamawiającego;</w:t>
      </w:r>
    </w:p>
    <w:p w14:paraId="3096D235" w14:textId="77777777" w:rsidR="00CA76D6" w:rsidRDefault="00CA76D6" w:rsidP="00CA76D6">
      <w:pPr>
        <w:numPr>
          <w:ilvl w:val="0"/>
          <w:numId w:val="24"/>
        </w:numPr>
        <w:spacing w:after="0" w:line="360" w:lineRule="auto"/>
        <w:jc w:val="both"/>
        <w:rPr>
          <w:rFonts w:eastAsia="Times New Roman"/>
        </w:rPr>
      </w:pPr>
      <w:r>
        <w:rPr>
          <w:rFonts w:eastAsia="Times New Roman"/>
        </w:rPr>
        <w:t>zachowania w tajemnicy sposobów zabezpieczenia danych osobowych;</w:t>
      </w:r>
    </w:p>
    <w:p w14:paraId="250B0BCE" w14:textId="77777777" w:rsidR="00CA76D6" w:rsidRDefault="00CA76D6" w:rsidP="00CA76D6">
      <w:pPr>
        <w:numPr>
          <w:ilvl w:val="0"/>
          <w:numId w:val="24"/>
        </w:numPr>
        <w:spacing w:after="0" w:line="360" w:lineRule="auto"/>
        <w:jc w:val="both"/>
        <w:rPr>
          <w:rFonts w:eastAsia="Times New Roman"/>
        </w:rPr>
      </w:pPr>
      <w:r>
        <w:rPr>
          <w:rFonts w:eastAsia="Times New Roman"/>
        </w:rPr>
        <w:t>ochrony danych osobowych przed przypadkowym lub niezgodnym z prawem zniszczeniem, utratą, modyfikacją danych osobowych, nieuprawnionym ujawnieniem danych osobowych, nieuprawnionym dostępem do danych osobowych oraz przetwarzaniem.</w:t>
      </w:r>
    </w:p>
    <w:p w14:paraId="33D09B6E" w14:textId="77777777" w:rsidR="00CA76D6" w:rsidRDefault="00CA76D6" w:rsidP="00CA76D6">
      <w:pPr>
        <w:spacing w:after="0" w:line="360" w:lineRule="auto"/>
        <w:jc w:val="both"/>
      </w:pPr>
    </w:p>
    <w:p w14:paraId="64E78A46" w14:textId="77777777" w:rsidR="00CA76D6" w:rsidRDefault="00CA76D6" w:rsidP="00CA76D6">
      <w:pPr>
        <w:spacing w:after="0" w:line="360" w:lineRule="auto"/>
        <w:jc w:val="both"/>
        <w:rPr>
          <w:rFonts w:eastAsia="Calibri"/>
        </w:rPr>
      </w:pPr>
      <w:r>
        <w:t>Przyjmuję do wiadomości, iż postępowanie sprzeczne z powyższymi zobowiązaniami może być uznane przez Zamawiającego za naruszenie przepisów Rozporządzenia o ochronie danych UE z dnia 27 kwietnia 2016 r.</w:t>
      </w:r>
    </w:p>
    <w:p w14:paraId="21B08BEE" w14:textId="77777777" w:rsidR="00CA76D6" w:rsidRDefault="00CA76D6" w:rsidP="00CA76D6">
      <w:pPr>
        <w:spacing w:after="0" w:line="360" w:lineRule="auto"/>
        <w:jc w:val="both"/>
      </w:pPr>
      <w:r>
        <w:t>Oświadczam ponadto, że zapoznano mnie z obowiązkami zachowania poufności wynikającymi z Umowy Nr […] (dalej: „</w:t>
      </w:r>
      <w:r>
        <w:rPr>
          <w:b/>
          <w:bCs/>
        </w:rPr>
        <w:t>Umowa</w:t>
      </w:r>
      <w:r>
        <w:t xml:space="preserve">”), zawartej pomiędzy […] a Centrum Systemów Informacyjnych Ochrony Zdrowia i zostałem zobowiązany do zachowania poufności. </w:t>
      </w:r>
    </w:p>
    <w:p w14:paraId="0CF4DD8A" w14:textId="77777777" w:rsidR="00CA76D6" w:rsidRDefault="00CA76D6" w:rsidP="00CA76D6">
      <w:pPr>
        <w:spacing w:after="0" w:line="360" w:lineRule="auto"/>
        <w:jc w:val="both"/>
      </w:pPr>
      <w:r>
        <w:t>W szczególności zobowiązuję się do:</w:t>
      </w:r>
    </w:p>
    <w:p w14:paraId="28E3B3D4" w14:textId="77777777" w:rsidR="00CA76D6" w:rsidRDefault="00CA76D6" w:rsidP="00CA76D6">
      <w:pPr>
        <w:numPr>
          <w:ilvl w:val="0"/>
          <w:numId w:val="25"/>
        </w:numPr>
        <w:spacing w:after="0" w:line="360" w:lineRule="auto"/>
        <w:jc w:val="both"/>
        <w:rPr>
          <w:rFonts w:eastAsia="Times New Roman"/>
        </w:rPr>
      </w:pPr>
      <w:r>
        <w:rPr>
          <w:rFonts w:eastAsia="Times New Roman"/>
        </w:rPr>
        <w:lastRenderedPageBreak/>
        <w:t>zachowania w poufności wszelkich nieujawnionych do wiadomości publicznej informacji technicznych, technologicznych, organizacyjnych Zamawiającego lub innych podmiotów, a także innych informacji posiadających wartość gospodarczą, które uzyskam w związku z wykonywaniem zobowiązań wynikających z Umowy, w tym przekazane przez Zamawiającego lub w jego imieniu ustnie, na piśmie, pocztą elektroniczną, na elektronicznych nośnikach informacji lub w elektronicznych miejscach przechowywania informacji (dalej: „</w:t>
      </w:r>
      <w:r>
        <w:rPr>
          <w:rFonts w:eastAsia="Times New Roman"/>
          <w:b/>
          <w:bCs/>
        </w:rPr>
        <w:t>Informacje poufne</w:t>
      </w:r>
      <w:r>
        <w:rPr>
          <w:rFonts w:eastAsia="Times New Roman"/>
        </w:rPr>
        <w:t>”);</w:t>
      </w:r>
    </w:p>
    <w:p w14:paraId="42768470" w14:textId="77777777" w:rsidR="00CA76D6" w:rsidRDefault="00CA76D6" w:rsidP="00CA76D6">
      <w:pPr>
        <w:numPr>
          <w:ilvl w:val="0"/>
          <w:numId w:val="25"/>
        </w:numPr>
        <w:spacing w:after="0" w:line="360" w:lineRule="auto"/>
        <w:jc w:val="both"/>
        <w:rPr>
          <w:rFonts w:eastAsia="Times New Roman"/>
        </w:rPr>
      </w:pPr>
      <w:r>
        <w:rPr>
          <w:rFonts w:eastAsia="Times New Roman"/>
        </w:rPr>
        <w:t>Informacje poufne będą wykorzystane tylko w celu wykonania Umowy;</w:t>
      </w:r>
    </w:p>
    <w:p w14:paraId="57C38DE9" w14:textId="77777777" w:rsidR="00CA76D6" w:rsidRDefault="00CA76D6" w:rsidP="00CA76D6">
      <w:pPr>
        <w:numPr>
          <w:ilvl w:val="0"/>
          <w:numId w:val="25"/>
        </w:numPr>
        <w:spacing w:after="0" w:line="360" w:lineRule="auto"/>
        <w:jc w:val="both"/>
        <w:rPr>
          <w:rFonts w:eastAsia="Times New Roman"/>
        </w:rPr>
      </w:pPr>
      <w:r>
        <w:rPr>
          <w:rFonts w:eastAsia="Times New Roman"/>
        </w:rPr>
        <w:t>Informacje Poufne, ani ich źródła, nie zostaną ujawnione, zarówno w całości, jak i w części bez uzyskania uprzednio wyraźnego upoważnienia na piśmie od Zamawiającego;</w:t>
      </w:r>
    </w:p>
    <w:p w14:paraId="0427F997" w14:textId="77777777" w:rsidR="00CA76D6" w:rsidRDefault="00CA76D6" w:rsidP="00CA76D6">
      <w:pPr>
        <w:numPr>
          <w:ilvl w:val="0"/>
          <w:numId w:val="25"/>
        </w:numPr>
        <w:spacing w:after="0" w:line="360" w:lineRule="auto"/>
        <w:jc w:val="both"/>
        <w:rPr>
          <w:rFonts w:eastAsia="Times New Roman"/>
        </w:rPr>
      </w:pPr>
      <w:r>
        <w:rPr>
          <w:rFonts w:eastAsia="Times New Roman"/>
        </w:rPr>
        <w:t>z chwilą zakończenia mojej współpracy w związku z realizacją Umowy, a także w przypadku jej rozwiązania, wygaśnięcia, wypowiedzenia lub odstąpienia, zwrócę lub za zgodą Zamawiającego zniszczę wszelkie materiały, jakie otrzymałem w związku z wykonywaniem Umowy  oraz usunę wszelkie informacje w postaci elektronicznej;</w:t>
      </w:r>
    </w:p>
    <w:p w14:paraId="0C9ED672" w14:textId="77777777" w:rsidR="00CA76D6" w:rsidRDefault="00CA76D6" w:rsidP="00CA76D6">
      <w:pPr>
        <w:numPr>
          <w:ilvl w:val="0"/>
          <w:numId w:val="25"/>
        </w:numPr>
        <w:spacing w:after="0" w:line="360" w:lineRule="auto"/>
        <w:jc w:val="both"/>
        <w:rPr>
          <w:rFonts w:eastAsia="Times New Roman"/>
        </w:rPr>
      </w:pPr>
      <w:r>
        <w:rPr>
          <w:rFonts w:eastAsia="Times New Roman"/>
        </w:rPr>
        <w:t>nie będę kopiować, powielać, ani w jakikolwiek sposób rozpowszechniać jakichkolwiek informacji, danych i materiałów, za wyjątkiem przypadków, w jakich jest to konieczne w celach realizacji Umowy i zgodne z obowiązującymi przepisami prawa;</w:t>
      </w:r>
    </w:p>
    <w:p w14:paraId="44959CEB" w14:textId="77777777" w:rsidR="00CA76D6" w:rsidRDefault="00CA76D6" w:rsidP="00CA76D6">
      <w:pPr>
        <w:pStyle w:val="Styl"/>
        <w:widowControl/>
        <w:numPr>
          <w:ilvl w:val="0"/>
          <w:numId w:val="25"/>
        </w:numPr>
        <w:adjustRightInd/>
        <w:spacing w:line="360" w:lineRule="auto"/>
        <w:ind w:right="28"/>
        <w:jc w:val="both"/>
        <w:rPr>
          <w:rFonts w:ascii="Calibri" w:eastAsiaTheme="minorHAnsi" w:hAnsi="Calibri" w:cs="Calibri"/>
          <w:sz w:val="22"/>
          <w:szCs w:val="22"/>
        </w:rPr>
      </w:pPr>
      <w:r>
        <w:rPr>
          <w:rFonts w:ascii="Calibri" w:hAnsi="Calibri" w:cs="Calibri"/>
          <w:sz w:val="22"/>
          <w:szCs w:val="22"/>
        </w:rPr>
        <w:t>w razie gdy z przepisów prawa, w tym na podstawie z prawomocnego wyroku sądu lub decyzji, wynika obowiązek ujawnienia Informacji Poufnych, niezwłocznie poinformuję Zamawiającego o takim obowiązku, nie później jednak niż w ciągu 2 dni od zaistnienia tego obowiązku;</w:t>
      </w:r>
    </w:p>
    <w:p w14:paraId="3AB1C47B" w14:textId="77777777" w:rsidR="00CA76D6" w:rsidRDefault="00CA76D6" w:rsidP="00CA76D6">
      <w:pPr>
        <w:pStyle w:val="Styl"/>
        <w:widowControl/>
        <w:numPr>
          <w:ilvl w:val="0"/>
          <w:numId w:val="25"/>
        </w:numPr>
        <w:adjustRightInd/>
        <w:spacing w:line="360" w:lineRule="auto"/>
        <w:ind w:right="28"/>
        <w:jc w:val="both"/>
        <w:rPr>
          <w:rFonts w:ascii="Calibri" w:hAnsi="Calibri" w:cs="Calibri"/>
          <w:sz w:val="22"/>
          <w:szCs w:val="22"/>
        </w:rPr>
      </w:pPr>
      <w:r>
        <w:rPr>
          <w:rFonts w:ascii="Calibri" w:hAnsi="Calibri" w:cs="Calibri"/>
          <w:sz w:val="22"/>
          <w:szCs w:val="22"/>
        </w:rPr>
        <w:t>stosowania procedur Zamawiającego związanych z dostępem do i wymianą informacji elektronicznej CSIOZ;</w:t>
      </w:r>
    </w:p>
    <w:p w14:paraId="50CB65BE" w14:textId="77777777" w:rsidR="00CA76D6" w:rsidRDefault="00CA76D6" w:rsidP="00CA76D6">
      <w:pPr>
        <w:pStyle w:val="Akapitzlist"/>
        <w:numPr>
          <w:ilvl w:val="0"/>
          <w:numId w:val="25"/>
        </w:numPr>
        <w:spacing w:after="0" w:line="360" w:lineRule="auto"/>
        <w:jc w:val="both"/>
        <w:rPr>
          <w:rFonts w:ascii="Calibri" w:hAnsi="Calibri" w:cs="Calibri"/>
        </w:rPr>
      </w:pPr>
      <w:r>
        <w:t>nie udostępniania osobom trzecim jakichkolwiek informacji dostępowych do elektronicznych miejsc przechowywania i przetwarzania informacji, a szczególnie haseł oraz nazw użytkownika.</w:t>
      </w:r>
    </w:p>
    <w:p w14:paraId="260B19AB" w14:textId="77777777" w:rsidR="00CA76D6" w:rsidRDefault="00CA76D6" w:rsidP="00CA76D6">
      <w:pPr>
        <w:spacing w:after="0" w:line="360" w:lineRule="auto"/>
        <w:jc w:val="both"/>
        <w:rPr>
          <w:rFonts w:ascii="Calibri" w:hAnsi="Calibri" w:cs="Times New Roman"/>
        </w:rPr>
      </w:pPr>
    </w:p>
    <w:p w14:paraId="12E48154" w14:textId="77777777" w:rsidR="00CA76D6" w:rsidRDefault="00CA76D6" w:rsidP="00CA76D6">
      <w:pPr>
        <w:spacing w:after="0" w:line="360" w:lineRule="auto"/>
        <w:jc w:val="both"/>
      </w:pPr>
      <w:r>
        <w:t>Przyjmuję do wiadomości, że postępowanie sprzeczne z zobowiązaniami dotyczącymi zachowania poufności mogą być uznane za naruszenie stosownych przepisów, w szczególności ustawy z dnia 16 kwietnia 1993 r. o zwalczaniu nieuczciwej konkurencji (Dz.U. z 2019 poz. 1010).</w:t>
      </w:r>
    </w:p>
    <w:p w14:paraId="63421C93" w14:textId="77777777" w:rsidR="00CA76D6" w:rsidRDefault="00CA76D6" w:rsidP="00CA76D6">
      <w:pPr>
        <w:spacing w:line="276" w:lineRule="auto"/>
      </w:pPr>
    </w:p>
    <w:p w14:paraId="7A4F21EB" w14:textId="77777777" w:rsidR="00CA76D6" w:rsidRDefault="00CA76D6" w:rsidP="00CA76D6">
      <w:pPr>
        <w:spacing w:line="276" w:lineRule="auto"/>
        <w:jc w:val="right"/>
      </w:pPr>
      <w:r>
        <w:t>……………………….</w:t>
      </w:r>
    </w:p>
    <w:p w14:paraId="48D53180" w14:textId="77777777" w:rsidR="00CA76D6" w:rsidRDefault="00CA76D6" w:rsidP="00CA76D6">
      <w:pPr>
        <w:spacing w:line="276" w:lineRule="auto"/>
        <w:jc w:val="right"/>
      </w:pPr>
      <w:r>
        <w:t>                                                                                                                                     podpis oświadczającego</w:t>
      </w:r>
    </w:p>
    <w:p w14:paraId="7318484E" w14:textId="77777777" w:rsidR="0028292B" w:rsidRDefault="0028292B" w:rsidP="0028292B">
      <w:pPr>
        <w:pStyle w:val="Bezodstpw1"/>
        <w:spacing w:line="360" w:lineRule="auto"/>
        <w:jc w:val="both"/>
        <w:rPr>
          <w:rFonts w:cs="Calibri"/>
          <w:sz w:val="18"/>
          <w:szCs w:val="18"/>
        </w:rPr>
      </w:pPr>
    </w:p>
    <w:sectPr w:rsidR="0028292B" w:rsidSect="00237314">
      <w:headerReference w:type="default" r:id="rId11"/>
      <w:footerReference w:type="default" r:id="rId12"/>
      <w:pgSz w:w="11906" w:h="16838"/>
      <w:pgMar w:top="1985" w:right="1417" w:bottom="1276" w:left="1417" w:header="426"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7196E" w14:textId="77777777" w:rsidR="00A472C6" w:rsidRDefault="00A472C6" w:rsidP="00713202">
      <w:pPr>
        <w:spacing w:after="0" w:line="240" w:lineRule="auto"/>
      </w:pPr>
      <w:r>
        <w:separator/>
      </w:r>
    </w:p>
  </w:endnote>
  <w:endnote w:type="continuationSeparator" w:id="0">
    <w:p w14:paraId="158573D6" w14:textId="77777777" w:rsidR="00A472C6" w:rsidRDefault="00A472C6" w:rsidP="00713202">
      <w:pPr>
        <w:spacing w:after="0" w:line="240" w:lineRule="auto"/>
      </w:pPr>
      <w:r>
        <w:continuationSeparator/>
      </w:r>
    </w:p>
  </w:endnote>
  <w:endnote w:type="continuationNotice" w:id="1">
    <w:p w14:paraId="571A1F77" w14:textId="77777777" w:rsidR="00A472C6" w:rsidRDefault="00A472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ymbolUnicode">
    <w:altName w:val="Microsoft JhengHei"/>
    <w:panose1 w:val="00000000000000000000"/>
    <w:charset w:val="88"/>
    <w:family w:val="auto"/>
    <w:notTrueType/>
    <w:pitch w:val="default"/>
    <w:sig w:usb0="00000001" w:usb1="08080000" w:usb2="00000010" w:usb3="00000000" w:csb0="00100000" w:csb1="00000000"/>
  </w:font>
  <w:font w:name="Lato Light">
    <w:altName w:val="Segoe UI"/>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C413" w14:textId="77777777" w:rsidR="004B6DC8" w:rsidRDefault="004B6DC8" w:rsidP="0003403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013EEEF7" wp14:editId="66623885">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6008F38"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254507C9" w14:textId="77777777" w:rsidR="004B6DC8" w:rsidRPr="002946D5" w:rsidRDefault="004B6DC8" w:rsidP="00034039">
    <w:pPr>
      <w:pStyle w:val="Stopka"/>
      <w:spacing w:line="276" w:lineRule="auto"/>
      <w:jc w:val="right"/>
      <w:rPr>
        <w:rFonts w:ascii="Cambria" w:hAnsi="Cambria" w:cs="Cambria"/>
        <w:color w:val="00648C"/>
        <w:sz w:val="12"/>
      </w:rPr>
    </w:pPr>
    <w:r>
      <w:rPr>
        <w:rFonts w:ascii="Lato Light" w:hAnsi="Lato Light"/>
        <w:color w:val="00648C"/>
        <w:sz w:val="12"/>
      </w:rPr>
      <w:t>ul.</w:t>
    </w:r>
    <w:r w:rsidRPr="00616BA5">
      <w:rPr>
        <w:rFonts w:ascii="Lato Light" w:hAnsi="Lato Light"/>
        <w:color w:val="00648C"/>
        <w:sz w:val="12"/>
      </w:rPr>
      <w:t xml:space="preserve"> </w:t>
    </w:r>
    <w:r w:rsidRPr="002946D5">
      <w:rPr>
        <w:rFonts w:ascii="Cambria" w:hAnsi="Cambria" w:cs="Cambria"/>
        <w:color w:val="00648C"/>
        <w:sz w:val="12"/>
      </w:rPr>
      <w:t>Stanisława Dubois 5A | 00-184 Warszawa</w:t>
    </w:r>
  </w:p>
  <w:p w14:paraId="64487FA9" w14:textId="77777777" w:rsidR="004B6DC8" w:rsidRPr="002946D5" w:rsidRDefault="004B6DC8" w:rsidP="00034039">
    <w:pPr>
      <w:pStyle w:val="Stopka"/>
      <w:spacing w:line="276" w:lineRule="auto"/>
      <w:jc w:val="right"/>
      <w:rPr>
        <w:rFonts w:ascii="Cambria" w:hAnsi="Cambria" w:cs="Cambria"/>
        <w:color w:val="00A0E6"/>
        <w:sz w:val="12"/>
      </w:rPr>
    </w:pPr>
    <w:r w:rsidRPr="002946D5">
      <w:rPr>
        <w:rFonts w:ascii="Cambria" w:hAnsi="Cambria" w:cs="Cambria"/>
        <w:color w:val="00648C"/>
        <w:sz w:val="12"/>
      </w:rPr>
      <w:t xml:space="preserve"> tel: +48 22 597-09-27 | fax: +48 22 597-09-37</w:t>
    </w:r>
  </w:p>
  <w:p w14:paraId="4C5667D6" w14:textId="77777777" w:rsidR="004B6DC8" w:rsidRPr="002946D5" w:rsidRDefault="004B6DC8" w:rsidP="00034039">
    <w:pPr>
      <w:pStyle w:val="Stopka"/>
      <w:spacing w:line="276" w:lineRule="auto"/>
      <w:jc w:val="right"/>
      <w:rPr>
        <w:rFonts w:ascii="Cambria" w:hAnsi="Cambria" w:cs="Cambria"/>
        <w:color w:val="00648C"/>
        <w:sz w:val="12"/>
      </w:rPr>
    </w:pPr>
    <w:r w:rsidRPr="002946D5">
      <w:rPr>
        <w:rFonts w:ascii="Cambria" w:hAnsi="Cambria" w:cs="Cambria"/>
        <w:color w:val="00648C"/>
        <w:sz w:val="12"/>
        <w:u w:val="single"/>
      </w:rPr>
      <w:t>biuro@csioz.gov.pl</w:t>
    </w:r>
    <w:r w:rsidRPr="002946D5">
      <w:rPr>
        <w:rFonts w:ascii="Cambria" w:hAnsi="Cambria" w:cs="Cambria"/>
        <w:color w:val="00648C"/>
        <w:sz w:val="12"/>
      </w:rPr>
      <w:t xml:space="preserve"> | </w:t>
    </w:r>
    <w:hyperlink r:id="rId1" w:history="1">
      <w:r w:rsidRPr="002946D5">
        <w:rPr>
          <w:rStyle w:val="Hipercze"/>
          <w:rFonts w:ascii="Cambria" w:hAnsi="Cambria" w:cs="Cambria"/>
          <w:color w:val="00648C"/>
          <w:sz w:val="12"/>
        </w:rPr>
        <w:t>www.csioz.gov.pl</w:t>
      </w:r>
    </w:hyperlink>
    <w:r w:rsidRPr="002946D5">
      <w:rPr>
        <w:rFonts w:ascii="Cambria" w:hAnsi="Cambria" w:cs="Cambria"/>
        <w:color w:val="00648C"/>
        <w:sz w:val="12"/>
      </w:rPr>
      <w:t xml:space="preserve"> </w:t>
    </w:r>
  </w:p>
  <w:p w14:paraId="29DA56BC" w14:textId="77777777" w:rsidR="004B6DC8" w:rsidRPr="002946D5" w:rsidRDefault="004B6DC8" w:rsidP="00034039">
    <w:pPr>
      <w:pStyle w:val="Stopka"/>
      <w:spacing w:line="276" w:lineRule="auto"/>
      <w:jc w:val="right"/>
      <w:rPr>
        <w:rFonts w:ascii="Cambria" w:hAnsi="Cambria" w:cs="Cambria"/>
        <w:color w:val="00648C"/>
        <w:sz w:val="12"/>
        <w:u w:val="single"/>
      </w:rPr>
    </w:pPr>
    <w:r w:rsidRPr="002946D5">
      <w:rPr>
        <w:rFonts w:ascii="Cambria" w:hAnsi="Cambria" w:cs="Cambria"/>
        <w:color w:val="00648C"/>
        <w:sz w:val="12"/>
      </w:rPr>
      <w:t>Skrytka ESP: /</w:t>
    </w:r>
    <w:r w:rsidRPr="002946D5">
      <w:rPr>
        <w:rFonts w:ascii="Cambria" w:hAnsi="Cambria" w:cs="Cambria"/>
        <w:color w:val="00648C"/>
        <w:sz w:val="12"/>
        <w:u w:val="single"/>
      </w:rPr>
      <w:t>csiozgovpl/SkrytkaESP</w:t>
    </w:r>
  </w:p>
  <w:p w14:paraId="383E238B" w14:textId="77777777" w:rsidR="004B6DC8" w:rsidRPr="002946D5" w:rsidRDefault="004B6DC8" w:rsidP="00034039">
    <w:pPr>
      <w:pStyle w:val="Stopka"/>
      <w:spacing w:line="276" w:lineRule="auto"/>
      <w:jc w:val="right"/>
      <w:rPr>
        <w:rFonts w:ascii="Cambria" w:hAnsi="Cambria" w:cs="Cambria"/>
        <w:color w:val="00648C"/>
        <w:sz w:val="12"/>
      </w:rPr>
    </w:pPr>
    <w:r w:rsidRPr="002946D5">
      <w:rPr>
        <w:rFonts w:ascii="Cambria" w:hAnsi="Cambria" w:cs="Cambria"/>
        <w:color w:val="00648C"/>
        <w:sz w:val="12"/>
      </w:rPr>
      <w:t>NIP: 5251575309</w:t>
    </w:r>
    <w:r w:rsidRPr="002946D5">
      <w:rPr>
        <w:rFonts w:ascii="Cambria" w:hAnsi="Cambria" w:cs="Cambria"/>
        <w:color w:val="00A0E6"/>
        <w:sz w:val="12"/>
      </w:rPr>
      <w:t xml:space="preserve"> </w:t>
    </w:r>
    <w:r w:rsidRPr="002946D5">
      <w:rPr>
        <w:rFonts w:ascii="Cambria" w:hAnsi="Cambria" w:cs="Cambria"/>
        <w:color w:val="00648C"/>
        <w:sz w:val="12"/>
      </w:rPr>
      <w:t>| REGON: 001377706</w:t>
    </w:r>
  </w:p>
  <w:p w14:paraId="1A7CF4EB" w14:textId="4B1B621A" w:rsidR="004B6DC8" w:rsidRPr="00237314" w:rsidRDefault="004B6DC8" w:rsidP="00034039">
    <w:pPr>
      <w:pStyle w:val="Stopka"/>
      <w:rPr>
        <w:color w:val="00648C"/>
        <w:sz w:val="14"/>
      </w:rPr>
    </w:pPr>
    <w:r>
      <w:rPr>
        <w:color w:val="00648C"/>
        <w:sz w:val="14"/>
      </w:rPr>
      <w:tab/>
    </w: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FF4B67">
      <w:rPr>
        <w:noProof/>
        <w:color w:val="00648C"/>
        <w:sz w:val="14"/>
      </w:rPr>
      <w:t>21</w:t>
    </w:r>
    <w:r w:rsidRPr="00592985">
      <w:rPr>
        <w:color w:val="00648C"/>
        <w:sz w:val="14"/>
      </w:rPr>
      <w:fldChar w:fldCharType="end"/>
    </w:r>
    <w:r>
      <w:rPr>
        <w:color w:val="00648C"/>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C5308" w14:textId="77777777" w:rsidR="00A472C6" w:rsidRDefault="00A472C6" w:rsidP="00713202">
      <w:pPr>
        <w:spacing w:after="0" w:line="240" w:lineRule="auto"/>
      </w:pPr>
      <w:r>
        <w:separator/>
      </w:r>
    </w:p>
  </w:footnote>
  <w:footnote w:type="continuationSeparator" w:id="0">
    <w:p w14:paraId="3D3BE371" w14:textId="77777777" w:rsidR="00A472C6" w:rsidRDefault="00A472C6" w:rsidP="00713202">
      <w:pPr>
        <w:spacing w:after="0" w:line="240" w:lineRule="auto"/>
      </w:pPr>
      <w:r>
        <w:continuationSeparator/>
      </w:r>
    </w:p>
  </w:footnote>
  <w:footnote w:type="continuationNotice" w:id="1">
    <w:p w14:paraId="0835E08A" w14:textId="77777777" w:rsidR="00A472C6" w:rsidRDefault="00A472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 w:name="_Hlk525660170"/>
  <w:bookmarkStart w:id="13" w:name="_Hlk525660171"/>
  <w:p w14:paraId="391A7260" w14:textId="5371B776" w:rsidR="004B6DC8" w:rsidRPr="00237314" w:rsidRDefault="004B6DC8" w:rsidP="00237314">
    <w:pPr>
      <w:pStyle w:val="Nagwek"/>
      <w:spacing w:after="240"/>
    </w:pPr>
    <w:r>
      <w:rPr>
        <w:noProof/>
        <w:lang w:val="pl-PL"/>
      </w:rPr>
      <mc:AlternateContent>
        <mc:Choice Requires="wps">
          <w:drawing>
            <wp:anchor distT="0" distB="0" distL="114300" distR="114300" simplePos="0" relativeHeight="251659264" behindDoc="1" locked="0" layoutInCell="1" allowOverlap="1" wp14:anchorId="1FC7F86D" wp14:editId="559243FD">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4CE32E"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r w:rsidRPr="00616BA5">
      <w:rPr>
        <w:noProof/>
        <w:lang w:val="pl-PL"/>
      </w:rPr>
      <w:drawing>
        <wp:inline distT="0" distB="0" distL="0" distR="0" wp14:anchorId="67472B4E" wp14:editId="30554CD8">
          <wp:extent cx="1350645" cy="646430"/>
          <wp:effectExtent l="0" t="0" r="1905" b="1270"/>
          <wp:docPr id="6" name="Obraz 6"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90E86"/>
    <w:multiLevelType w:val="hybridMultilevel"/>
    <w:tmpl w:val="97A07634"/>
    <w:lvl w:ilvl="0" w:tplc="1B6697EE">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AC41B7"/>
    <w:multiLevelType w:val="hybridMultilevel"/>
    <w:tmpl w:val="3C329B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5F1510F"/>
    <w:multiLevelType w:val="hybridMultilevel"/>
    <w:tmpl w:val="A326986C"/>
    <w:lvl w:ilvl="0" w:tplc="DF649E94">
      <w:start w:val="1"/>
      <w:numFmt w:val="decimal"/>
      <w:lvlText w:val="%1."/>
      <w:lvlJc w:val="left"/>
      <w:pPr>
        <w:ind w:left="720" w:hanging="360"/>
      </w:pPr>
      <w:rPr>
        <w:rFonts w:asciiTheme="minorHAnsi" w:eastAsia="Times New Roman"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6716D0"/>
    <w:multiLevelType w:val="hybridMultilevel"/>
    <w:tmpl w:val="C74AE412"/>
    <w:lvl w:ilvl="0" w:tplc="04150011">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2B482C34"/>
    <w:multiLevelType w:val="hybridMultilevel"/>
    <w:tmpl w:val="A326986C"/>
    <w:lvl w:ilvl="0" w:tplc="DF649E94">
      <w:start w:val="1"/>
      <w:numFmt w:val="decimal"/>
      <w:lvlText w:val="%1."/>
      <w:lvlJc w:val="left"/>
      <w:pPr>
        <w:ind w:left="720" w:hanging="360"/>
      </w:pPr>
      <w:rPr>
        <w:rFonts w:asciiTheme="minorHAnsi" w:eastAsia="Times New Roman"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5647301"/>
    <w:multiLevelType w:val="hybridMultilevel"/>
    <w:tmpl w:val="A2701452"/>
    <w:lvl w:ilvl="0" w:tplc="EF4A8D78">
      <w:start w:val="1"/>
      <w:numFmt w:val="decimal"/>
      <w:lvlText w:val="%1)"/>
      <w:lvlJc w:val="left"/>
      <w:pPr>
        <w:tabs>
          <w:tab w:val="num" w:pos="2520"/>
        </w:tabs>
        <w:ind w:left="25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A837461"/>
    <w:multiLevelType w:val="hybridMultilevel"/>
    <w:tmpl w:val="95988A92"/>
    <w:lvl w:ilvl="0" w:tplc="61FA165E">
      <w:start w:val="1"/>
      <w:numFmt w:val="decimal"/>
      <w:pStyle w:val="1Wyliczankawpara"/>
      <w:lvlText w:val="%1."/>
      <w:lvlJc w:val="left"/>
      <w:pPr>
        <w:tabs>
          <w:tab w:val="num" w:pos="360"/>
        </w:tabs>
        <w:ind w:left="360" w:hanging="360"/>
      </w:pPr>
      <w:rPr>
        <w:rFonts w:cs="Times New Roman" w:hint="default"/>
      </w:rPr>
    </w:lvl>
    <w:lvl w:ilvl="1" w:tplc="04150019">
      <w:start w:val="1"/>
      <w:numFmt w:val="lowerLetter"/>
      <w:lvlText w:val="%2."/>
      <w:lvlJc w:val="left"/>
      <w:pPr>
        <w:tabs>
          <w:tab w:val="num" w:pos="1374"/>
        </w:tabs>
        <w:ind w:left="1374" w:hanging="360"/>
      </w:pPr>
    </w:lvl>
    <w:lvl w:ilvl="2" w:tplc="0415001B" w:tentative="1">
      <w:start w:val="1"/>
      <w:numFmt w:val="lowerRoman"/>
      <w:lvlText w:val="%3."/>
      <w:lvlJc w:val="right"/>
      <w:pPr>
        <w:tabs>
          <w:tab w:val="num" w:pos="2094"/>
        </w:tabs>
        <w:ind w:left="2094" w:hanging="180"/>
      </w:pPr>
    </w:lvl>
    <w:lvl w:ilvl="3" w:tplc="0415000F" w:tentative="1">
      <w:start w:val="1"/>
      <w:numFmt w:val="decimal"/>
      <w:lvlText w:val="%4."/>
      <w:lvlJc w:val="left"/>
      <w:pPr>
        <w:tabs>
          <w:tab w:val="num" w:pos="2814"/>
        </w:tabs>
        <w:ind w:left="2814" w:hanging="360"/>
      </w:p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7" w15:restartNumberingAfterBreak="0">
    <w:nsid w:val="3A976274"/>
    <w:multiLevelType w:val="hybridMultilevel"/>
    <w:tmpl w:val="A68CB208"/>
    <w:lvl w:ilvl="0" w:tplc="B6160F70">
      <w:start w:val="1"/>
      <w:numFmt w:val="decimal"/>
      <w:lvlText w:val="%1."/>
      <w:lvlJc w:val="left"/>
      <w:pPr>
        <w:ind w:left="720" w:hanging="360"/>
      </w:pPr>
      <w:rPr>
        <w:rFonts w:eastAsia="Lucida Gran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0F38FE"/>
    <w:multiLevelType w:val="hybridMultilevel"/>
    <w:tmpl w:val="5A1A2072"/>
    <w:lvl w:ilvl="0" w:tplc="04150017">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20792D"/>
    <w:multiLevelType w:val="hybridMultilevel"/>
    <w:tmpl w:val="8DC8D3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872701A"/>
    <w:multiLevelType w:val="hybridMultilevel"/>
    <w:tmpl w:val="AE988932"/>
    <w:lvl w:ilvl="0" w:tplc="04150011">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4E073A62"/>
    <w:multiLevelType w:val="hybridMultilevel"/>
    <w:tmpl w:val="A10A9F1E"/>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52C0460A"/>
    <w:multiLevelType w:val="hybridMultilevel"/>
    <w:tmpl w:val="02AE0BB0"/>
    <w:lvl w:ilvl="0" w:tplc="C0E47608">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5A2454B3"/>
    <w:multiLevelType w:val="hybridMultilevel"/>
    <w:tmpl w:val="E03CF6B2"/>
    <w:lvl w:ilvl="0" w:tplc="0415000F">
      <w:start w:val="1"/>
      <w:numFmt w:val="decimal"/>
      <w:lvlText w:val="%1."/>
      <w:lvlJc w:val="left"/>
      <w:pPr>
        <w:ind w:left="502" w:hanging="360"/>
      </w:pPr>
    </w:lvl>
    <w:lvl w:ilvl="1" w:tplc="F4481D96">
      <w:start w:val="1"/>
      <w:numFmt w:val="lowerLetter"/>
      <w:lvlText w:val="%2)"/>
      <w:lvlJc w:val="left"/>
      <w:pPr>
        <w:ind w:left="1484" w:hanging="404"/>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C225E33"/>
    <w:multiLevelType w:val="multilevel"/>
    <w:tmpl w:val="2782F414"/>
    <w:lvl w:ilvl="0">
      <w:start w:val="1"/>
      <w:numFmt w:val="decimal"/>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5F5500FF"/>
    <w:multiLevelType w:val="hybridMultilevel"/>
    <w:tmpl w:val="18BEA242"/>
    <w:lvl w:ilvl="0" w:tplc="0415000F">
      <w:start w:val="1"/>
      <w:numFmt w:val="decimal"/>
      <w:lvlText w:val="%1."/>
      <w:lvlJc w:val="left"/>
      <w:pPr>
        <w:ind w:left="360" w:hanging="360"/>
      </w:pPr>
    </w:lvl>
    <w:lvl w:ilvl="1" w:tplc="5F4C4DFC">
      <w:start w:val="1"/>
      <w:numFmt w:val="decimal"/>
      <w:lvlText w:val="%2)"/>
      <w:lvlJc w:val="left"/>
      <w:pPr>
        <w:ind w:left="1070" w:hanging="360"/>
      </w:pPr>
      <w:rPr>
        <w:rFonts w:asciiTheme="minorHAnsi" w:hAnsiTheme="minorHAnsi" w:cstheme="minorHAnsi" w:hint="default"/>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FB911C6"/>
    <w:multiLevelType w:val="hybridMultilevel"/>
    <w:tmpl w:val="2A8ECF68"/>
    <w:styleLink w:val="MF1"/>
    <w:lvl w:ilvl="0" w:tplc="9B3E2278">
      <w:start w:val="1"/>
      <w:numFmt w:val="decimal"/>
      <w:lvlText w:val="%1."/>
      <w:lvlJc w:val="left"/>
      <w:pPr>
        <w:tabs>
          <w:tab w:val="num" w:pos="720"/>
        </w:tabs>
        <w:ind w:left="720" w:hanging="360"/>
      </w:pPr>
      <w:rPr>
        <w:b w:val="0"/>
        <w:i w:val="0"/>
        <w:color w:val="auto"/>
      </w:rPr>
    </w:lvl>
    <w:lvl w:ilvl="1" w:tplc="BB10D52A">
      <w:start w:val="1"/>
      <w:numFmt w:val="lowerLetter"/>
      <w:lvlText w:val="%2."/>
      <w:lvlJc w:val="left"/>
      <w:pPr>
        <w:tabs>
          <w:tab w:val="num" w:pos="1440"/>
        </w:tabs>
        <w:ind w:left="1440" w:hanging="360"/>
      </w:pPr>
      <w:rPr>
        <w:rFonts w:cs="Times New Roman"/>
      </w:rPr>
    </w:lvl>
    <w:lvl w:ilvl="2" w:tplc="40F0CD3C">
      <w:start w:val="1"/>
      <w:numFmt w:val="lowerRoman"/>
      <w:lvlText w:val="%3."/>
      <w:lvlJc w:val="right"/>
      <w:pPr>
        <w:tabs>
          <w:tab w:val="num" w:pos="2160"/>
        </w:tabs>
        <w:ind w:left="2160" w:hanging="180"/>
      </w:pPr>
      <w:rPr>
        <w:rFonts w:cs="Times New Roman"/>
      </w:rPr>
    </w:lvl>
    <w:lvl w:ilvl="3" w:tplc="110685A6">
      <w:start w:val="1"/>
      <w:numFmt w:val="decimal"/>
      <w:lvlText w:val="%4."/>
      <w:lvlJc w:val="left"/>
      <w:pPr>
        <w:tabs>
          <w:tab w:val="num" w:pos="2880"/>
        </w:tabs>
        <w:ind w:left="2880" w:hanging="360"/>
      </w:pPr>
      <w:rPr>
        <w:rFonts w:cs="Times New Roman"/>
      </w:rPr>
    </w:lvl>
    <w:lvl w:ilvl="4" w:tplc="D2B63DC0">
      <w:start w:val="1"/>
      <w:numFmt w:val="lowerLetter"/>
      <w:lvlText w:val="%5."/>
      <w:lvlJc w:val="left"/>
      <w:pPr>
        <w:tabs>
          <w:tab w:val="num" w:pos="3600"/>
        </w:tabs>
        <w:ind w:left="3600" w:hanging="360"/>
      </w:pPr>
      <w:rPr>
        <w:rFonts w:cs="Times New Roman"/>
      </w:rPr>
    </w:lvl>
    <w:lvl w:ilvl="5" w:tplc="550C1744">
      <w:start w:val="1"/>
      <w:numFmt w:val="lowerRoman"/>
      <w:lvlText w:val="%6."/>
      <w:lvlJc w:val="right"/>
      <w:pPr>
        <w:tabs>
          <w:tab w:val="num" w:pos="4320"/>
        </w:tabs>
        <w:ind w:left="4320" w:hanging="180"/>
      </w:pPr>
      <w:rPr>
        <w:rFonts w:cs="Times New Roman"/>
      </w:rPr>
    </w:lvl>
    <w:lvl w:ilvl="6" w:tplc="FDD0D5BE">
      <w:start w:val="1"/>
      <w:numFmt w:val="decimal"/>
      <w:lvlText w:val="%7."/>
      <w:lvlJc w:val="left"/>
      <w:pPr>
        <w:tabs>
          <w:tab w:val="num" w:pos="5040"/>
        </w:tabs>
        <w:ind w:left="5040" w:hanging="360"/>
      </w:pPr>
      <w:rPr>
        <w:rFonts w:cs="Times New Roman"/>
      </w:rPr>
    </w:lvl>
    <w:lvl w:ilvl="7" w:tplc="526C487C">
      <w:start w:val="1"/>
      <w:numFmt w:val="lowerLetter"/>
      <w:lvlText w:val="%8."/>
      <w:lvlJc w:val="left"/>
      <w:pPr>
        <w:tabs>
          <w:tab w:val="num" w:pos="5760"/>
        </w:tabs>
        <w:ind w:left="5760" w:hanging="360"/>
      </w:pPr>
      <w:rPr>
        <w:rFonts w:cs="Times New Roman"/>
      </w:rPr>
    </w:lvl>
    <w:lvl w:ilvl="8" w:tplc="2CC6F7EC">
      <w:start w:val="1"/>
      <w:numFmt w:val="lowerRoman"/>
      <w:lvlText w:val="%9."/>
      <w:lvlJc w:val="right"/>
      <w:pPr>
        <w:tabs>
          <w:tab w:val="num" w:pos="6480"/>
        </w:tabs>
        <w:ind w:left="6480" w:hanging="180"/>
      </w:pPr>
      <w:rPr>
        <w:rFonts w:cs="Times New Roman"/>
      </w:rPr>
    </w:lvl>
  </w:abstractNum>
  <w:abstractNum w:abstractNumId="17" w15:restartNumberingAfterBreak="0">
    <w:nsid w:val="681B122E"/>
    <w:multiLevelType w:val="hybridMultilevel"/>
    <w:tmpl w:val="53D202CA"/>
    <w:lvl w:ilvl="0" w:tplc="04150011">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821"/>
        </w:tabs>
        <w:ind w:left="-1821" w:hanging="360"/>
      </w:pPr>
      <w:rPr>
        <w:rFonts w:cs="Times New Roman"/>
      </w:rPr>
    </w:lvl>
    <w:lvl w:ilvl="2" w:tplc="0415001B">
      <w:start w:val="1"/>
      <w:numFmt w:val="lowerRoman"/>
      <w:lvlText w:val="%3."/>
      <w:lvlJc w:val="right"/>
      <w:pPr>
        <w:tabs>
          <w:tab w:val="num" w:pos="-1101"/>
        </w:tabs>
        <w:ind w:left="-1101" w:hanging="180"/>
      </w:pPr>
      <w:rPr>
        <w:rFonts w:cs="Times New Roman"/>
      </w:rPr>
    </w:lvl>
    <w:lvl w:ilvl="3" w:tplc="04150011">
      <w:start w:val="1"/>
      <w:numFmt w:val="decimal"/>
      <w:lvlText w:val="%4)"/>
      <w:lvlJc w:val="left"/>
      <w:pPr>
        <w:tabs>
          <w:tab w:val="num" w:pos="-381"/>
        </w:tabs>
        <w:ind w:left="-381" w:hanging="360"/>
      </w:pPr>
      <w:rPr>
        <w:rFonts w:cs="Times New Roman"/>
      </w:rPr>
    </w:lvl>
    <w:lvl w:ilvl="4" w:tplc="04150019">
      <w:start w:val="1"/>
      <w:numFmt w:val="lowerLetter"/>
      <w:lvlText w:val="%5."/>
      <w:lvlJc w:val="left"/>
      <w:pPr>
        <w:tabs>
          <w:tab w:val="num" w:pos="339"/>
        </w:tabs>
        <w:ind w:left="339" w:hanging="360"/>
      </w:pPr>
      <w:rPr>
        <w:rFonts w:cs="Times New Roman"/>
      </w:rPr>
    </w:lvl>
    <w:lvl w:ilvl="5" w:tplc="0415001B">
      <w:start w:val="1"/>
      <w:numFmt w:val="lowerRoman"/>
      <w:lvlText w:val="%6."/>
      <w:lvlJc w:val="right"/>
      <w:pPr>
        <w:tabs>
          <w:tab w:val="num" w:pos="1059"/>
        </w:tabs>
        <w:ind w:left="1059" w:hanging="180"/>
      </w:pPr>
      <w:rPr>
        <w:rFonts w:cs="Times New Roman"/>
      </w:rPr>
    </w:lvl>
    <w:lvl w:ilvl="6" w:tplc="0415000F">
      <w:start w:val="1"/>
      <w:numFmt w:val="decimal"/>
      <w:lvlText w:val="%7."/>
      <w:lvlJc w:val="left"/>
      <w:pPr>
        <w:tabs>
          <w:tab w:val="num" w:pos="1779"/>
        </w:tabs>
        <w:ind w:left="1779" w:hanging="360"/>
      </w:pPr>
      <w:rPr>
        <w:rFonts w:cs="Times New Roman"/>
      </w:rPr>
    </w:lvl>
    <w:lvl w:ilvl="7" w:tplc="04150019">
      <w:start w:val="1"/>
      <w:numFmt w:val="lowerLetter"/>
      <w:lvlText w:val="%8."/>
      <w:lvlJc w:val="left"/>
      <w:pPr>
        <w:tabs>
          <w:tab w:val="num" w:pos="2499"/>
        </w:tabs>
        <w:ind w:left="2499" w:hanging="360"/>
      </w:pPr>
      <w:rPr>
        <w:rFonts w:cs="Times New Roman"/>
      </w:rPr>
    </w:lvl>
    <w:lvl w:ilvl="8" w:tplc="0415001B">
      <w:start w:val="1"/>
      <w:numFmt w:val="lowerRoman"/>
      <w:lvlText w:val="%9."/>
      <w:lvlJc w:val="right"/>
      <w:pPr>
        <w:tabs>
          <w:tab w:val="num" w:pos="3219"/>
        </w:tabs>
        <w:ind w:left="3219" w:hanging="180"/>
      </w:pPr>
      <w:rPr>
        <w:rFonts w:cs="Times New Roman"/>
      </w:rPr>
    </w:lvl>
  </w:abstractNum>
  <w:abstractNum w:abstractNumId="18" w15:restartNumberingAfterBreak="0">
    <w:nsid w:val="691467DF"/>
    <w:multiLevelType w:val="hybridMultilevel"/>
    <w:tmpl w:val="F36ACDEC"/>
    <w:lvl w:ilvl="0" w:tplc="8BBC26FC">
      <w:start w:val="1"/>
      <w:numFmt w:val="decimal"/>
      <w:lvlText w:val="%1)"/>
      <w:lvlJc w:val="left"/>
      <w:pPr>
        <w:ind w:left="1080" w:hanging="360"/>
      </w:pPr>
      <w:rPr>
        <w:rFonts w:eastAsia="Lucida Grande"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A1733F2"/>
    <w:multiLevelType w:val="hybridMultilevel"/>
    <w:tmpl w:val="0DB408F2"/>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6C5A1020"/>
    <w:multiLevelType w:val="hybridMultilevel"/>
    <w:tmpl w:val="2D6E21D8"/>
    <w:lvl w:ilvl="0" w:tplc="0415001B">
      <w:start w:val="1"/>
      <w:numFmt w:val="decimal"/>
      <w:lvlText w:val="%1)"/>
      <w:lvlJc w:val="left"/>
      <w:pPr>
        <w:ind w:left="502" w:hanging="360"/>
      </w:pPr>
      <w:rPr>
        <w:rFonts w:hint="default"/>
      </w:rPr>
    </w:lvl>
    <w:lvl w:ilvl="1" w:tplc="04090017">
      <w:start w:val="1"/>
      <w:numFmt w:val="lowerLetter"/>
      <w:pStyle w:val="11aWyliczanka"/>
      <w:lvlText w:val="%2)"/>
      <w:lvlJc w:val="left"/>
      <w:pPr>
        <w:ind w:left="1440" w:hanging="360"/>
      </w:pPr>
      <w:rPr>
        <w:rFonts w:hint="default"/>
      </w:rPr>
    </w:lvl>
    <w:lvl w:ilvl="2" w:tplc="20D638F2">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702B02D6"/>
    <w:multiLevelType w:val="hybridMultilevel"/>
    <w:tmpl w:val="E280CFBE"/>
    <w:lvl w:ilvl="0" w:tplc="5880971E">
      <w:start w:val="1"/>
      <w:numFmt w:val="decimal"/>
      <w:lvlText w:val="%1."/>
      <w:lvlJc w:val="left"/>
      <w:pPr>
        <w:ind w:left="360" w:hanging="360"/>
      </w:pPr>
      <w:rPr>
        <w:rFonts w:asciiTheme="minorHAnsi" w:hAnsiTheme="minorHAnsi" w:cstheme="minorHAnsi"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7A1C690A"/>
    <w:multiLevelType w:val="hybridMultilevel"/>
    <w:tmpl w:val="194AB22E"/>
    <w:lvl w:ilvl="0" w:tplc="04150011">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2"/>
  </w:num>
  <w:num w:numId="3">
    <w:abstractNumId w:val="20"/>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1"/>
  </w:num>
  <w:num w:numId="8">
    <w:abstractNumId w:val="7"/>
  </w:num>
  <w:num w:numId="9">
    <w:abstractNumId w:val="1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9"/>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4"/>
  </w:num>
  <w:num w:numId="27">
    <w:abstractNumId w:val="3"/>
  </w:num>
  <w:num w:numId="28">
    <w:abstractNumId w:val="0"/>
  </w:num>
  <w:num w:numId="29">
    <w:abstractNumId w:val="2"/>
  </w:num>
  <w:num w:numId="30">
    <w:abstractNumId w:val="6"/>
  </w:num>
  <w:num w:numId="31">
    <w:abstractNumId w:val="6"/>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8E2"/>
    <w:rsid w:val="0000151A"/>
    <w:rsid w:val="000046A4"/>
    <w:rsid w:val="00007492"/>
    <w:rsid w:val="0000777D"/>
    <w:rsid w:val="00021588"/>
    <w:rsid w:val="00021CD8"/>
    <w:rsid w:val="00022555"/>
    <w:rsid w:val="00022590"/>
    <w:rsid w:val="000225DF"/>
    <w:rsid w:val="00025F7A"/>
    <w:rsid w:val="00027D2A"/>
    <w:rsid w:val="000326F2"/>
    <w:rsid w:val="00034039"/>
    <w:rsid w:val="00034AD1"/>
    <w:rsid w:val="00043B75"/>
    <w:rsid w:val="00045DBD"/>
    <w:rsid w:val="000476D6"/>
    <w:rsid w:val="00047A15"/>
    <w:rsid w:val="00051538"/>
    <w:rsid w:val="00056B5C"/>
    <w:rsid w:val="0005750A"/>
    <w:rsid w:val="000630DE"/>
    <w:rsid w:val="00064EE3"/>
    <w:rsid w:val="000679C4"/>
    <w:rsid w:val="00071006"/>
    <w:rsid w:val="00071523"/>
    <w:rsid w:val="0007306F"/>
    <w:rsid w:val="00073267"/>
    <w:rsid w:val="000806B5"/>
    <w:rsid w:val="00081751"/>
    <w:rsid w:val="0008230E"/>
    <w:rsid w:val="00083865"/>
    <w:rsid w:val="00085ADD"/>
    <w:rsid w:val="00086665"/>
    <w:rsid w:val="000874CC"/>
    <w:rsid w:val="00087EC4"/>
    <w:rsid w:val="00087F93"/>
    <w:rsid w:val="00090368"/>
    <w:rsid w:val="000915DD"/>
    <w:rsid w:val="00092EAB"/>
    <w:rsid w:val="00093F35"/>
    <w:rsid w:val="00094C2F"/>
    <w:rsid w:val="00095FC3"/>
    <w:rsid w:val="00096107"/>
    <w:rsid w:val="000963D0"/>
    <w:rsid w:val="00097A5F"/>
    <w:rsid w:val="000A2AA2"/>
    <w:rsid w:val="000A2DA7"/>
    <w:rsid w:val="000A3D85"/>
    <w:rsid w:val="000B0F36"/>
    <w:rsid w:val="000B6A96"/>
    <w:rsid w:val="000B6BA6"/>
    <w:rsid w:val="000B6D39"/>
    <w:rsid w:val="000C0E95"/>
    <w:rsid w:val="000C2B79"/>
    <w:rsid w:val="000C2D57"/>
    <w:rsid w:val="000C556F"/>
    <w:rsid w:val="000C6CB3"/>
    <w:rsid w:val="000C6FDD"/>
    <w:rsid w:val="000D1DFF"/>
    <w:rsid w:val="000D36E0"/>
    <w:rsid w:val="000D5F31"/>
    <w:rsid w:val="000D7551"/>
    <w:rsid w:val="000E2FF8"/>
    <w:rsid w:val="000E3614"/>
    <w:rsid w:val="000E3645"/>
    <w:rsid w:val="000E3EAD"/>
    <w:rsid w:val="000E6110"/>
    <w:rsid w:val="000F0320"/>
    <w:rsid w:val="000F1C3D"/>
    <w:rsid w:val="000F2656"/>
    <w:rsid w:val="000F4E8D"/>
    <w:rsid w:val="000F6733"/>
    <w:rsid w:val="000F6992"/>
    <w:rsid w:val="001001DD"/>
    <w:rsid w:val="0010058F"/>
    <w:rsid w:val="00100F1B"/>
    <w:rsid w:val="0010115C"/>
    <w:rsid w:val="001032BB"/>
    <w:rsid w:val="00103726"/>
    <w:rsid w:val="00103D61"/>
    <w:rsid w:val="0010478B"/>
    <w:rsid w:val="0010480F"/>
    <w:rsid w:val="001101D7"/>
    <w:rsid w:val="0011093D"/>
    <w:rsid w:val="00111A5A"/>
    <w:rsid w:val="0011313B"/>
    <w:rsid w:val="0011440B"/>
    <w:rsid w:val="00116C48"/>
    <w:rsid w:val="001246E3"/>
    <w:rsid w:val="00126085"/>
    <w:rsid w:val="001267DC"/>
    <w:rsid w:val="00132CD5"/>
    <w:rsid w:val="001349C2"/>
    <w:rsid w:val="00135274"/>
    <w:rsid w:val="001353DB"/>
    <w:rsid w:val="001361D7"/>
    <w:rsid w:val="0013716F"/>
    <w:rsid w:val="00140EA4"/>
    <w:rsid w:val="00142046"/>
    <w:rsid w:val="00143DBF"/>
    <w:rsid w:val="00147E4D"/>
    <w:rsid w:val="0015105A"/>
    <w:rsid w:val="00152AFD"/>
    <w:rsid w:val="00152CE2"/>
    <w:rsid w:val="00154B53"/>
    <w:rsid w:val="00154B71"/>
    <w:rsid w:val="0015575A"/>
    <w:rsid w:val="00155E7E"/>
    <w:rsid w:val="00160133"/>
    <w:rsid w:val="001616E9"/>
    <w:rsid w:val="00164C74"/>
    <w:rsid w:val="0016680E"/>
    <w:rsid w:val="00172C79"/>
    <w:rsid w:val="00175B41"/>
    <w:rsid w:val="001763DB"/>
    <w:rsid w:val="001825F2"/>
    <w:rsid w:val="00183513"/>
    <w:rsid w:val="0018482B"/>
    <w:rsid w:val="001867C0"/>
    <w:rsid w:val="00187293"/>
    <w:rsid w:val="00195F1C"/>
    <w:rsid w:val="001A2813"/>
    <w:rsid w:val="001A388C"/>
    <w:rsid w:val="001B1CAA"/>
    <w:rsid w:val="001B3841"/>
    <w:rsid w:val="001B5AA1"/>
    <w:rsid w:val="001B5E15"/>
    <w:rsid w:val="001C1A59"/>
    <w:rsid w:val="001C4029"/>
    <w:rsid w:val="001C52E3"/>
    <w:rsid w:val="001C61F0"/>
    <w:rsid w:val="001C62EA"/>
    <w:rsid w:val="001C7E44"/>
    <w:rsid w:val="001C7F29"/>
    <w:rsid w:val="001D15E8"/>
    <w:rsid w:val="001D507F"/>
    <w:rsid w:val="001D6766"/>
    <w:rsid w:val="001E2048"/>
    <w:rsid w:val="001E308D"/>
    <w:rsid w:val="001E65DF"/>
    <w:rsid w:val="001F011A"/>
    <w:rsid w:val="001F1F26"/>
    <w:rsid w:val="001F2656"/>
    <w:rsid w:val="001F64A9"/>
    <w:rsid w:val="001F704F"/>
    <w:rsid w:val="001F7D6B"/>
    <w:rsid w:val="0020359F"/>
    <w:rsid w:val="002048E8"/>
    <w:rsid w:val="0020511A"/>
    <w:rsid w:val="00205ED2"/>
    <w:rsid w:val="0021003C"/>
    <w:rsid w:val="00211C6A"/>
    <w:rsid w:val="00212BF1"/>
    <w:rsid w:val="00215074"/>
    <w:rsid w:val="002154AE"/>
    <w:rsid w:val="0021651E"/>
    <w:rsid w:val="00220240"/>
    <w:rsid w:val="00226396"/>
    <w:rsid w:val="0022792A"/>
    <w:rsid w:val="002306EA"/>
    <w:rsid w:val="002318F4"/>
    <w:rsid w:val="002327E3"/>
    <w:rsid w:val="002329E5"/>
    <w:rsid w:val="00234015"/>
    <w:rsid w:val="00237314"/>
    <w:rsid w:val="002402C1"/>
    <w:rsid w:val="00246852"/>
    <w:rsid w:val="00247313"/>
    <w:rsid w:val="00251B40"/>
    <w:rsid w:val="0025612C"/>
    <w:rsid w:val="002627F2"/>
    <w:rsid w:val="00262EE7"/>
    <w:rsid w:val="002640B5"/>
    <w:rsid w:val="00264FFA"/>
    <w:rsid w:val="002666A6"/>
    <w:rsid w:val="002703B6"/>
    <w:rsid w:val="00270EDB"/>
    <w:rsid w:val="00272AF2"/>
    <w:rsid w:val="002758A1"/>
    <w:rsid w:val="0028292B"/>
    <w:rsid w:val="00282E51"/>
    <w:rsid w:val="00286ABB"/>
    <w:rsid w:val="002875D3"/>
    <w:rsid w:val="00287EB9"/>
    <w:rsid w:val="00292801"/>
    <w:rsid w:val="00293F6B"/>
    <w:rsid w:val="002942BB"/>
    <w:rsid w:val="002946D5"/>
    <w:rsid w:val="00294C04"/>
    <w:rsid w:val="00296522"/>
    <w:rsid w:val="00296C67"/>
    <w:rsid w:val="002A17C4"/>
    <w:rsid w:val="002A1AC3"/>
    <w:rsid w:val="002A25E1"/>
    <w:rsid w:val="002A4265"/>
    <w:rsid w:val="002A4CBF"/>
    <w:rsid w:val="002A4D1A"/>
    <w:rsid w:val="002A55A2"/>
    <w:rsid w:val="002A7F2C"/>
    <w:rsid w:val="002B123D"/>
    <w:rsid w:val="002B503F"/>
    <w:rsid w:val="002B7240"/>
    <w:rsid w:val="002B799F"/>
    <w:rsid w:val="002C0DCB"/>
    <w:rsid w:val="002C3515"/>
    <w:rsid w:val="002C518A"/>
    <w:rsid w:val="002C6249"/>
    <w:rsid w:val="002C65F3"/>
    <w:rsid w:val="002C6674"/>
    <w:rsid w:val="002C6714"/>
    <w:rsid w:val="002C7305"/>
    <w:rsid w:val="002C787B"/>
    <w:rsid w:val="002D1E88"/>
    <w:rsid w:val="002D415A"/>
    <w:rsid w:val="002E6B2A"/>
    <w:rsid w:val="002F04BD"/>
    <w:rsid w:val="002F0A17"/>
    <w:rsid w:val="00301AC9"/>
    <w:rsid w:val="00303E85"/>
    <w:rsid w:val="0030581F"/>
    <w:rsid w:val="00305F8C"/>
    <w:rsid w:val="00306F1C"/>
    <w:rsid w:val="00307319"/>
    <w:rsid w:val="00310BC5"/>
    <w:rsid w:val="00310C7C"/>
    <w:rsid w:val="0031361A"/>
    <w:rsid w:val="003147FE"/>
    <w:rsid w:val="00320DD4"/>
    <w:rsid w:val="00321034"/>
    <w:rsid w:val="00323FEF"/>
    <w:rsid w:val="00331B84"/>
    <w:rsid w:val="003359DA"/>
    <w:rsid w:val="00335D12"/>
    <w:rsid w:val="003379E9"/>
    <w:rsid w:val="00340436"/>
    <w:rsid w:val="00343B17"/>
    <w:rsid w:val="003527BD"/>
    <w:rsid w:val="0035281C"/>
    <w:rsid w:val="003528F5"/>
    <w:rsid w:val="00352C8D"/>
    <w:rsid w:val="00353B01"/>
    <w:rsid w:val="00354F51"/>
    <w:rsid w:val="0035584C"/>
    <w:rsid w:val="00355DE5"/>
    <w:rsid w:val="003565DE"/>
    <w:rsid w:val="00357474"/>
    <w:rsid w:val="00360901"/>
    <w:rsid w:val="00361FA9"/>
    <w:rsid w:val="00362B32"/>
    <w:rsid w:val="00362F46"/>
    <w:rsid w:val="003633B3"/>
    <w:rsid w:val="0036403B"/>
    <w:rsid w:val="00366A58"/>
    <w:rsid w:val="00371FA8"/>
    <w:rsid w:val="0037302A"/>
    <w:rsid w:val="0037522D"/>
    <w:rsid w:val="0037622C"/>
    <w:rsid w:val="00380051"/>
    <w:rsid w:val="003800C0"/>
    <w:rsid w:val="00382E4A"/>
    <w:rsid w:val="00385888"/>
    <w:rsid w:val="00385D50"/>
    <w:rsid w:val="003877DF"/>
    <w:rsid w:val="00390731"/>
    <w:rsid w:val="00394306"/>
    <w:rsid w:val="00395D24"/>
    <w:rsid w:val="0039612E"/>
    <w:rsid w:val="00396D23"/>
    <w:rsid w:val="003978B3"/>
    <w:rsid w:val="00397DD5"/>
    <w:rsid w:val="003A3391"/>
    <w:rsid w:val="003A390D"/>
    <w:rsid w:val="003A4368"/>
    <w:rsid w:val="003A4E1C"/>
    <w:rsid w:val="003A53D5"/>
    <w:rsid w:val="003A60EE"/>
    <w:rsid w:val="003A6A41"/>
    <w:rsid w:val="003A6A94"/>
    <w:rsid w:val="003A6B20"/>
    <w:rsid w:val="003A717F"/>
    <w:rsid w:val="003A7B19"/>
    <w:rsid w:val="003B067E"/>
    <w:rsid w:val="003B2016"/>
    <w:rsid w:val="003B25E6"/>
    <w:rsid w:val="003B5648"/>
    <w:rsid w:val="003B6F08"/>
    <w:rsid w:val="003B72C7"/>
    <w:rsid w:val="003B7484"/>
    <w:rsid w:val="003B7ECA"/>
    <w:rsid w:val="003C0022"/>
    <w:rsid w:val="003C137D"/>
    <w:rsid w:val="003C153F"/>
    <w:rsid w:val="003C2302"/>
    <w:rsid w:val="003C7BF7"/>
    <w:rsid w:val="003C7F76"/>
    <w:rsid w:val="003D0019"/>
    <w:rsid w:val="003D4558"/>
    <w:rsid w:val="003D6193"/>
    <w:rsid w:val="003E2C3B"/>
    <w:rsid w:val="003E54A7"/>
    <w:rsid w:val="003E5C66"/>
    <w:rsid w:val="003F48B8"/>
    <w:rsid w:val="00400F1E"/>
    <w:rsid w:val="00402BAB"/>
    <w:rsid w:val="00404C43"/>
    <w:rsid w:val="00405929"/>
    <w:rsid w:val="00410008"/>
    <w:rsid w:val="004132CA"/>
    <w:rsid w:val="004148BB"/>
    <w:rsid w:val="00416452"/>
    <w:rsid w:val="00416812"/>
    <w:rsid w:val="00420F91"/>
    <w:rsid w:val="0042133F"/>
    <w:rsid w:val="00423469"/>
    <w:rsid w:val="004237D5"/>
    <w:rsid w:val="004248AF"/>
    <w:rsid w:val="00424BE3"/>
    <w:rsid w:val="00426C49"/>
    <w:rsid w:val="004326E0"/>
    <w:rsid w:val="0043710A"/>
    <w:rsid w:val="00437A2B"/>
    <w:rsid w:val="00437EB2"/>
    <w:rsid w:val="00441572"/>
    <w:rsid w:val="00443AEA"/>
    <w:rsid w:val="00444AF5"/>
    <w:rsid w:val="00444B01"/>
    <w:rsid w:val="00444FFB"/>
    <w:rsid w:val="004462C4"/>
    <w:rsid w:val="00446508"/>
    <w:rsid w:val="0044652B"/>
    <w:rsid w:val="00453FBB"/>
    <w:rsid w:val="00454DF3"/>
    <w:rsid w:val="00455361"/>
    <w:rsid w:val="00456F63"/>
    <w:rsid w:val="00460BF3"/>
    <w:rsid w:val="004641C9"/>
    <w:rsid w:val="00464BD7"/>
    <w:rsid w:val="00470B63"/>
    <w:rsid w:val="00471CBE"/>
    <w:rsid w:val="004740B1"/>
    <w:rsid w:val="0047492C"/>
    <w:rsid w:val="00475BCE"/>
    <w:rsid w:val="004766A3"/>
    <w:rsid w:val="00476C0C"/>
    <w:rsid w:val="00477A9C"/>
    <w:rsid w:val="004815D1"/>
    <w:rsid w:val="0048226E"/>
    <w:rsid w:val="004835C5"/>
    <w:rsid w:val="00483D8D"/>
    <w:rsid w:val="00484C56"/>
    <w:rsid w:val="004856D6"/>
    <w:rsid w:val="00486135"/>
    <w:rsid w:val="00487567"/>
    <w:rsid w:val="00492E07"/>
    <w:rsid w:val="00495E49"/>
    <w:rsid w:val="0049645A"/>
    <w:rsid w:val="00496642"/>
    <w:rsid w:val="0049756D"/>
    <w:rsid w:val="00497B42"/>
    <w:rsid w:val="004A07AE"/>
    <w:rsid w:val="004A3393"/>
    <w:rsid w:val="004A70F4"/>
    <w:rsid w:val="004A766B"/>
    <w:rsid w:val="004A7FCB"/>
    <w:rsid w:val="004B6DC8"/>
    <w:rsid w:val="004B750A"/>
    <w:rsid w:val="004C00E0"/>
    <w:rsid w:val="004C2CE9"/>
    <w:rsid w:val="004C3E4C"/>
    <w:rsid w:val="004C5E7C"/>
    <w:rsid w:val="004C6946"/>
    <w:rsid w:val="004C79F7"/>
    <w:rsid w:val="004D1344"/>
    <w:rsid w:val="004D19B0"/>
    <w:rsid w:val="004D42D4"/>
    <w:rsid w:val="004D4F41"/>
    <w:rsid w:val="004D5F19"/>
    <w:rsid w:val="004D6071"/>
    <w:rsid w:val="004D64BA"/>
    <w:rsid w:val="004D695A"/>
    <w:rsid w:val="004D7CE6"/>
    <w:rsid w:val="004E0A2B"/>
    <w:rsid w:val="004E2D00"/>
    <w:rsid w:val="004E38D4"/>
    <w:rsid w:val="004E3D21"/>
    <w:rsid w:val="004E5B39"/>
    <w:rsid w:val="004E719C"/>
    <w:rsid w:val="004E7B45"/>
    <w:rsid w:val="004E7CF9"/>
    <w:rsid w:val="004F0B7E"/>
    <w:rsid w:val="004F142B"/>
    <w:rsid w:val="004F2389"/>
    <w:rsid w:val="004F270E"/>
    <w:rsid w:val="004F2CAD"/>
    <w:rsid w:val="004F342A"/>
    <w:rsid w:val="004F68BB"/>
    <w:rsid w:val="004F788B"/>
    <w:rsid w:val="0050122B"/>
    <w:rsid w:val="0050382F"/>
    <w:rsid w:val="0050403D"/>
    <w:rsid w:val="00506221"/>
    <w:rsid w:val="005111B7"/>
    <w:rsid w:val="005229B6"/>
    <w:rsid w:val="00523864"/>
    <w:rsid w:val="00524222"/>
    <w:rsid w:val="0052484C"/>
    <w:rsid w:val="00525087"/>
    <w:rsid w:val="0052578B"/>
    <w:rsid w:val="00525D24"/>
    <w:rsid w:val="005266BE"/>
    <w:rsid w:val="00531760"/>
    <w:rsid w:val="00531C8A"/>
    <w:rsid w:val="005337C2"/>
    <w:rsid w:val="0053528C"/>
    <w:rsid w:val="00536F37"/>
    <w:rsid w:val="005404B2"/>
    <w:rsid w:val="005465AD"/>
    <w:rsid w:val="00550F4D"/>
    <w:rsid w:val="005548B8"/>
    <w:rsid w:val="00561082"/>
    <w:rsid w:val="005632C3"/>
    <w:rsid w:val="00564520"/>
    <w:rsid w:val="00565267"/>
    <w:rsid w:val="00567F59"/>
    <w:rsid w:val="00572152"/>
    <w:rsid w:val="005722D4"/>
    <w:rsid w:val="005732DA"/>
    <w:rsid w:val="00574729"/>
    <w:rsid w:val="00577172"/>
    <w:rsid w:val="00577721"/>
    <w:rsid w:val="00577C27"/>
    <w:rsid w:val="00583F37"/>
    <w:rsid w:val="00584B75"/>
    <w:rsid w:val="0058504F"/>
    <w:rsid w:val="005867E2"/>
    <w:rsid w:val="005900FE"/>
    <w:rsid w:val="00593318"/>
    <w:rsid w:val="00593774"/>
    <w:rsid w:val="005A073E"/>
    <w:rsid w:val="005A29CC"/>
    <w:rsid w:val="005A3DA6"/>
    <w:rsid w:val="005A461E"/>
    <w:rsid w:val="005A48E5"/>
    <w:rsid w:val="005A4FD8"/>
    <w:rsid w:val="005A556C"/>
    <w:rsid w:val="005B21C4"/>
    <w:rsid w:val="005B302A"/>
    <w:rsid w:val="005B3276"/>
    <w:rsid w:val="005B45FD"/>
    <w:rsid w:val="005B625A"/>
    <w:rsid w:val="005B63DE"/>
    <w:rsid w:val="005B756C"/>
    <w:rsid w:val="005C629E"/>
    <w:rsid w:val="005C76CE"/>
    <w:rsid w:val="005D2FDC"/>
    <w:rsid w:val="005D3728"/>
    <w:rsid w:val="005D6087"/>
    <w:rsid w:val="005D75E5"/>
    <w:rsid w:val="005D793A"/>
    <w:rsid w:val="005E17A4"/>
    <w:rsid w:val="005E238C"/>
    <w:rsid w:val="005E2483"/>
    <w:rsid w:val="005E49EB"/>
    <w:rsid w:val="005E4FCC"/>
    <w:rsid w:val="005E5F16"/>
    <w:rsid w:val="005E74D6"/>
    <w:rsid w:val="005F0F36"/>
    <w:rsid w:val="005F45FD"/>
    <w:rsid w:val="005F4C75"/>
    <w:rsid w:val="005F5291"/>
    <w:rsid w:val="005F6C08"/>
    <w:rsid w:val="00600051"/>
    <w:rsid w:val="00601834"/>
    <w:rsid w:val="006042D7"/>
    <w:rsid w:val="00605D1E"/>
    <w:rsid w:val="00606A94"/>
    <w:rsid w:val="00610447"/>
    <w:rsid w:val="00612BD3"/>
    <w:rsid w:val="006207F5"/>
    <w:rsid w:val="00621197"/>
    <w:rsid w:val="00621625"/>
    <w:rsid w:val="006226E8"/>
    <w:rsid w:val="006248EA"/>
    <w:rsid w:val="006270D9"/>
    <w:rsid w:val="0063124F"/>
    <w:rsid w:val="00634172"/>
    <w:rsid w:val="00635A17"/>
    <w:rsid w:val="00637B2A"/>
    <w:rsid w:val="006402FD"/>
    <w:rsid w:val="006405A1"/>
    <w:rsid w:val="006410DF"/>
    <w:rsid w:val="006416CE"/>
    <w:rsid w:val="00643119"/>
    <w:rsid w:val="0064338B"/>
    <w:rsid w:val="00643723"/>
    <w:rsid w:val="006457D4"/>
    <w:rsid w:val="00650209"/>
    <w:rsid w:val="0065161B"/>
    <w:rsid w:val="00651B7E"/>
    <w:rsid w:val="00654344"/>
    <w:rsid w:val="0065443C"/>
    <w:rsid w:val="006627FF"/>
    <w:rsid w:val="006637FC"/>
    <w:rsid w:val="00673111"/>
    <w:rsid w:val="00673D48"/>
    <w:rsid w:val="0067492A"/>
    <w:rsid w:val="00676815"/>
    <w:rsid w:val="00680367"/>
    <w:rsid w:val="00680759"/>
    <w:rsid w:val="00680C7E"/>
    <w:rsid w:val="0068185F"/>
    <w:rsid w:val="00685B87"/>
    <w:rsid w:val="00686B99"/>
    <w:rsid w:val="006876D5"/>
    <w:rsid w:val="006913AE"/>
    <w:rsid w:val="006920E5"/>
    <w:rsid w:val="0069473D"/>
    <w:rsid w:val="00696AD5"/>
    <w:rsid w:val="00697177"/>
    <w:rsid w:val="00697460"/>
    <w:rsid w:val="006A15FA"/>
    <w:rsid w:val="006A175E"/>
    <w:rsid w:val="006A3E7B"/>
    <w:rsid w:val="006A52AD"/>
    <w:rsid w:val="006A62D7"/>
    <w:rsid w:val="006A687C"/>
    <w:rsid w:val="006A6B1B"/>
    <w:rsid w:val="006A7FA2"/>
    <w:rsid w:val="006B076D"/>
    <w:rsid w:val="006B4647"/>
    <w:rsid w:val="006B6DE9"/>
    <w:rsid w:val="006B71C1"/>
    <w:rsid w:val="006C2067"/>
    <w:rsid w:val="006C28E0"/>
    <w:rsid w:val="006C420F"/>
    <w:rsid w:val="006C44CB"/>
    <w:rsid w:val="006C7A51"/>
    <w:rsid w:val="006D05D7"/>
    <w:rsid w:val="006D13C5"/>
    <w:rsid w:val="006D4F90"/>
    <w:rsid w:val="006E02DB"/>
    <w:rsid w:val="006E08AC"/>
    <w:rsid w:val="006E09B9"/>
    <w:rsid w:val="006E32FA"/>
    <w:rsid w:val="006E57B6"/>
    <w:rsid w:val="006E5E0E"/>
    <w:rsid w:val="006E6456"/>
    <w:rsid w:val="006F2C3A"/>
    <w:rsid w:val="006F3F55"/>
    <w:rsid w:val="006F40CB"/>
    <w:rsid w:val="006F4B8E"/>
    <w:rsid w:val="006F7E38"/>
    <w:rsid w:val="00703DEE"/>
    <w:rsid w:val="00704A8D"/>
    <w:rsid w:val="00710C01"/>
    <w:rsid w:val="00711062"/>
    <w:rsid w:val="00711875"/>
    <w:rsid w:val="0071245A"/>
    <w:rsid w:val="00713202"/>
    <w:rsid w:val="00714A69"/>
    <w:rsid w:val="00715DF8"/>
    <w:rsid w:val="00720236"/>
    <w:rsid w:val="0072241D"/>
    <w:rsid w:val="0072521C"/>
    <w:rsid w:val="00732047"/>
    <w:rsid w:val="00732CFF"/>
    <w:rsid w:val="00732FBE"/>
    <w:rsid w:val="00740CC6"/>
    <w:rsid w:val="00741D16"/>
    <w:rsid w:val="00741ECB"/>
    <w:rsid w:val="00743557"/>
    <w:rsid w:val="007441F4"/>
    <w:rsid w:val="0074540A"/>
    <w:rsid w:val="007502E2"/>
    <w:rsid w:val="00750456"/>
    <w:rsid w:val="00750551"/>
    <w:rsid w:val="00751801"/>
    <w:rsid w:val="00752EE2"/>
    <w:rsid w:val="00754819"/>
    <w:rsid w:val="00757725"/>
    <w:rsid w:val="007604E8"/>
    <w:rsid w:val="0076058D"/>
    <w:rsid w:val="007615B0"/>
    <w:rsid w:val="00765953"/>
    <w:rsid w:val="00770776"/>
    <w:rsid w:val="00771B67"/>
    <w:rsid w:val="0077257C"/>
    <w:rsid w:val="00775756"/>
    <w:rsid w:val="00775E6F"/>
    <w:rsid w:val="00775EE0"/>
    <w:rsid w:val="00782881"/>
    <w:rsid w:val="00783874"/>
    <w:rsid w:val="00784309"/>
    <w:rsid w:val="00784B1F"/>
    <w:rsid w:val="007864EC"/>
    <w:rsid w:val="00787001"/>
    <w:rsid w:val="00787821"/>
    <w:rsid w:val="00790D81"/>
    <w:rsid w:val="0079200A"/>
    <w:rsid w:val="00792D3C"/>
    <w:rsid w:val="00797261"/>
    <w:rsid w:val="007A2573"/>
    <w:rsid w:val="007A3427"/>
    <w:rsid w:val="007A5CE1"/>
    <w:rsid w:val="007A70CB"/>
    <w:rsid w:val="007B1868"/>
    <w:rsid w:val="007B4A37"/>
    <w:rsid w:val="007B76F9"/>
    <w:rsid w:val="007C1B45"/>
    <w:rsid w:val="007C44F8"/>
    <w:rsid w:val="007C5656"/>
    <w:rsid w:val="007C6260"/>
    <w:rsid w:val="007C7659"/>
    <w:rsid w:val="007C7C4C"/>
    <w:rsid w:val="007D08EA"/>
    <w:rsid w:val="007D3D55"/>
    <w:rsid w:val="007D5593"/>
    <w:rsid w:val="007E0774"/>
    <w:rsid w:val="007E1276"/>
    <w:rsid w:val="007E5CB0"/>
    <w:rsid w:val="007F0222"/>
    <w:rsid w:val="007F1DBC"/>
    <w:rsid w:val="007F2BBD"/>
    <w:rsid w:val="007F3791"/>
    <w:rsid w:val="007F45B2"/>
    <w:rsid w:val="007F6D6C"/>
    <w:rsid w:val="007F7AFC"/>
    <w:rsid w:val="008003EF"/>
    <w:rsid w:val="00801203"/>
    <w:rsid w:val="00801556"/>
    <w:rsid w:val="00803EE5"/>
    <w:rsid w:val="008045DD"/>
    <w:rsid w:val="0080515D"/>
    <w:rsid w:val="00811017"/>
    <w:rsid w:val="00814424"/>
    <w:rsid w:val="008146E1"/>
    <w:rsid w:val="008205CA"/>
    <w:rsid w:val="00824B06"/>
    <w:rsid w:val="00825A11"/>
    <w:rsid w:val="00825E45"/>
    <w:rsid w:val="0082784D"/>
    <w:rsid w:val="00831025"/>
    <w:rsid w:val="00837575"/>
    <w:rsid w:val="00837E39"/>
    <w:rsid w:val="0084221D"/>
    <w:rsid w:val="00843B07"/>
    <w:rsid w:val="00843EA0"/>
    <w:rsid w:val="00843EE2"/>
    <w:rsid w:val="00844C94"/>
    <w:rsid w:val="008453CA"/>
    <w:rsid w:val="00852B2A"/>
    <w:rsid w:val="008568AF"/>
    <w:rsid w:val="00861CB5"/>
    <w:rsid w:val="00863638"/>
    <w:rsid w:val="00867A5B"/>
    <w:rsid w:val="0087011F"/>
    <w:rsid w:val="00877B4B"/>
    <w:rsid w:val="00880AC7"/>
    <w:rsid w:val="0088448A"/>
    <w:rsid w:val="00884683"/>
    <w:rsid w:val="00884D1E"/>
    <w:rsid w:val="00884F07"/>
    <w:rsid w:val="008913DE"/>
    <w:rsid w:val="00892E9D"/>
    <w:rsid w:val="00897CE9"/>
    <w:rsid w:val="008A047C"/>
    <w:rsid w:val="008A0DEF"/>
    <w:rsid w:val="008A1772"/>
    <w:rsid w:val="008A2A49"/>
    <w:rsid w:val="008A4859"/>
    <w:rsid w:val="008A4CDA"/>
    <w:rsid w:val="008A4F11"/>
    <w:rsid w:val="008A60DA"/>
    <w:rsid w:val="008A62DF"/>
    <w:rsid w:val="008B060E"/>
    <w:rsid w:val="008B0D65"/>
    <w:rsid w:val="008B0DC9"/>
    <w:rsid w:val="008B1147"/>
    <w:rsid w:val="008B242C"/>
    <w:rsid w:val="008C14C8"/>
    <w:rsid w:val="008C223E"/>
    <w:rsid w:val="008C2EA2"/>
    <w:rsid w:val="008C3083"/>
    <w:rsid w:val="008C343B"/>
    <w:rsid w:val="008C3C77"/>
    <w:rsid w:val="008C4EFA"/>
    <w:rsid w:val="008C5719"/>
    <w:rsid w:val="008D01DD"/>
    <w:rsid w:val="008D46AD"/>
    <w:rsid w:val="008D6E79"/>
    <w:rsid w:val="008D70EA"/>
    <w:rsid w:val="008E3C39"/>
    <w:rsid w:val="008E611C"/>
    <w:rsid w:val="008E7AE2"/>
    <w:rsid w:val="008F125C"/>
    <w:rsid w:val="008F1D37"/>
    <w:rsid w:val="008F3108"/>
    <w:rsid w:val="0090043A"/>
    <w:rsid w:val="00904D21"/>
    <w:rsid w:val="00905C72"/>
    <w:rsid w:val="00906A21"/>
    <w:rsid w:val="00907E6D"/>
    <w:rsid w:val="00912309"/>
    <w:rsid w:val="009149E6"/>
    <w:rsid w:val="00914C98"/>
    <w:rsid w:val="00914FCB"/>
    <w:rsid w:val="00915E19"/>
    <w:rsid w:val="0092104C"/>
    <w:rsid w:val="00922392"/>
    <w:rsid w:val="009260BC"/>
    <w:rsid w:val="0092749A"/>
    <w:rsid w:val="00927D47"/>
    <w:rsid w:val="00930262"/>
    <w:rsid w:val="00932C65"/>
    <w:rsid w:val="00933D4B"/>
    <w:rsid w:val="009340CB"/>
    <w:rsid w:val="009343AA"/>
    <w:rsid w:val="009355B1"/>
    <w:rsid w:val="00936EC4"/>
    <w:rsid w:val="00937871"/>
    <w:rsid w:val="009409ED"/>
    <w:rsid w:val="00940CD1"/>
    <w:rsid w:val="009412EE"/>
    <w:rsid w:val="00947A43"/>
    <w:rsid w:val="00950C4A"/>
    <w:rsid w:val="00952D16"/>
    <w:rsid w:val="00955CD3"/>
    <w:rsid w:val="0095625A"/>
    <w:rsid w:val="00957D32"/>
    <w:rsid w:val="009604A8"/>
    <w:rsid w:val="00963A01"/>
    <w:rsid w:val="00966704"/>
    <w:rsid w:val="009675BE"/>
    <w:rsid w:val="00971ECB"/>
    <w:rsid w:val="00973527"/>
    <w:rsid w:val="009736BE"/>
    <w:rsid w:val="0097454E"/>
    <w:rsid w:val="0097577E"/>
    <w:rsid w:val="00980927"/>
    <w:rsid w:val="00981A79"/>
    <w:rsid w:val="00984C85"/>
    <w:rsid w:val="00984DD0"/>
    <w:rsid w:val="00990D7E"/>
    <w:rsid w:val="009964DA"/>
    <w:rsid w:val="009965EF"/>
    <w:rsid w:val="00996AD9"/>
    <w:rsid w:val="00996B23"/>
    <w:rsid w:val="009975E3"/>
    <w:rsid w:val="009A07D8"/>
    <w:rsid w:val="009A0994"/>
    <w:rsid w:val="009A308C"/>
    <w:rsid w:val="009A3739"/>
    <w:rsid w:val="009A440B"/>
    <w:rsid w:val="009A4C3E"/>
    <w:rsid w:val="009A50EC"/>
    <w:rsid w:val="009A59C2"/>
    <w:rsid w:val="009A5F77"/>
    <w:rsid w:val="009B23E8"/>
    <w:rsid w:val="009B2D95"/>
    <w:rsid w:val="009B5FFD"/>
    <w:rsid w:val="009C0171"/>
    <w:rsid w:val="009C2FCB"/>
    <w:rsid w:val="009C4202"/>
    <w:rsid w:val="009C4543"/>
    <w:rsid w:val="009C48DA"/>
    <w:rsid w:val="009C656B"/>
    <w:rsid w:val="009C6836"/>
    <w:rsid w:val="009D39CD"/>
    <w:rsid w:val="009D4310"/>
    <w:rsid w:val="009D4A8C"/>
    <w:rsid w:val="009D5CF0"/>
    <w:rsid w:val="009D7418"/>
    <w:rsid w:val="009D7E16"/>
    <w:rsid w:val="009E0122"/>
    <w:rsid w:val="009E0C24"/>
    <w:rsid w:val="009E18AF"/>
    <w:rsid w:val="009E2977"/>
    <w:rsid w:val="009F141A"/>
    <w:rsid w:val="009F1CA4"/>
    <w:rsid w:val="009F2C98"/>
    <w:rsid w:val="009F639D"/>
    <w:rsid w:val="009F7714"/>
    <w:rsid w:val="00A00978"/>
    <w:rsid w:val="00A01132"/>
    <w:rsid w:val="00A0777E"/>
    <w:rsid w:val="00A1100E"/>
    <w:rsid w:val="00A1432C"/>
    <w:rsid w:val="00A16FF2"/>
    <w:rsid w:val="00A20421"/>
    <w:rsid w:val="00A22157"/>
    <w:rsid w:val="00A22207"/>
    <w:rsid w:val="00A238EB"/>
    <w:rsid w:val="00A243C6"/>
    <w:rsid w:val="00A26F8C"/>
    <w:rsid w:val="00A3111D"/>
    <w:rsid w:val="00A31A23"/>
    <w:rsid w:val="00A37A72"/>
    <w:rsid w:val="00A4064D"/>
    <w:rsid w:val="00A40656"/>
    <w:rsid w:val="00A413B0"/>
    <w:rsid w:val="00A43B88"/>
    <w:rsid w:val="00A44F28"/>
    <w:rsid w:val="00A45514"/>
    <w:rsid w:val="00A472C6"/>
    <w:rsid w:val="00A477B6"/>
    <w:rsid w:val="00A47FED"/>
    <w:rsid w:val="00A50290"/>
    <w:rsid w:val="00A51008"/>
    <w:rsid w:val="00A51E73"/>
    <w:rsid w:val="00A52ABE"/>
    <w:rsid w:val="00A56FB0"/>
    <w:rsid w:val="00A57CA9"/>
    <w:rsid w:val="00A61D0B"/>
    <w:rsid w:val="00A63153"/>
    <w:rsid w:val="00A67B31"/>
    <w:rsid w:val="00A70D32"/>
    <w:rsid w:val="00A735C2"/>
    <w:rsid w:val="00A738E2"/>
    <w:rsid w:val="00A74204"/>
    <w:rsid w:val="00A75B3B"/>
    <w:rsid w:val="00A85C61"/>
    <w:rsid w:val="00A92CEC"/>
    <w:rsid w:val="00A96C17"/>
    <w:rsid w:val="00A96D55"/>
    <w:rsid w:val="00A9755C"/>
    <w:rsid w:val="00AA09B8"/>
    <w:rsid w:val="00AA1211"/>
    <w:rsid w:val="00AA5A9A"/>
    <w:rsid w:val="00AB0CEA"/>
    <w:rsid w:val="00AB1A69"/>
    <w:rsid w:val="00AB3849"/>
    <w:rsid w:val="00AB39AE"/>
    <w:rsid w:val="00AB5D87"/>
    <w:rsid w:val="00AB6232"/>
    <w:rsid w:val="00AB68EB"/>
    <w:rsid w:val="00AB6A93"/>
    <w:rsid w:val="00AB7185"/>
    <w:rsid w:val="00AC1EBD"/>
    <w:rsid w:val="00AC27E3"/>
    <w:rsid w:val="00AD0839"/>
    <w:rsid w:val="00AD0FF2"/>
    <w:rsid w:val="00AD1604"/>
    <w:rsid w:val="00AD166B"/>
    <w:rsid w:val="00AD177E"/>
    <w:rsid w:val="00AD3F0C"/>
    <w:rsid w:val="00AD3FF2"/>
    <w:rsid w:val="00AD4B21"/>
    <w:rsid w:val="00AD5264"/>
    <w:rsid w:val="00AD7B2A"/>
    <w:rsid w:val="00AE16D7"/>
    <w:rsid w:val="00AE1C9D"/>
    <w:rsid w:val="00AE1FE5"/>
    <w:rsid w:val="00AE27BA"/>
    <w:rsid w:val="00AE391D"/>
    <w:rsid w:val="00AE52C3"/>
    <w:rsid w:val="00AF1A9F"/>
    <w:rsid w:val="00AF204D"/>
    <w:rsid w:val="00AF3A8F"/>
    <w:rsid w:val="00AF58E3"/>
    <w:rsid w:val="00B00442"/>
    <w:rsid w:val="00B00566"/>
    <w:rsid w:val="00B00FF5"/>
    <w:rsid w:val="00B0306A"/>
    <w:rsid w:val="00B05153"/>
    <w:rsid w:val="00B05760"/>
    <w:rsid w:val="00B0611E"/>
    <w:rsid w:val="00B11709"/>
    <w:rsid w:val="00B127AF"/>
    <w:rsid w:val="00B155FE"/>
    <w:rsid w:val="00B21843"/>
    <w:rsid w:val="00B22B60"/>
    <w:rsid w:val="00B23D38"/>
    <w:rsid w:val="00B252E4"/>
    <w:rsid w:val="00B252E9"/>
    <w:rsid w:val="00B25D80"/>
    <w:rsid w:val="00B26F68"/>
    <w:rsid w:val="00B3099F"/>
    <w:rsid w:val="00B32DFB"/>
    <w:rsid w:val="00B339CE"/>
    <w:rsid w:val="00B349AB"/>
    <w:rsid w:val="00B354BB"/>
    <w:rsid w:val="00B36098"/>
    <w:rsid w:val="00B409C9"/>
    <w:rsid w:val="00B414DB"/>
    <w:rsid w:val="00B428F5"/>
    <w:rsid w:val="00B461F7"/>
    <w:rsid w:val="00B469FB"/>
    <w:rsid w:val="00B46B54"/>
    <w:rsid w:val="00B47699"/>
    <w:rsid w:val="00B50F75"/>
    <w:rsid w:val="00B51498"/>
    <w:rsid w:val="00B533C9"/>
    <w:rsid w:val="00B5454F"/>
    <w:rsid w:val="00B54E5A"/>
    <w:rsid w:val="00B60FB8"/>
    <w:rsid w:val="00B61D62"/>
    <w:rsid w:val="00B627EC"/>
    <w:rsid w:val="00B64AD3"/>
    <w:rsid w:val="00B64B38"/>
    <w:rsid w:val="00B678A7"/>
    <w:rsid w:val="00B70B4F"/>
    <w:rsid w:val="00B71FF5"/>
    <w:rsid w:val="00B7274B"/>
    <w:rsid w:val="00B73B32"/>
    <w:rsid w:val="00B73F69"/>
    <w:rsid w:val="00B75163"/>
    <w:rsid w:val="00B76A0B"/>
    <w:rsid w:val="00B76DFC"/>
    <w:rsid w:val="00B80A03"/>
    <w:rsid w:val="00B83BAA"/>
    <w:rsid w:val="00B8680A"/>
    <w:rsid w:val="00B873AA"/>
    <w:rsid w:val="00B93604"/>
    <w:rsid w:val="00B96EBD"/>
    <w:rsid w:val="00B97CE1"/>
    <w:rsid w:val="00BA4F6A"/>
    <w:rsid w:val="00BB135A"/>
    <w:rsid w:val="00BB56A1"/>
    <w:rsid w:val="00BB5BDD"/>
    <w:rsid w:val="00BB64BE"/>
    <w:rsid w:val="00BC0175"/>
    <w:rsid w:val="00BC4846"/>
    <w:rsid w:val="00BC4EBD"/>
    <w:rsid w:val="00BC4F6E"/>
    <w:rsid w:val="00BC7FF0"/>
    <w:rsid w:val="00BD1E2A"/>
    <w:rsid w:val="00BD3954"/>
    <w:rsid w:val="00BD3DF4"/>
    <w:rsid w:val="00BD649A"/>
    <w:rsid w:val="00BD7672"/>
    <w:rsid w:val="00BD7689"/>
    <w:rsid w:val="00BE3200"/>
    <w:rsid w:val="00BE3F64"/>
    <w:rsid w:val="00BE4407"/>
    <w:rsid w:val="00BE4610"/>
    <w:rsid w:val="00BE4916"/>
    <w:rsid w:val="00BE59EE"/>
    <w:rsid w:val="00BE6A2A"/>
    <w:rsid w:val="00BE759E"/>
    <w:rsid w:val="00BF0D71"/>
    <w:rsid w:val="00BF28F2"/>
    <w:rsid w:val="00BF33F5"/>
    <w:rsid w:val="00BF3915"/>
    <w:rsid w:val="00BF5A7A"/>
    <w:rsid w:val="00C000DE"/>
    <w:rsid w:val="00C00500"/>
    <w:rsid w:val="00C012FC"/>
    <w:rsid w:val="00C027B3"/>
    <w:rsid w:val="00C05EE2"/>
    <w:rsid w:val="00C067E9"/>
    <w:rsid w:val="00C1180A"/>
    <w:rsid w:val="00C12197"/>
    <w:rsid w:val="00C13015"/>
    <w:rsid w:val="00C15206"/>
    <w:rsid w:val="00C21541"/>
    <w:rsid w:val="00C22067"/>
    <w:rsid w:val="00C24623"/>
    <w:rsid w:val="00C25623"/>
    <w:rsid w:val="00C2703E"/>
    <w:rsid w:val="00C3057A"/>
    <w:rsid w:val="00C31B89"/>
    <w:rsid w:val="00C364E3"/>
    <w:rsid w:val="00C37BD0"/>
    <w:rsid w:val="00C4216A"/>
    <w:rsid w:val="00C440E6"/>
    <w:rsid w:val="00C447AE"/>
    <w:rsid w:val="00C45823"/>
    <w:rsid w:val="00C45886"/>
    <w:rsid w:val="00C460CD"/>
    <w:rsid w:val="00C466BA"/>
    <w:rsid w:val="00C46A4B"/>
    <w:rsid w:val="00C470C0"/>
    <w:rsid w:val="00C50C58"/>
    <w:rsid w:val="00C5253B"/>
    <w:rsid w:val="00C52A0C"/>
    <w:rsid w:val="00C5387A"/>
    <w:rsid w:val="00C5548E"/>
    <w:rsid w:val="00C57EF2"/>
    <w:rsid w:val="00C602B0"/>
    <w:rsid w:val="00C60894"/>
    <w:rsid w:val="00C61031"/>
    <w:rsid w:val="00C6268F"/>
    <w:rsid w:val="00C65E5F"/>
    <w:rsid w:val="00C70350"/>
    <w:rsid w:val="00C70F34"/>
    <w:rsid w:val="00C71241"/>
    <w:rsid w:val="00C758ED"/>
    <w:rsid w:val="00C772B0"/>
    <w:rsid w:val="00C8095C"/>
    <w:rsid w:val="00C809CC"/>
    <w:rsid w:val="00C832D1"/>
    <w:rsid w:val="00C83770"/>
    <w:rsid w:val="00C83F9C"/>
    <w:rsid w:val="00C84271"/>
    <w:rsid w:val="00C8777C"/>
    <w:rsid w:val="00C9064A"/>
    <w:rsid w:val="00C91912"/>
    <w:rsid w:val="00C9399C"/>
    <w:rsid w:val="00C9413B"/>
    <w:rsid w:val="00C94415"/>
    <w:rsid w:val="00CA117B"/>
    <w:rsid w:val="00CA17D3"/>
    <w:rsid w:val="00CA17F8"/>
    <w:rsid w:val="00CA1C6D"/>
    <w:rsid w:val="00CA4883"/>
    <w:rsid w:val="00CA6EE4"/>
    <w:rsid w:val="00CA76D6"/>
    <w:rsid w:val="00CB0909"/>
    <w:rsid w:val="00CB370B"/>
    <w:rsid w:val="00CB3CF9"/>
    <w:rsid w:val="00CB5CDA"/>
    <w:rsid w:val="00CB6087"/>
    <w:rsid w:val="00CC1433"/>
    <w:rsid w:val="00CC6B3D"/>
    <w:rsid w:val="00CC76E6"/>
    <w:rsid w:val="00CD115F"/>
    <w:rsid w:val="00CD19D1"/>
    <w:rsid w:val="00CD1A90"/>
    <w:rsid w:val="00CD2FA5"/>
    <w:rsid w:val="00CD3871"/>
    <w:rsid w:val="00CD6032"/>
    <w:rsid w:val="00CD65C0"/>
    <w:rsid w:val="00CE0C49"/>
    <w:rsid w:val="00CE14B7"/>
    <w:rsid w:val="00CE16AF"/>
    <w:rsid w:val="00CE210A"/>
    <w:rsid w:val="00CF0C5F"/>
    <w:rsid w:val="00CF13BC"/>
    <w:rsid w:val="00CF334D"/>
    <w:rsid w:val="00CF54E9"/>
    <w:rsid w:val="00CF586C"/>
    <w:rsid w:val="00D011F3"/>
    <w:rsid w:val="00D020D6"/>
    <w:rsid w:val="00D02EAD"/>
    <w:rsid w:val="00D03AD5"/>
    <w:rsid w:val="00D041AD"/>
    <w:rsid w:val="00D15228"/>
    <w:rsid w:val="00D15AA5"/>
    <w:rsid w:val="00D16C2F"/>
    <w:rsid w:val="00D23132"/>
    <w:rsid w:val="00D23237"/>
    <w:rsid w:val="00D25E2A"/>
    <w:rsid w:val="00D2628D"/>
    <w:rsid w:val="00D31430"/>
    <w:rsid w:val="00D3181E"/>
    <w:rsid w:val="00D318D7"/>
    <w:rsid w:val="00D339B9"/>
    <w:rsid w:val="00D33E54"/>
    <w:rsid w:val="00D372A3"/>
    <w:rsid w:val="00D37BE1"/>
    <w:rsid w:val="00D40921"/>
    <w:rsid w:val="00D41CCF"/>
    <w:rsid w:val="00D42016"/>
    <w:rsid w:val="00D43D6E"/>
    <w:rsid w:val="00D44646"/>
    <w:rsid w:val="00D5035B"/>
    <w:rsid w:val="00D508DB"/>
    <w:rsid w:val="00D51D0E"/>
    <w:rsid w:val="00D520B1"/>
    <w:rsid w:val="00D527A4"/>
    <w:rsid w:val="00D54E33"/>
    <w:rsid w:val="00D5765E"/>
    <w:rsid w:val="00D612D5"/>
    <w:rsid w:val="00D61ED7"/>
    <w:rsid w:val="00D61F4E"/>
    <w:rsid w:val="00D62422"/>
    <w:rsid w:val="00D64B98"/>
    <w:rsid w:val="00D64D9E"/>
    <w:rsid w:val="00D676A7"/>
    <w:rsid w:val="00D679C4"/>
    <w:rsid w:val="00D70DB2"/>
    <w:rsid w:val="00D731BB"/>
    <w:rsid w:val="00D74628"/>
    <w:rsid w:val="00D77E05"/>
    <w:rsid w:val="00D81AE4"/>
    <w:rsid w:val="00D81EEA"/>
    <w:rsid w:val="00D8203E"/>
    <w:rsid w:val="00D865C0"/>
    <w:rsid w:val="00D879F4"/>
    <w:rsid w:val="00D93727"/>
    <w:rsid w:val="00D97FEF"/>
    <w:rsid w:val="00DA1443"/>
    <w:rsid w:val="00DA1C98"/>
    <w:rsid w:val="00DA24EF"/>
    <w:rsid w:val="00DA639C"/>
    <w:rsid w:val="00DA7277"/>
    <w:rsid w:val="00DB01A2"/>
    <w:rsid w:val="00DB3787"/>
    <w:rsid w:val="00DB45D6"/>
    <w:rsid w:val="00DB4847"/>
    <w:rsid w:val="00DB5E6D"/>
    <w:rsid w:val="00DB5FFF"/>
    <w:rsid w:val="00DB62B9"/>
    <w:rsid w:val="00DB743F"/>
    <w:rsid w:val="00DC0226"/>
    <w:rsid w:val="00DC1553"/>
    <w:rsid w:val="00DC3D67"/>
    <w:rsid w:val="00DC540F"/>
    <w:rsid w:val="00DC541C"/>
    <w:rsid w:val="00DC633E"/>
    <w:rsid w:val="00DC665C"/>
    <w:rsid w:val="00DC6A9A"/>
    <w:rsid w:val="00DC6ED4"/>
    <w:rsid w:val="00DC734A"/>
    <w:rsid w:val="00DD1BF7"/>
    <w:rsid w:val="00DD3499"/>
    <w:rsid w:val="00DE0985"/>
    <w:rsid w:val="00DE1471"/>
    <w:rsid w:val="00DE2F05"/>
    <w:rsid w:val="00DE31D1"/>
    <w:rsid w:val="00DE4DC1"/>
    <w:rsid w:val="00DE5974"/>
    <w:rsid w:val="00DE5C2A"/>
    <w:rsid w:val="00DE6DEF"/>
    <w:rsid w:val="00DF3A52"/>
    <w:rsid w:val="00DF636B"/>
    <w:rsid w:val="00E01B9B"/>
    <w:rsid w:val="00E02109"/>
    <w:rsid w:val="00E04608"/>
    <w:rsid w:val="00E1050C"/>
    <w:rsid w:val="00E1126F"/>
    <w:rsid w:val="00E131CD"/>
    <w:rsid w:val="00E137A1"/>
    <w:rsid w:val="00E13C0C"/>
    <w:rsid w:val="00E13FB4"/>
    <w:rsid w:val="00E14716"/>
    <w:rsid w:val="00E15B37"/>
    <w:rsid w:val="00E16C8C"/>
    <w:rsid w:val="00E16CA0"/>
    <w:rsid w:val="00E17BFE"/>
    <w:rsid w:val="00E17E5B"/>
    <w:rsid w:val="00E217C5"/>
    <w:rsid w:val="00E21812"/>
    <w:rsid w:val="00E24733"/>
    <w:rsid w:val="00E3067C"/>
    <w:rsid w:val="00E3206F"/>
    <w:rsid w:val="00E32E80"/>
    <w:rsid w:val="00E34474"/>
    <w:rsid w:val="00E4136E"/>
    <w:rsid w:val="00E436E9"/>
    <w:rsid w:val="00E44D2C"/>
    <w:rsid w:val="00E4584E"/>
    <w:rsid w:val="00E45B8A"/>
    <w:rsid w:val="00E45C90"/>
    <w:rsid w:val="00E45E8B"/>
    <w:rsid w:val="00E46AA9"/>
    <w:rsid w:val="00E47485"/>
    <w:rsid w:val="00E50C57"/>
    <w:rsid w:val="00E51542"/>
    <w:rsid w:val="00E520E0"/>
    <w:rsid w:val="00E531F2"/>
    <w:rsid w:val="00E53A10"/>
    <w:rsid w:val="00E54FC4"/>
    <w:rsid w:val="00E57AAD"/>
    <w:rsid w:val="00E57B06"/>
    <w:rsid w:val="00E57C11"/>
    <w:rsid w:val="00E60D31"/>
    <w:rsid w:val="00E624C5"/>
    <w:rsid w:val="00E64A4E"/>
    <w:rsid w:val="00E712FE"/>
    <w:rsid w:val="00E7142A"/>
    <w:rsid w:val="00E715DC"/>
    <w:rsid w:val="00E71855"/>
    <w:rsid w:val="00E720CD"/>
    <w:rsid w:val="00E73710"/>
    <w:rsid w:val="00E75403"/>
    <w:rsid w:val="00E76A51"/>
    <w:rsid w:val="00E776BE"/>
    <w:rsid w:val="00E779D8"/>
    <w:rsid w:val="00E80B3B"/>
    <w:rsid w:val="00E81E9F"/>
    <w:rsid w:val="00E8203E"/>
    <w:rsid w:val="00E82375"/>
    <w:rsid w:val="00E8381F"/>
    <w:rsid w:val="00E84FC3"/>
    <w:rsid w:val="00E8511C"/>
    <w:rsid w:val="00E85C39"/>
    <w:rsid w:val="00E86808"/>
    <w:rsid w:val="00E8718E"/>
    <w:rsid w:val="00E927EC"/>
    <w:rsid w:val="00E94966"/>
    <w:rsid w:val="00E95B03"/>
    <w:rsid w:val="00E97104"/>
    <w:rsid w:val="00E9752C"/>
    <w:rsid w:val="00EA0848"/>
    <w:rsid w:val="00EA0B60"/>
    <w:rsid w:val="00EA0DF7"/>
    <w:rsid w:val="00EA18AA"/>
    <w:rsid w:val="00EA3A6F"/>
    <w:rsid w:val="00EA452B"/>
    <w:rsid w:val="00EA461C"/>
    <w:rsid w:val="00EA566A"/>
    <w:rsid w:val="00EA5D1C"/>
    <w:rsid w:val="00EA5F46"/>
    <w:rsid w:val="00EB0537"/>
    <w:rsid w:val="00EB3057"/>
    <w:rsid w:val="00EB6BBC"/>
    <w:rsid w:val="00EB7121"/>
    <w:rsid w:val="00EB7A89"/>
    <w:rsid w:val="00EB7D38"/>
    <w:rsid w:val="00EC1504"/>
    <w:rsid w:val="00EC174C"/>
    <w:rsid w:val="00EC1D51"/>
    <w:rsid w:val="00EC385E"/>
    <w:rsid w:val="00EC4915"/>
    <w:rsid w:val="00EC498E"/>
    <w:rsid w:val="00EC50AD"/>
    <w:rsid w:val="00ED0F73"/>
    <w:rsid w:val="00ED1579"/>
    <w:rsid w:val="00ED39E8"/>
    <w:rsid w:val="00ED4AAB"/>
    <w:rsid w:val="00ED4B0F"/>
    <w:rsid w:val="00ED5DF7"/>
    <w:rsid w:val="00ED6AA1"/>
    <w:rsid w:val="00EE2413"/>
    <w:rsid w:val="00EE7CB5"/>
    <w:rsid w:val="00EF1C0B"/>
    <w:rsid w:val="00EF1C19"/>
    <w:rsid w:val="00EF2104"/>
    <w:rsid w:val="00EF58B9"/>
    <w:rsid w:val="00F05BBD"/>
    <w:rsid w:val="00F07516"/>
    <w:rsid w:val="00F07517"/>
    <w:rsid w:val="00F07E6A"/>
    <w:rsid w:val="00F14805"/>
    <w:rsid w:val="00F1504D"/>
    <w:rsid w:val="00F1611E"/>
    <w:rsid w:val="00F1613D"/>
    <w:rsid w:val="00F2600D"/>
    <w:rsid w:val="00F266A2"/>
    <w:rsid w:val="00F271D4"/>
    <w:rsid w:val="00F31859"/>
    <w:rsid w:val="00F31980"/>
    <w:rsid w:val="00F4190C"/>
    <w:rsid w:val="00F43526"/>
    <w:rsid w:val="00F46B79"/>
    <w:rsid w:val="00F52478"/>
    <w:rsid w:val="00F52797"/>
    <w:rsid w:val="00F52A7A"/>
    <w:rsid w:val="00F5473B"/>
    <w:rsid w:val="00F553CE"/>
    <w:rsid w:val="00F56C27"/>
    <w:rsid w:val="00F56C93"/>
    <w:rsid w:val="00F63162"/>
    <w:rsid w:val="00F6774F"/>
    <w:rsid w:val="00F72A19"/>
    <w:rsid w:val="00F73A52"/>
    <w:rsid w:val="00F770F2"/>
    <w:rsid w:val="00F77F91"/>
    <w:rsid w:val="00F828CC"/>
    <w:rsid w:val="00F8523E"/>
    <w:rsid w:val="00F8679E"/>
    <w:rsid w:val="00F86F4A"/>
    <w:rsid w:val="00F9030E"/>
    <w:rsid w:val="00F92DD8"/>
    <w:rsid w:val="00F93174"/>
    <w:rsid w:val="00F94441"/>
    <w:rsid w:val="00F947E5"/>
    <w:rsid w:val="00F94A8C"/>
    <w:rsid w:val="00F96666"/>
    <w:rsid w:val="00F97919"/>
    <w:rsid w:val="00FA3C22"/>
    <w:rsid w:val="00FA509B"/>
    <w:rsid w:val="00FA5C70"/>
    <w:rsid w:val="00FA5CB8"/>
    <w:rsid w:val="00FB0ADE"/>
    <w:rsid w:val="00FC2A1D"/>
    <w:rsid w:val="00FC6838"/>
    <w:rsid w:val="00FC7C76"/>
    <w:rsid w:val="00FD204F"/>
    <w:rsid w:val="00FD2561"/>
    <w:rsid w:val="00FD32B3"/>
    <w:rsid w:val="00FD3E4E"/>
    <w:rsid w:val="00FD4022"/>
    <w:rsid w:val="00FD4E27"/>
    <w:rsid w:val="00FD4FE3"/>
    <w:rsid w:val="00FD6261"/>
    <w:rsid w:val="00FD6E45"/>
    <w:rsid w:val="00FE1F7D"/>
    <w:rsid w:val="00FE245F"/>
    <w:rsid w:val="00FE2FD8"/>
    <w:rsid w:val="00FE41E6"/>
    <w:rsid w:val="00FE52BC"/>
    <w:rsid w:val="00FE5AEC"/>
    <w:rsid w:val="00FE5CDC"/>
    <w:rsid w:val="00FE73FC"/>
    <w:rsid w:val="00FF3EE5"/>
    <w:rsid w:val="00FF4B67"/>
    <w:rsid w:val="00FF6E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FDBF5"/>
  <w15:docId w15:val="{36C0E210-480F-4E72-BF9E-F9B4539F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C6838"/>
  </w:style>
  <w:style w:type="paragraph" w:styleId="Nagwek1">
    <w:name w:val="heading 1"/>
    <w:basedOn w:val="Normalny"/>
    <w:next w:val="Normalny"/>
    <w:link w:val="Nagwek1Znak"/>
    <w:uiPriority w:val="9"/>
    <w:qFormat/>
    <w:rsid w:val="002946D5"/>
    <w:pPr>
      <w:keepNext/>
      <w:keepLines/>
      <w:spacing w:before="240" w:after="0"/>
      <w:outlineLvl w:val="0"/>
    </w:pPr>
    <w:rPr>
      <w:rFonts w:ascii="Calibri" w:eastAsia="Times New Roman" w:hAnsi="Calibri" w:cs="Times New Roman"/>
      <w:b/>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Znak">
    <w:name w:val="Akapit z listą1 Znak"/>
    <w:basedOn w:val="Normalny"/>
    <w:link w:val="Akapitzlist1ZnakZnak"/>
    <w:rsid w:val="00A738E2"/>
    <w:pPr>
      <w:suppressAutoHyphens/>
      <w:spacing w:before="120" w:after="60" w:line="280" w:lineRule="exact"/>
      <w:ind w:left="720"/>
      <w:jc w:val="both"/>
    </w:pPr>
    <w:rPr>
      <w:rFonts w:ascii="Arial" w:eastAsia="Calibri" w:hAnsi="Arial" w:cs="Arial"/>
      <w:sz w:val="20"/>
      <w:szCs w:val="20"/>
      <w:lang w:eastAsia="ar-SA"/>
    </w:rPr>
  </w:style>
  <w:style w:type="character" w:customStyle="1" w:styleId="Akapitzlist1ZnakZnak">
    <w:name w:val="Akapit z listą1 Znak Znak"/>
    <w:link w:val="Akapitzlist1Znak"/>
    <w:rsid w:val="00A738E2"/>
    <w:rPr>
      <w:rFonts w:ascii="Arial" w:eastAsia="Calibri" w:hAnsi="Arial" w:cs="Arial"/>
      <w:sz w:val="20"/>
      <w:szCs w:val="20"/>
      <w:lang w:eastAsia="ar-SA"/>
    </w:rPr>
  </w:style>
  <w:style w:type="paragraph" w:styleId="Nagwek">
    <w:name w:val="header"/>
    <w:aliases w:val="h,SJ Head1"/>
    <w:basedOn w:val="Normalny"/>
    <w:link w:val="NagwekZnak"/>
    <w:uiPriority w:val="99"/>
    <w:rsid w:val="00A738E2"/>
    <w:pPr>
      <w:tabs>
        <w:tab w:val="center" w:pos="4536"/>
        <w:tab w:val="right" w:pos="9072"/>
      </w:tabs>
      <w:spacing w:after="200" w:line="276" w:lineRule="auto"/>
    </w:pPr>
    <w:rPr>
      <w:rFonts w:ascii="Times New Roman" w:eastAsia="Times New Roman" w:hAnsi="Times New Roman" w:cs="Times New Roman"/>
      <w:sz w:val="24"/>
      <w:szCs w:val="24"/>
      <w:lang w:val="x-none" w:eastAsia="pl-PL"/>
    </w:rPr>
  </w:style>
  <w:style w:type="character" w:customStyle="1" w:styleId="NagwekZnak">
    <w:name w:val="Nagłówek Znak"/>
    <w:aliases w:val="h Znak,SJ Head1 Znak"/>
    <w:basedOn w:val="Domylnaczcionkaakapitu"/>
    <w:link w:val="Nagwek"/>
    <w:uiPriority w:val="99"/>
    <w:rsid w:val="00A738E2"/>
    <w:rPr>
      <w:rFonts w:ascii="Times New Roman" w:eastAsia="Times New Roman" w:hAnsi="Times New Roman" w:cs="Times New Roman"/>
      <w:sz w:val="24"/>
      <w:szCs w:val="24"/>
      <w:lang w:val="x-none" w:eastAsia="pl-PL"/>
    </w:rPr>
  </w:style>
  <w:style w:type="numbering" w:customStyle="1" w:styleId="MF1">
    <w:name w:val="MF1"/>
    <w:uiPriority w:val="99"/>
    <w:rsid w:val="00A738E2"/>
    <w:pPr>
      <w:numPr>
        <w:numId w:val="1"/>
      </w:numPr>
    </w:pPr>
  </w:style>
  <w:style w:type="paragraph" w:customStyle="1" w:styleId="Default">
    <w:name w:val="Default"/>
    <w:rsid w:val="007F3791"/>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unhideWhenUsed/>
    <w:rsid w:val="00DF636B"/>
    <w:rPr>
      <w:sz w:val="16"/>
      <w:szCs w:val="16"/>
    </w:rPr>
  </w:style>
  <w:style w:type="paragraph" w:styleId="Tekstkomentarza">
    <w:name w:val="annotation text"/>
    <w:basedOn w:val="Normalny"/>
    <w:link w:val="TekstkomentarzaZnak"/>
    <w:uiPriority w:val="99"/>
    <w:semiHidden/>
    <w:unhideWhenUsed/>
    <w:rsid w:val="00DF63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636B"/>
    <w:rPr>
      <w:sz w:val="20"/>
      <w:szCs w:val="20"/>
    </w:rPr>
  </w:style>
  <w:style w:type="paragraph" w:styleId="Tematkomentarza">
    <w:name w:val="annotation subject"/>
    <w:basedOn w:val="Tekstkomentarza"/>
    <w:next w:val="Tekstkomentarza"/>
    <w:link w:val="TematkomentarzaZnak"/>
    <w:semiHidden/>
    <w:unhideWhenUsed/>
    <w:rsid w:val="00DF636B"/>
    <w:rPr>
      <w:b/>
      <w:bCs/>
    </w:rPr>
  </w:style>
  <w:style w:type="character" w:customStyle="1" w:styleId="TematkomentarzaZnak">
    <w:name w:val="Temat komentarza Znak"/>
    <w:basedOn w:val="TekstkomentarzaZnak"/>
    <w:link w:val="Tematkomentarza"/>
    <w:semiHidden/>
    <w:rsid w:val="00DF636B"/>
    <w:rPr>
      <w:b/>
      <w:bCs/>
      <w:sz w:val="20"/>
      <w:szCs w:val="20"/>
    </w:rPr>
  </w:style>
  <w:style w:type="paragraph" w:styleId="Tekstdymka">
    <w:name w:val="Balloon Text"/>
    <w:basedOn w:val="Normalny"/>
    <w:link w:val="TekstdymkaZnak"/>
    <w:semiHidden/>
    <w:unhideWhenUsed/>
    <w:rsid w:val="00DF63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DF636B"/>
    <w:rPr>
      <w:rFonts w:ascii="Tahoma" w:hAnsi="Tahoma" w:cs="Tahoma"/>
      <w:sz w:val="16"/>
      <w:szCs w:val="16"/>
    </w:rPr>
  </w:style>
  <w:style w:type="paragraph" w:styleId="Stopka">
    <w:name w:val="footer"/>
    <w:basedOn w:val="Normalny"/>
    <w:link w:val="StopkaZnak"/>
    <w:uiPriority w:val="99"/>
    <w:unhideWhenUsed/>
    <w:rsid w:val="007132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3202"/>
  </w:style>
  <w:style w:type="character" w:styleId="Hipercze">
    <w:name w:val="Hyperlink"/>
    <w:basedOn w:val="Domylnaczcionkaakapitu"/>
    <w:unhideWhenUsed/>
    <w:rsid w:val="004A766B"/>
    <w:rPr>
      <w:color w:val="0563C1" w:themeColor="hyperlink"/>
      <w:u w:val="single"/>
    </w:rPr>
  </w:style>
  <w:style w:type="paragraph" w:styleId="Akapitzlist">
    <w:name w:val="List Paragraph"/>
    <w:aliases w:val="Numerowanie,List Paragraph,Akapit z listą4,L1,Akapit z listą5,Akapit normalny,Akapit z listą1,Podsis rysunku,T_SZ_List Paragraph,BulletC,Wyliczanie,Obiekt,normalny tekst,Akapit z listą31,Bullets,List Paragraph1,Wypunktowanie,CP-UC"/>
    <w:basedOn w:val="Normalny"/>
    <w:link w:val="AkapitzlistZnak"/>
    <w:uiPriority w:val="34"/>
    <w:qFormat/>
    <w:rsid w:val="0097577E"/>
    <w:pPr>
      <w:ind w:left="720"/>
      <w:contextualSpacing/>
    </w:pPr>
  </w:style>
  <w:style w:type="paragraph" w:styleId="Poprawka">
    <w:name w:val="Revision"/>
    <w:hidden/>
    <w:uiPriority w:val="99"/>
    <w:semiHidden/>
    <w:rsid w:val="007F1DBC"/>
    <w:pPr>
      <w:spacing w:after="0" w:line="240" w:lineRule="auto"/>
    </w:pPr>
  </w:style>
  <w:style w:type="paragraph" w:styleId="Tekstprzypisukocowego">
    <w:name w:val="endnote text"/>
    <w:basedOn w:val="Normalny"/>
    <w:link w:val="TekstprzypisukocowegoZnak"/>
    <w:uiPriority w:val="99"/>
    <w:semiHidden/>
    <w:unhideWhenUsed/>
    <w:rsid w:val="00EC50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50AD"/>
    <w:rPr>
      <w:sz w:val="20"/>
      <w:szCs w:val="20"/>
    </w:rPr>
  </w:style>
  <w:style w:type="character" w:styleId="Odwoanieprzypisukocowego">
    <w:name w:val="endnote reference"/>
    <w:basedOn w:val="Domylnaczcionkaakapitu"/>
    <w:uiPriority w:val="99"/>
    <w:semiHidden/>
    <w:unhideWhenUsed/>
    <w:rsid w:val="00EC50AD"/>
    <w:rPr>
      <w:vertAlign w:val="superscript"/>
    </w:rPr>
  </w:style>
  <w:style w:type="character" w:customStyle="1" w:styleId="AkapitzlistZnak">
    <w:name w:val="Akapit z listą Znak"/>
    <w:aliases w:val="Numerowanie Znak,List Paragraph Znak,Akapit z listą4 Znak,L1 Znak,Akapit z listą5 Znak,Akapit normalny Znak,Akapit z listą1 Znak1,Podsis rysunku Znak,T_SZ_List Paragraph Znak,BulletC Znak,Wyliczanie Znak,Obiekt Znak,Bullets Znak"/>
    <w:basedOn w:val="Domylnaczcionkaakapitu"/>
    <w:link w:val="Akapitzlist"/>
    <w:uiPriority w:val="34"/>
    <w:qFormat/>
    <w:locked/>
    <w:rsid w:val="00EB7A89"/>
  </w:style>
  <w:style w:type="table" w:styleId="Tabelasiatki1jasnaakcent1">
    <w:name w:val="Grid Table 1 Light Accent 1"/>
    <w:basedOn w:val="Standardowy"/>
    <w:uiPriority w:val="46"/>
    <w:rsid w:val="00A31A2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4akcent1">
    <w:name w:val="Grid Table 4 Accent 1"/>
    <w:basedOn w:val="Standardowy"/>
    <w:uiPriority w:val="49"/>
    <w:rsid w:val="00A31A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przypisudolnego">
    <w:name w:val="footnote text"/>
    <w:basedOn w:val="Normalny"/>
    <w:link w:val="TekstprzypisudolnegoZnak"/>
    <w:uiPriority w:val="99"/>
    <w:semiHidden/>
    <w:unhideWhenUsed/>
    <w:rsid w:val="00BB135A"/>
    <w:pPr>
      <w:spacing w:after="0" w:line="240" w:lineRule="auto"/>
      <w:jc w:val="both"/>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BB135A"/>
    <w:rPr>
      <w:rFonts w:ascii="Calibri" w:eastAsia="Times New Roman" w:hAnsi="Calibri" w:cs="Times New Roman"/>
      <w:sz w:val="20"/>
      <w:szCs w:val="20"/>
    </w:rPr>
  </w:style>
  <w:style w:type="character" w:customStyle="1" w:styleId="Nierozpoznanawzmianka1">
    <w:name w:val="Nierozpoznana wzmianka1"/>
    <w:basedOn w:val="Domylnaczcionkaakapitu"/>
    <w:uiPriority w:val="99"/>
    <w:semiHidden/>
    <w:unhideWhenUsed/>
    <w:rsid w:val="002306EA"/>
    <w:rPr>
      <w:color w:val="808080"/>
      <w:shd w:val="clear" w:color="auto" w:fill="E6E6E6"/>
    </w:rPr>
  </w:style>
  <w:style w:type="paragraph" w:customStyle="1" w:styleId="Nagwek11">
    <w:name w:val="Nagłówek 11"/>
    <w:basedOn w:val="Normalny"/>
    <w:next w:val="Normalny"/>
    <w:autoRedefine/>
    <w:uiPriority w:val="9"/>
    <w:qFormat/>
    <w:rsid w:val="002946D5"/>
    <w:pPr>
      <w:keepNext/>
      <w:keepLines/>
      <w:spacing w:before="120" w:after="120" w:line="276" w:lineRule="auto"/>
      <w:contextualSpacing/>
      <w:jc w:val="center"/>
      <w:outlineLvl w:val="0"/>
    </w:pPr>
    <w:rPr>
      <w:rFonts w:eastAsia="Times New Roman" w:cs="Times New Roman"/>
      <w:b/>
      <w:szCs w:val="32"/>
      <w:lang w:val="en-US" w:eastAsia="pl-PL"/>
    </w:rPr>
  </w:style>
  <w:style w:type="numbering" w:customStyle="1" w:styleId="Bezlisty1">
    <w:name w:val="Bez listy1"/>
    <w:next w:val="Bezlisty"/>
    <w:uiPriority w:val="99"/>
    <w:semiHidden/>
    <w:unhideWhenUsed/>
    <w:rsid w:val="002946D5"/>
  </w:style>
  <w:style w:type="paragraph" w:customStyle="1" w:styleId="1Wyliczankawpara">
    <w:name w:val="1. Wyliczanka_w_para"/>
    <w:basedOn w:val="Normalny"/>
    <w:rsid w:val="002946D5"/>
    <w:pPr>
      <w:numPr>
        <w:numId w:val="4"/>
      </w:numPr>
      <w:spacing w:after="120" w:line="240" w:lineRule="auto"/>
      <w:jc w:val="both"/>
    </w:pPr>
    <w:rPr>
      <w:rFonts w:ascii="Times New Roman" w:eastAsia="Times New Roman" w:hAnsi="Times New Roman" w:cs="Times New Roman"/>
      <w:sz w:val="24"/>
      <w:szCs w:val="24"/>
    </w:rPr>
  </w:style>
  <w:style w:type="paragraph" w:customStyle="1" w:styleId="11Wyliczankapunktw">
    <w:name w:val="1. 1) Wyliczanka punktów"/>
    <w:basedOn w:val="Normalny"/>
    <w:rsid w:val="002946D5"/>
    <w:pPr>
      <w:spacing w:after="120" w:line="240" w:lineRule="auto"/>
    </w:pPr>
    <w:rPr>
      <w:rFonts w:ascii="Times New Roman" w:eastAsia="Times New Roman" w:hAnsi="Times New Roman" w:cs="Arial"/>
      <w:sz w:val="24"/>
      <w:szCs w:val="24"/>
    </w:rPr>
  </w:style>
  <w:style w:type="paragraph" w:customStyle="1" w:styleId="11aWyliczanka">
    <w:name w:val="1. 1) a. Wyliczanka"/>
    <w:basedOn w:val="11Wyliczankapunktw"/>
    <w:rsid w:val="002946D5"/>
    <w:pPr>
      <w:numPr>
        <w:ilvl w:val="1"/>
        <w:numId w:val="3"/>
      </w:numPr>
    </w:pPr>
  </w:style>
  <w:style w:type="character" w:styleId="Odwoanieprzypisudolnego">
    <w:name w:val="footnote reference"/>
    <w:uiPriority w:val="99"/>
    <w:semiHidden/>
    <w:unhideWhenUsed/>
    <w:rsid w:val="002946D5"/>
    <w:rPr>
      <w:vertAlign w:val="superscript"/>
    </w:rPr>
  </w:style>
  <w:style w:type="character" w:customStyle="1" w:styleId="FontStyle49">
    <w:name w:val="Font Style49"/>
    <w:rsid w:val="002946D5"/>
    <w:rPr>
      <w:rFonts w:ascii="Times New Roman" w:hAnsi="Times New Roman" w:cs="Times New Roman"/>
      <w:sz w:val="22"/>
      <w:szCs w:val="22"/>
    </w:rPr>
  </w:style>
  <w:style w:type="character" w:customStyle="1" w:styleId="Nagwek1Znak">
    <w:name w:val="Nagłówek 1 Znak"/>
    <w:basedOn w:val="Domylnaczcionkaakapitu"/>
    <w:link w:val="Nagwek1"/>
    <w:uiPriority w:val="9"/>
    <w:rsid w:val="002946D5"/>
    <w:rPr>
      <w:rFonts w:ascii="Calibri" w:eastAsia="Times New Roman" w:hAnsi="Calibri" w:cs="Times New Roman"/>
      <w:b/>
      <w:sz w:val="22"/>
      <w:szCs w:val="32"/>
      <w:lang w:val="en-US"/>
    </w:rPr>
  </w:style>
  <w:style w:type="character" w:customStyle="1" w:styleId="alb">
    <w:name w:val="a_lb"/>
    <w:basedOn w:val="Domylnaczcionkaakapitu"/>
    <w:rsid w:val="002946D5"/>
  </w:style>
  <w:style w:type="paragraph" w:customStyle="1" w:styleId="text-justify">
    <w:name w:val="text-justify"/>
    <w:basedOn w:val="Normalny"/>
    <w:rsid w:val="002946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946D5"/>
    <w:rPr>
      <w:color w:val="605E5C"/>
      <w:shd w:val="clear" w:color="auto" w:fill="E1DFDD"/>
    </w:rPr>
  </w:style>
  <w:style w:type="character" w:customStyle="1" w:styleId="Nagwek1Znak1">
    <w:name w:val="Nagłówek 1 Znak1"/>
    <w:basedOn w:val="Domylnaczcionkaakapitu"/>
    <w:uiPriority w:val="9"/>
    <w:rsid w:val="002946D5"/>
    <w:rPr>
      <w:rFonts w:asciiTheme="majorHAnsi" w:eastAsiaTheme="majorEastAsia" w:hAnsiTheme="majorHAnsi" w:cstheme="majorBidi"/>
      <w:color w:val="2E74B5" w:themeColor="accent1" w:themeShade="BF"/>
      <w:sz w:val="32"/>
      <w:szCs w:val="32"/>
    </w:rPr>
  </w:style>
  <w:style w:type="paragraph" w:customStyle="1" w:styleId="Styl">
    <w:name w:val="Styl"/>
    <w:rsid w:val="00C8377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Bezodstpw1">
    <w:name w:val="Bez odstępów1"/>
    <w:rsid w:val="00EE2413"/>
    <w:pPr>
      <w:spacing w:after="0" w:line="240" w:lineRule="auto"/>
    </w:pPr>
    <w:rPr>
      <w:rFonts w:ascii="Calibri" w:eastAsia="Times New Roman" w:hAnsi="Calibri" w:cs="Times New Roman"/>
    </w:rPr>
  </w:style>
  <w:style w:type="paragraph" w:styleId="Bezodstpw">
    <w:name w:val="No Spacing"/>
    <w:uiPriority w:val="1"/>
    <w:qFormat/>
    <w:rsid w:val="001B5AA1"/>
    <w:pPr>
      <w:spacing w:after="0" w:line="240" w:lineRule="auto"/>
      <w:jc w:val="both"/>
    </w:pPr>
    <w:rPr>
      <w:rFonts w:ascii="Calibri" w:eastAsia="Calibri" w:hAnsi="Calibri" w:cs="Times New Roman"/>
    </w:rPr>
  </w:style>
  <w:style w:type="table" w:styleId="Tabela-Siatka">
    <w:name w:val="Table Grid"/>
    <w:basedOn w:val="Standardowy"/>
    <w:uiPriority w:val="39"/>
    <w:rsid w:val="00CD1A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semiHidden/>
    <w:unhideWhenUsed/>
    <w:rsid w:val="00B76A0B"/>
    <w:pPr>
      <w:widowControl w:val="0"/>
      <w:adjustRightInd w:val="0"/>
      <w:spacing w:after="0" w:line="360" w:lineRule="atLeast"/>
      <w:ind w:left="283" w:hanging="283"/>
      <w:jc w:val="both"/>
    </w:pPr>
    <w:rPr>
      <w:rFonts w:ascii="Times New Roman" w:eastAsia="Times New Roman" w:hAnsi="Times New Roman" w:cs="Times New Roman"/>
      <w:sz w:val="20"/>
      <w:szCs w:val="20"/>
      <w:lang w:eastAsia="pl-PL"/>
    </w:rPr>
  </w:style>
  <w:style w:type="paragraph" w:styleId="Tytu">
    <w:name w:val="Title"/>
    <w:basedOn w:val="Nagwek1"/>
    <w:next w:val="Normalny"/>
    <w:link w:val="TytuZnak"/>
    <w:qFormat/>
    <w:rsid w:val="00B76A0B"/>
    <w:pPr>
      <w:keepNext w:val="0"/>
      <w:keepLines w:val="0"/>
      <w:spacing w:after="120" w:line="276" w:lineRule="auto"/>
      <w:jc w:val="center"/>
    </w:pPr>
    <w:rPr>
      <w:rFonts w:ascii="Arial" w:hAnsi="Arial" w:cs="Arial"/>
      <w:color w:val="000000"/>
      <w:sz w:val="28"/>
      <w:szCs w:val="22"/>
      <w:lang w:val="pl-PL" w:eastAsia="pl-PL"/>
    </w:rPr>
  </w:style>
  <w:style w:type="character" w:customStyle="1" w:styleId="TytuZnak">
    <w:name w:val="Tytuł Znak"/>
    <w:basedOn w:val="Domylnaczcionkaakapitu"/>
    <w:link w:val="Tytu"/>
    <w:rsid w:val="00B76A0B"/>
    <w:rPr>
      <w:rFonts w:ascii="Arial" w:eastAsia="Times New Roman" w:hAnsi="Arial" w:cs="Arial"/>
      <w:b/>
      <w:color w:val="000000"/>
      <w:sz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8662">
      <w:bodyDiv w:val="1"/>
      <w:marLeft w:val="0"/>
      <w:marRight w:val="0"/>
      <w:marTop w:val="0"/>
      <w:marBottom w:val="0"/>
      <w:divBdr>
        <w:top w:val="none" w:sz="0" w:space="0" w:color="auto"/>
        <w:left w:val="none" w:sz="0" w:space="0" w:color="auto"/>
        <w:bottom w:val="none" w:sz="0" w:space="0" w:color="auto"/>
        <w:right w:val="none" w:sz="0" w:space="0" w:color="auto"/>
      </w:divBdr>
    </w:div>
    <w:div w:id="172258993">
      <w:bodyDiv w:val="1"/>
      <w:marLeft w:val="0"/>
      <w:marRight w:val="0"/>
      <w:marTop w:val="0"/>
      <w:marBottom w:val="0"/>
      <w:divBdr>
        <w:top w:val="none" w:sz="0" w:space="0" w:color="auto"/>
        <w:left w:val="none" w:sz="0" w:space="0" w:color="auto"/>
        <w:bottom w:val="none" w:sz="0" w:space="0" w:color="auto"/>
        <w:right w:val="none" w:sz="0" w:space="0" w:color="auto"/>
      </w:divBdr>
    </w:div>
    <w:div w:id="222763804">
      <w:bodyDiv w:val="1"/>
      <w:marLeft w:val="0"/>
      <w:marRight w:val="0"/>
      <w:marTop w:val="0"/>
      <w:marBottom w:val="0"/>
      <w:divBdr>
        <w:top w:val="none" w:sz="0" w:space="0" w:color="auto"/>
        <w:left w:val="none" w:sz="0" w:space="0" w:color="auto"/>
        <w:bottom w:val="none" w:sz="0" w:space="0" w:color="auto"/>
        <w:right w:val="none" w:sz="0" w:space="0" w:color="auto"/>
      </w:divBdr>
    </w:div>
    <w:div w:id="225995630">
      <w:bodyDiv w:val="1"/>
      <w:marLeft w:val="0"/>
      <w:marRight w:val="0"/>
      <w:marTop w:val="0"/>
      <w:marBottom w:val="0"/>
      <w:divBdr>
        <w:top w:val="none" w:sz="0" w:space="0" w:color="auto"/>
        <w:left w:val="none" w:sz="0" w:space="0" w:color="auto"/>
        <w:bottom w:val="none" w:sz="0" w:space="0" w:color="auto"/>
        <w:right w:val="none" w:sz="0" w:space="0" w:color="auto"/>
      </w:divBdr>
    </w:div>
    <w:div w:id="231818261">
      <w:bodyDiv w:val="1"/>
      <w:marLeft w:val="0"/>
      <w:marRight w:val="0"/>
      <w:marTop w:val="0"/>
      <w:marBottom w:val="0"/>
      <w:divBdr>
        <w:top w:val="none" w:sz="0" w:space="0" w:color="auto"/>
        <w:left w:val="none" w:sz="0" w:space="0" w:color="auto"/>
        <w:bottom w:val="none" w:sz="0" w:space="0" w:color="auto"/>
        <w:right w:val="none" w:sz="0" w:space="0" w:color="auto"/>
      </w:divBdr>
    </w:div>
    <w:div w:id="468404109">
      <w:bodyDiv w:val="1"/>
      <w:marLeft w:val="0"/>
      <w:marRight w:val="0"/>
      <w:marTop w:val="0"/>
      <w:marBottom w:val="0"/>
      <w:divBdr>
        <w:top w:val="none" w:sz="0" w:space="0" w:color="auto"/>
        <w:left w:val="none" w:sz="0" w:space="0" w:color="auto"/>
        <w:bottom w:val="none" w:sz="0" w:space="0" w:color="auto"/>
        <w:right w:val="none" w:sz="0" w:space="0" w:color="auto"/>
      </w:divBdr>
    </w:div>
    <w:div w:id="470680526">
      <w:bodyDiv w:val="1"/>
      <w:marLeft w:val="0"/>
      <w:marRight w:val="0"/>
      <w:marTop w:val="0"/>
      <w:marBottom w:val="0"/>
      <w:divBdr>
        <w:top w:val="none" w:sz="0" w:space="0" w:color="auto"/>
        <w:left w:val="none" w:sz="0" w:space="0" w:color="auto"/>
        <w:bottom w:val="none" w:sz="0" w:space="0" w:color="auto"/>
        <w:right w:val="none" w:sz="0" w:space="0" w:color="auto"/>
      </w:divBdr>
    </w:div>
    <w:div w:id="533810384">
      <w:bodyDiv w:val="1"/>
      <w:marLeft w:val="0"/>
      <w:marRight w:val="0"/>
      <w:marTop w:val="0"/>
      <w:marBottom w:val="0"/>
      <w:divBdr>
        <w:top w:val="none" w:sz="0" w:space="0" w:color="auto"/>
        <w:left w:val="none" w:sz="0" w:space="0" w:color="auto"/>
        <w:bottom w:val="none" w:sz="0" w:space="0" w:color="auto"/>
        <w:right w:val="none" w:sz="0" w:space="0" w:color="auto"/>
      </w:divBdr>
    </w:div>
    <w:div w:id="539707059">
      <w:bodyDiv w:val="1"/>
      <w:marLeft w:val="0"/>
      <w:marRight w:val="0"/>
      <w:marTop w:val="0"/>
      <w:marBottom w:val="0"/>
      <w:divBdr>
        <w:top w:val="none" w:sz="0" w:space="0" w:color="auto"/>
        <w:left w:val="none" w:sz="0" w:space="0" w:color="auto"/>
        <w:bottom w:val="none" w:sz="0" w:space="0" w:color="auto"/>
        <w:right w:val="none" w:sz="0" w:space="0" w:color="auto"/>
      </w:divBdr>
    </w:div>
    <w:div w:id="638071528">
      <w:bodyDiv w:val="1"/>
      <w:marLeft w:val="0"/>
      <w:marRight w:val="0"/>
      <w:marTop w:val="0"/>
      <w:marBottom w:val="0"/>
      <w:divBdr>
        <w:top w:val="none" w:sz="0" w:space="0" w:color="auto"/>
        <w:left w:val="none" w:sz="0" w:space="0" w:color="auto"/>
        <w:bottom w:val="none" w:sz="0" w:space="0" w:color="auto"/>
        <w:right w:val="none" w:sz="0" w:space="0" w:color="auto"/>
      </w:divBdr>
    </w:div>
    <w:div w:id="709260796">
      <w:bodyDiv w:val="1"/>
      <w:marLeft w:val="0"/>
      <w:marRight w:val="0"/>
      <w:marTop w:val="0"/>
      <w:marBottom w:val="0"/>
      <w:divBdr>
        <w:top w:val="none" w:sz="0" w:space="0" w:color="auto"/>
        <w:left w:val="none" w:sz="0" w:space="0" w:color="auto"/>
        <w:bottom w:val="none" w:sz="0" w:space="0" w:color="auto"/>
        <w:right w:val="none" w:sz="0" w:space="0" w:color="auto"/>
      </w:divBdr>
    </w:div>
    <w:div w:id="768624922">
      <w:bodyDiv w:val="1"/>
      <w:marLeft w:val="0"/>
      <w:marRight w:val="0"/>
      <w:marTop w:val="0"/>
      <w:marBottom w:val="0"/>
      <w:divBdr>
        <w:top w:val="none" w:sz="0" w:space="0" w:color="auto"/>
        <w:left w:val="none" w:sz="0" w:space="0" w:color="auto"/>
        <w:bottom w:val="none" w:sz="0" w:space="0" w:color="auto"/>
        <w:right w:val="none" w:sz="0" w:space="0" w:color="auto"/>
      </w:divBdr>
    </w:div>
    <w:div w:id="807475539">
      <w:bodyDiv w:val="1"/>
      <w:marLeft w:val="0"/>
      <w:marRight w:val="0"/>
      <w:marTop w:val="0"/>
      <w:marBottom w:val="0"/>
      <w:divBdr>
        <w:top w:val="none" w:sz="0" w:space="0" w:color="auto"/>
        <w:left w:val="none" w:sz="0" w:space="0" w:color="auto"/>
        <w:bottom w:val="none" w:sz="0" w:space="0" w:color="auto"/>
        <w:right w:val="none" w:sz="0" w:space="0" w:color="auto"/>
      </w:divBdr>
    </w:div>
    <w:div w:id="813720850">
      <w:bodyDiv w:val="1"/>
      <w:marLeft w:val="0"/>
      <w:marRight w:val="0"/>
      <w:marTop w:val="0"/>
      <w:marBottom w:val="0"/>
      <w:divBdr>
        <w:top w:val="none" w:sz="0" w:space="0" w:color="auto"/>
        <w:left w:val="none" w:sz="0" w:space="0" w:color="auto"/>
        <w:bottom w:val="none" w:sz="0" w:space="0" w:color="auto"/>
        <w:right w:val="none" w:sz="0" w:space="0" w:color="auto"/>
      </w:divBdr>
    </w:div>
    <w:div w:id="837772209">
      <w:bodyDiv w:val="1"/>
      <w:marLeft w:val="0"/>
      <w:marRight w:val="0"/>
      <w:marTop w:val="0"/>
      <w:marBottom w:val="0"/>
      <w:divBdr>
        <w:top w:val="none" w:sz="0" w:space="0" w:color="auto"/>
        <w:left w:val="none" w:sz="0" w:space="0" w:color="auto"/>
        <w:bottom w:val="none" w:sz="0" w:space="0" w:color="auto"/>
        <w:right w:val="none" w:sz="0" w:space="0" w:color="auto"/>
      </w:divBdr>
    </w:div>
    <w:div w:id="904880749">
      <w:bodyDiv w:val="1"/>
      <w:marLeft w:val="0"/>
      <w:marRight w:val="0"/>
      <w:marTop w:val="0"/>
      <w:marBottom w:val="0"/>
      <w:divBdr>
        <w:top w:val="none" w:sz="0" w:space="0" w:color="auto"/>
        <w:left w:val="none" w:sz="0" w:space="0" w:color="auto"/>
        <w:bottom w:val="none" w:sz="0" w:space="0" w:color="auto"/>
        <w:right w:val="none" w:sz="0" w:space="0" w:color="auto"/>
      </w:divBdr>
    </w:div>
    <w:div w:id="1017778833">
      <w:bodyDiv w:val="1"/>
      <w:marLeft w:val="0"/>
      <w:marRight w:val="0"/>
      <w:marTop w:val="0"/>
      <w:marBottom w:val="0"/>
      <w:divBdr>
        <w:top w:val="none" w:sz="0" w:space="0" w:color="auto"/>
        <w:left w:val="none" w:sz="0" w:space="0" w:color="auto"/>
        <w:bottom w:val="none" w:sz="0" w:space="0" w:color="auto"/>
        <w:right w:val="none" w:sz="0" w:space="0" w:color="auto"/>
      </w:divBdr>
    </w:div>
    <w:div w:id="1077020783">
      <w:bodyDiv w:val="1"/>
      <w:marLeft w:val="0"/>
      <w:marRight w:val="0"/>
      <w:marTop w:val="0"/>
      <w:marBottom w:val="0"/>
      <w:divBdr>
        <w:top w:val="none" w:sz="0" w:space="0" w:color="auto"/>
        <w:left w:val="none" w:sz="0" w:space="0" w:color="auto"/>
        <w:bottom w:val="none" w:sz="0" w:space="0" w:color="auto"/>
        <w:right w:val="none" w:sz="0" w:space="0" w:color="auto"/>
      </w:divBdr>
    </w:div>
    <w:div w:id="1280836138">
      <w:bodyDiv w:val="1"/>
      <w:marLeft w:val="0"/>
      <w:marRight w:val="0"/>
      <w:marTop w:val="0"/>
      <w:marBottom w:val="0"/>
      <w:divBdr>
        <w:top w:val="none" w:sz="0" w:space="0" w:color="auto"/>
        <w:left w:val="none" w:sz="0" w:space="0" w:color="auto"/>
        <w:bottom w:val="none" w:sz="0" w:space="0" w:color="auto"/>
        <w:right w:val="none" w:sz="0" w:space="0" w:color="auto"/>
      </w:divBdr>
    </w:div>
    <w:div w:id="1324116164">
      <w:bodyDiv w:val="1"/>
      <w:marLeft w:val="0"/>
      <w:marRight w:val="0"/>
      <w:marTop w:val="0"/>
      <w:marBottom w:val="0"/>
      <w:divBdr>
        <w:top w:val="none" w:sz="0" w:space="0" w:color="auto"/>
        <w:left w:val="none" w:sz="0" w:space="0" w:color="auto"/>
        <w:bottom w:val="none" w:sz="0" w:space="0" w:color="auto"/>
        <w:right w:val="none" w:sz="0" w:space="0" w:color="auto"/>
      </w:divBdr>
    </w:div>
    <w:div w:id="1394159541">
      <w:bodyDiv w:val="1"/>
      <w:marLeft w:val="0"/>
      <w:marRight w:val="0"/>
      <w:marTop w:val="0"/>
      <w:marBottom w:val="0"/>
      <w:divBdr>
        <w:top w:val="none" w:sz="0" w:space="0" w:color="auto"/>
        <w:left w:val="none" w:sz="0" w:space="0" w:color="auto"/>
        <w:bottom w:val="none" w:sz="0" w:space="0" w:color="auto"/>
        <w:right w:val="none" w:sz="0" w:space="0" w:color="auto"/>
      </w:divBdr>
    </w:div>
    <w:div w:id="1445073355">
      <w:bodyDiv w:val="1"/>
      <w:marLeft w:val="0"/>
      <w:marRight w:val="0"/>
      <w:marTop w:val="0"/>
      <w:marBottom w:val="0"/>
      <w:divBdr>
        <w:top w:val="none" w:sz="0" w:space="0" w:color="auto"/>
        <w:left w:val="none" w:sz="0" w:space="0" w:color="auto"/>
        <w:bottom w:val="none" w:sz="0" w:space="0" w:color="auto"/>
        <w:right w:val="none" w:sz="0" w:space="0" w:color="auto"/>
      </w:divBdr>
    </w:div>
    <w:div w:id="1511140360">
      <w:bodyDiv w:val="1"/>
      <w:marLeft w:val="0"/>
      <w:marRight w:val="0"/>
      <w:marTop w:val="0"/>
      <w:marBottom w:val="0"/>
      <w:divBdr>
        <w:top w:val="none" w:sz="0" w:space="0" w:color="auto"/>
        <w:left w:val="none" w:sz="0" w:space="0" w:color="auto"/>
        <w:bottom w:val="none" w:sz="0" w:space="0" w:color="auto"/>
        <w:right w:val="none" w:sz="0" w:space="0" w:color="auto"/>
      </w:divBdr>
    </w:div>
    <w:div w:id="1515536565">
      <w:bodyDiv w:val="1"/>
      <w:marLeft w:val="0"/>
      <w:marRight w:val="0"/>
      <w:marTop w:val="0"/>
      <w:marBottom w:val="0"/>
      <w:divBdr>
        <w:top w:val="none" w:sz="0" w:space="0" w:color="auto"/>
        <w:left w:val="none" w:sz="0" w:space="0" w:color="auto"/>
        <w:bottom w:val="none" w:sz="0" w:space="0" w:color="auto"/>
        <w:right w:val="none" w:sz="0" w:space="0" w:color="auto"/>
      </w:divBdr>
    </w:div>
    <w:div w:id="1533765769">
      <w:bodyDiv w:val="1"/>
      <w:marLeft w:val="0"/>
      <w:marRight w:val="0"/>
      <w:marTop w:val="0"/>
      <w:marBottom w:val="0"/>
      <w:divBdr>
        <w:top w:val="none" w:sz="0" w:space="0" w:color="auto"/>
        <w:left w:val="none" w:sz="0" w:space="0" w:color="auto"/>
        <w:bottom w:val="none" w:sz="0" w:space="0" w:color="auto"/>
        <w:right w:val="none" w:sz="0" w:space="0" w:color="auto"/>
      </w:divBdr>
    </w:div>
    <w:div w:id="1537886774">
      <w:bodyDiv w:val="1"/>
      <w:marLeft w:val="0"/>
      <w:marRight w:val="0"/>
      <w:marTop w:val="0"/>
      <w:marBottom w:val="0"/>
      <w:divBdr>
        <w:top w:val="none" w:sz="0" w:space="0" w:color="auto"/>
        <w:left w:val="none" w:sz="0" w:space="0" w:color="auto"/>
        <w:bottom w:val="none" w:sz="0" w:space="0" w:color="auto"/>
        <w:right w:val="none" w:sz="0" w:space="0" w:color="auto"/>
      </w:divBdr>
    </w:div>
    <w:div w:id="1555584772">
      <w:bodyDiv w:val="1"/>
      <w:marLeft w:val="0"/>
      <w:marRight w:val="0"/>
      <w:marTop w:val="0"/>
      <w:marBottom w:val="0"/>
      <w:divBdr>
        <w:top w:val="none" w:sz="0" w:space="0" w:color="auto"/>
        <w:left w:val="none" w:sz="0" w:space="0" w:color="auto"/>
        <w:bottom w:val="none" w:sz="0" w:space="0" w:color="auto"/>
        <w:right w:val="none" w:sz="0" w:space="0" w:color="auto"/>
      </w:divBdr>
    </w:div>
    <w:div w:id="1621841180">
      <w:bodyDiv w:val="1"/>
      <w:marLeft w:val="0"/>
      <w:marRight w:val="0"/>
      <w:marTop w:val="0"/>
      <w:marBottom w:val="0"/>
      <w:divBdr>
        <w:top w:val="none" w:sz="0" w:space="0" w:color="auto"/>
        <w:left w:val="none" w:sz="0" w:space="0" w:color="auto"/>
        <w:bottom w:val="none" w:sz="0" w:space="0" w:color="auto"/>
        <w:right w:val="none" w:sz="0" w:space="0" w:color="auto"/>
      </w:divBdr>
      <w:divsChild>
        <w:div w:id="163327942">
          <w:marLeft w:val="0"/>
          <w:marRight w:val="0"/>
          <w:marTop w:val="0"/>
          <w:marBottom w:val="0"/>
          <w:divBdr>
            <w:top w:val="none" w:sz="0" w:space="0" w:color="auto"/>
            <w:left w:val="none" w:sz="0" w:space="0" w:color="auto"/>
            <w:bottom w:val="none" w:sz="0" w:space="0" w:color="auto"/>
            <w:right w:val="none" w:sz="0" w:space="0" w:color="auto"/>
          </w:divBdr>
          <w:divsChild>
            <w:div w:id="1181624353">
              <w:marLeft w:val="0"/>
              <w:marRight w:val="150"/>
              <w:marTop w:val="0"/>
              <w:marBottom w:val="0"/>
              <w:divBdr>
                <w:top w:val="none" w:sz="0" w:space="0" w:color="auto"/>
                <w:left w:val="none" w:sz="0" w:space="0" w:color="auto"/>
                <w:bottom w:val="none" w:sz="0" w:space="0" w:color="auto"/>
                <w:right w:val="none" w:sz="0" w:space="0" w:color="auto"/>
              </w:divBdr>
              <w:divsChild>
                <w:div w:id="753866659">
                  <w:marLeft w:val="0"/>
                  <w:marRight w:val="0"/>
                  <w:marTop w:val="0"/>
                  <w:marBottom w:val="0"/>
                  <w:divBdr>
                    <w:top w:val="none" w:sz="0" w:space="0" w:color="auto"/>
                    <w:left w:val="single" w:sz="6" w:space="14" w:color="CCCCCC"/>
                    <w:bottom w:val="single" w:sz="6" w:space="8" w:color="CCCCCC"/>
                    <w:right w:val="single" w:sz="6" w:space="14" w:color="CCCCCC"/>
                  </w:divBdr>
                  <w:divsChild>
                    <w:div w:id="685981398">
                      <w:marLeft w:val="0"/>
                      <w:marRight w:val="0"/>
                      <w:marTop w:val="225"/>
                      <w:marBottom w:val="0"/>
                      <w:divBdr>
                        <w:top w:val="single" w:sz="6" w:space="0" w:color="888888"/>
                        <w:left w:val="single" w:sz="6" w:space="0" w:color="888888"/>
                        <w:bottom w:val="single" w:sz="6" w:space="0" w:color="888888"/>
                        <w:right w:val="single" w:sz="6" w:space="0" w:color="888888"/>
                      </w:divBdr>
                      <w:divsChild>
                        <w:div w:id="1489176317">
                          <w:marLeft w:val="0"/>
                          <w:marRight w:val="0"/>
                          <w:marTop w:val="0"/>
                          <w:marBottom w:val="0"/>
                          <w:divBdr>
                            <w:top w:val="none" w:sz="0" w:space="0" w:color="auto"/>
                            <w:left w:val="none" w:sz="0" w:space="0" w:color="auto"/>
                            <w:bottom w:val="none" w:sz="0" w:space="0" w:color="auto"/>
                            <w:right w:val="none" w:sz="0" w:space="0" w:color="auto"/>
                          </w:divBdr>
                          <w:divsChild>
                            <w:div w:id="21090374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221626">
      <w:bodyDiv w:val="1"/>
      <w:marLeft w:val="0"/>
      <w:marRight w:val="0"/>
      <w:marTop w:val="0"/>
      <w:marBottom w:val="0"/>
      <w:divBdr>
        <w:top w:val="none" w:sz="0" w:space="0" w:color="auto"/>
        <w:left w:val="none" w:sz="0" w:space="0" w:color="auto"/>
        <w:bottom w:val="none" w:sz="0" w:space="0" w:color="auto"/>
        <w:right w:val="none" w:sz="0" w:space="0" w:color="auto"/>
      </w:divBdr>
    </w:div>
    <w:div w:id="1654141047">
      <w:bodyDiv w:val="1"/>
      <w:marLeft w:val="0"/>
      <w:marRight w:val="0"/>
      <w:marTop w:val="0"/>
      <w:marBottom w:val="0"/>
      <w:divBdr>
        <w:top w:val="none" w:sz="0" w:space="0" w:color="auto"/>
        <w:left w:val="none" w:sz="0" w:space="0" w:color="auto"/>
        <w:bottom w:val="none" w:sz="0" w:space="0" w:color="auto"/>
        <w:right w:val="none" w:sz="0" w:space="0" w:color="auto"/>
      </w:divBdr>
    </w:div>
    <w:div w:id="1761292430">
      <w:bodyDiv w:val="1"/>
      <w:marLeft w:val="0"/>
      <w:marRight w:val="0"/>
      <w:marTop w:val="0"/>
      <w:marBottom w:val="0"/>
      <w:divBdr>
        <w:top w:val="none" w:sz="0" w:space="0" w:color="auto"/>
        <w:left w:val="none" w:sz="0" w:space="0" w:color="auto"/>
        <w:bottom w:val="none" w:sz="0" w:space="0" w:color="auto"/>
        <w:right w:val="none" w:sz="0" w:space="0" w:color="auto"/>
      </w:divBdr>
    </w:div>
    <w:div w:id="1813330727">
      <w:bodyDiv w:val="1"/>
      <w:marLeft w:val="0"/>
      <w:marRight w:val="0"/>
      <w:marTop w:val="0"/>
      <w:marBottom w:val="0"/>
      <w:divBdr>
        <w:top w:val="none" w:sz="0" w:space="0" w:color="auto"/>
        <w:left w:val="none" w:sz="0" w:space="0" w:color="auto"/>
        <w:bottom w:val="none" w:sz="0" w:space="0" w:color="auto"/>
        <w:right w:val="none" w:sz="0" w:space="0" w:color="auto"/>
      </w:divBdr>
    </w:div>
    <w:div w:id="1827239656">
      <w:bodyDiv w:val="1"/>
      <w:marLeft w:val="0"/>
      <w:marRight w:val="0"/>
      <w:marTop w:val="0"/>
      <w:marBottom w:val="0"/>
      <w:divBdr>
        <w:top w:val="none" w:sz="0" w:space="0" w:color="auto"/>
        <w:left w:val="none" w:sz="0" w:space="0" w:color="auto"/>
        <w:bottom w:val="none" w:sz="0" w:space="0" w:color="auto"/>
        <w:right w:val="none" w:sz="0" w:space="0" w:color="auto"/>
      </w:divBdr>
    </w:div>
    <w:div w:id="1857765138">
      <w:bodyDiv w:val="1"/>
      <w:marLeft w:val="0"/>
      <w:marRight w:val="0"/>
      <w:marTop w:val="240"/>
      <w:marBottom w:val="0"/>
      <w:divBdr>
        <w:top w:val="none" w:sz="0" w:space="0" w:color="auto"/>
        <w:left w:val="none" w:sz="0" w:space="0" w:color="auto"/>
        <w:bottom w:val="none" w:sz="0" w:space="0" w:color="auto"/>
        <w:right w:val="none" w:sz="0" w:space="0" w:color="auto"/>
      </w:divBdr>
      <w:divsChild>
        <w:div w:id="1433891284">
          <w:marLeft w:val="0"/>
          <w:marRight w:val="0"/>
          <w:marTop w:val="0"/>
          <w:marBottom w:val="0"/>
          <w:divBdr>
            <w:top w:val="none" w:sz="0" w:space="0" w:color="auto"/>
            <w:left w:val="none" w:sz="0" w:space="0" w:color="auto"/>
            <w:bottom w:val="none" w:sz="0" w:space="0" w:color="auto"/>
            <w:right w:val="none" w:sz="0" w:space="0" w:color="auto"/>
          </w:divBdr>
          <w:divsChild>
            <w:div w:id="29144515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86142287">
      <w:bodyDiv w:val="1"/>
      <w:marLeft w:val="0"/>
      <w:marRight w:val="0"/>
      <w:marTop w:val="0"/>
      <w:marBottom w:val="0"/>
      <w:divBdr>
        <w:top w:val="none" w:sz="0" w:space="0" w:color="auto"/>
        <w:left w:val="none" w:sz="0" w:space="0" w:color="auto"/>
        <w:bottom w:val="none" w:sz="0" w:space="0" w:color="auto"/>
        <w:right w:val="none" w:sz="0" w:space="0" w:color="auto"/>
      </w:divBdr>
    </w:div>
    <w:div w:id="201695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ncelaria@csio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biorcy2 xmlns="F60F55B9-AC12-46BD-85CA-E0578CFCB3C7">Wszyscy</Odbiorcy2>
    <NazwaPliku xmlns="F60F55B9-AC12-46BD-85CA-E0578CFCB3C7">Zal nr 2 do SIWZ - Wzór Umowy.docx</NazwaPliku>
    <Osoba xmlns="F60F55B9-AC12-46BD-85CA-E0578CFCB3C7">CENTRUM\D.WYSMULEK</Osoba>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6F035-6FCE-406E-AE81-F097D53AA6E6}"/>
</file>

<file path=customXml/itemProps2.xml><?xml version="1.0" encoding="utf-8"?>
<ds:datastoreItem xmlns:ds="http://schemas.openxmlformats.org/officeDocument/2006/customXml" ds:itemID="{007415B9-640B-44A1-9D1D-DAF5C5CA56B9}"/>
</file>

<file path=customXml/itemProps3.xml><?xml version="1.0" encoding="utf-8"?>
<ds:datastoreItem xmlns:ds="http://schemas.openxmlformats.org/officeDocument/2006/customXml" ds:itemID="{B1938122-E3E1-4B78-9D6B-0D5D696E6B5C}"/>
</file>

<file path=docProps/app.xml><?xml version="1.0" encoding="utf-8"?>
<Properties xmlns="http://schemas.openxmlformats.org/officeDocument/2006/extended-properties" xmlns:vt="http://schemas.openxmlformats.org/officeDocument/2006/docPropsVTypes">
  <Template>Normal</Template>
  <TotalTime>34</TotalTime>
  <Pages>19</Pages>
  <Words>5407</Words>
  <Characters>32446</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 Ciepielewski</dc:creator>
  <cp:lastModifiedBy>Wysmułek Dariusz</cp:lastModifiedBy>
  <cp:revision>11</cp:revision>
  <cp:lastPrinted>2018-07-24T09:49:00Z</cp:lastPrinted>
  <dcterms:created xsi:type="dcterms:W3CDTF">2020-04-23T10:48:00Z</dcterms:created>
  <dcterms:modified xsi:type="dcterms:W3CDTF">2020-04-23T15:02:00Z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0x0101005173D783A340D340AA1EB56059E2298C</vt:lpwstr>
  </property>
  <property fmtid="{D5CDD505-2E9C-101B-9397-08002B2CF9AE}" pid="3" name="ZnakPisma">
    <vt:lpwstr/>
  </property>
  <property fmtid="{D5CDD505-2E9C-101B-9397-08002B2CF9AE}" pid="4" name="UNPPisma">
    <vt:lpwstr>2019-22545</vt:lpwstr>
  </property>
  <property fmtid="{D5CDD505-2E9C-101B-9397-08002B2CF9AE}" pid="5" name="ZnakSprawy">
    <vt:lpwstr/>
  </property>
  <property fmtid="{D5CDD505-2E9C-101B-9397-08002B2CF9AE}" pid="6" name="ZnakSprawyPrzedPrzeniesieniem">
    <vt:lpwstr/>
  </property>
  <property fmtid="{D5CDD505-2E9C-101B-9397-08002B2CF9AE}" pid="7" name="Autor">
    <vt:lpwstr>Ryszka Sabina</vt:lpwstr>
  </property>
  <property fmtid="{D5CDD505-2E9C-101B-9397-08002B2CF9AE}" pid="8" name="AutorInicjaly">
    <vt:lpwstr>SR</vt:lpwstr>
  </property>
  <property fmtid="{D5CDD505-2E9C-101B-9397-08002B2CF9AE}" pid="9" name="AutorNrTelefonu">
    <vt:lpwstr>--</vt:lpwstr>
  </property>
  <property fmtid="{D5CDD505-2E9C-101B-9397-08002B2CF9AE}" pid="10" name="Stanowisko">
    <vt:lpwstr>główny specjalista</vt:lpwstr>
  </property>
  <property fmtid="{D5CDD505-2E9C-101B-9397-08002B2CF9AE}" pid="11" name="OpisPisma">
    <vt:lpwstr>Wniosek - WOLNA RĘKA na Usługę wsparcia w utrzymaniu i rozwoju systemów teleinformatycznych (Pentacomp umowa 67/2019)</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2019-10-24</vt:lpwstr>
  </property>
  <property fmtid="{D5CDD505-2E9C-101B-9397-08002B2CF9AE}" pid="15" name="Wydzial">
    <vt:lpwstr>Wydział Zamówień Publicznych</vt:lpwstr>
  </property>
  <property fmtid="{D5CDD505-2E9C-101B-9397-08002B2CF9AE}" pid="16" name="KodWydzialu">
    <vt:lpwstr>WZP</vt:lpwstr>
  </property>
  <property fmtid="{D5CDD505-2E9C-101B-9397-08002B2CF9AE}" pid="17" name="ZaakceptowanePrzez">
    <vt:lpwstr>n/d</vt:lpwstr>
  </property>
  <property fmtid="{D5CDD505-2E9C-101B-9397-08002B2CF9AE}" pid="18" name="PrzekazanieDo">
    <vt:lpwstr>Anna Bułhak</vt:lpwstr>
  </property>
  <property fmtid="{D5CDD505-2E9C-101B-9397-08002B2CF9AE}" pid="19" name="PrzekazanieDoStanowisko">
    <vt:lpwstr>kierownik wydziału</vt:lpwstr>
  </property>
  <property fmtid="{D5CDD505-2E9C-101B-9397-08002B2CF9AE}" pid="20" name="PrzekazanieDoKomorkaPracownika">
    <vt:lpwstr>Wydział Zamówień Publicznych(WZP)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