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04" w:rsidRDefault="006A6DCD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:rsidR="00A41304" w:rsidRDefault="006A6DCD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:rsidR="00F368BA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Zapytanie ofertowego</w:t>
      </w:r>
    </w:p>
    <w:p w:rsidR="00F368BA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  <w:bookmarkStart w:id="0" w:name="_GoBack"/>
      <w:bookmarkEnd w:id="0"/>
    </w:p>
    <w:p w:rsidR="00F368BA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:</w:t>
      </w:r>
      <w:r w:rsidRPr="0091480D">
        <w:rPr>
          <w:rFonts w:asciiTheme="minorHAnsi" w:hAnsiTheme="minorHAnsi" w:cstheme="minorHAnsi"/>
        </w:rPr>
        <w:t xml:space="preserve"> </w:t>
      </w:r>
      <w:bookmarkStart w:id="1" w:name="_Hlk14266511"/>
      <w:r w:rsidRPr="00E56716">
        <w:rPr>
          <w:rFonts w:asciiTheme="minorHAnsi" w:hAnsiTheme="minorHAnsi" w:cstheme="minorHAnsi"/>
          <w:b/>
        </w:rPr>
        <w:t xml:space="preserve">Długoterminowy </w:t>
      </w:r>
      <w:r w:rsidRPr="00E56716">
        <w:rPr>
          <w:rFonts w:asciiTheme="minorHAnsi" w:hAnsiTheme="minorHAnsi" w:cstheme="minorHAnsi"/>
          <w:b/>
          <w:bCs/>
          <w:i/>
          <w:iCs/>
        </w:rPr>
        <w:t>najem trzech samochodów hybrydowych typu HEV, na potrzeby Centrum e-Zdrowia.”</w:t>
      </w:r>
      <w:r w:rsidRPr="00A50F0D">
        <w:rPr>
          <w:rFonts w:asciiTheme="minorHAnsi" w:hAnsiTheme="minorHAnsi" w:cstheme="minorHAnsi"/>
          <w:b/>
          <w:i/>
        </w:rPr>
        <w:t>,</w:t>
      </w:r>
      <w:r>
        <w:rPr>
          <w:rFonts w:asciiTheme="minorHAnsi" w:hAnsiTheme="minorHAnsi" w:cstheme="minorHAnsi"/>
          <w:b/>
        </w:rPr>
        <w:t xml:space="preserve"> znak sprawy WRZ.270.25</w:t>
      </w:r>
      <w:r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  <w:b/>
        </w:rPr>
        <w:t>.2022</w:t>
      </w:r>
    </w:p>
    <w:bookmarkEnd w:id="1"/>
    <w:p w:rsidR="00F368BA" w:rsidRPr="0091480D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</w:t>
      </w:r>
      <w:r w:rsidRPr="0091480D">
        <w:rPr>
          <w:rFonts w:asciiTheme="minorHAnsi" w:hAnsiTheme="minorHAnsi" w:cstheme="minorHAnsi"/>
        </w:rPr>
        <w:t>..............................................................................................*</w:t>
      </w:r>
    </w:p>
    <w:p w:rsidR="00F368BA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F368BA" w:rsidRPr="0024172A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</w:p>
    <w:p w:rsidR="00F368BA" w:rsidRPr="00F64DD1" w:rsidRDefault="006A6DCD" w:rsidP="009D6404">
      <w:pPr>
        <w:numPr>
          <w:ilvl w:val="0"/>
          <w:numId w:val="47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</w:t>
      </w:r>
      <w:r w:rsidRPr="00F64DD1">
        <w:rPr>
          <w:rFonts w:asciiTheme="minorHAnsi" w:hAnsiTheme="minorHAnsi" w:cstheme="minorHAnsi"/>
        </w:rPr>
        <w:t>ację całości przedmiotu zamówienia:</w:t>
      </w:r>
    </w:p>
    <w:p w:rsidR="00F368BA" w:rsidRPr="00F64DD1" w:rsidRDefault="006A6DCD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Maksymalne </w:t>
      </w:r>
      <w:r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 (słownie </w:t>
      </w:r>
      <w:r>
        <w:rPr>
          <w:rFonts w:asciiTheme="minorHAnsi" w:eastAsia="Times New Roman" w:hAnsiTheme="minorHAnsi" w:cstheme="minorHAnsi"/>
          <w:b/>
          <w:lang w:val="pl-PL" w:eastAsia="pl-PL"/>
        </w:rPr>
        <w:t>……………………………………………….</w:t>
      </w:r>
      <w:r w:rsidRPr="00F64DD1">
        <w:rPr>
          <w:rFonts w:asciiTheme="minorHAnsi" w:eastAsia="Times New Roman" w:hAnsiTheme="minorHAnsi" w:cstheme="minorHAnsi"/>
          <w:b/>
          <w:lang w:val="pl-PL" w:eastAsia="pl-PL"/>
        </w:rPr>
        <w:t>zł: )</w:t>
      </w:r>
      <w:r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 w:rsidRPr="00F64DD1">
        <w:rPr>
          <w:rFonts w:asciiTheme="minorHAnsi" w:hAnsiTheme="minorHAnsi" w:cstheme="minorHAnsi"/>
          <w:lang w:val="pl-PL"/>
        </w:rPr>
        <w:t>:</w:t>
      </w:r>
    </w:p>
    <w:p w:rsidR="00F368BA" w:rsidRPr="00F64DD1" w:rsidRDefault="006A6DCD" w:rsidP="009D6404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F64DD1">
        <w:rPr>
          <w:rFonts w:asciiTheme="minorHAnsi" w:hAnsiTheme="minorHAnsi" w:cstheme="minorHAnsi"/>
          <w:lang w:val="pl-PL"/>
        </w:rPr>
        <w:t xml:space="preserve">Miesięczne wynagrodzenie </w:t>
      </w:r>
      <w:r w:rsidRPr="00F64DD1">
        <w:rPr>
          <w:rFonts w:asciiTheme="minorHAnsi" w:hAnsiTheme="minorHAnsi" w:cstheme="minorHAnsi"/>
          <w:lang w:val="pl-PL"/>
        </w:rPr>
        <w:t>Wykonawcy za wykonanie przedmiotu Umowy</w:t>
      </w:r>
      <w:r>
        <w:rPr>
          <w:rFonts w:asciiTheme="minorHAnsi" w:hAnsiTheme="minorHAnsi" w:cstheme="minorHAnsi"/>
          <w:lang w:val="pl-PL"/>
        </w:rPr>
        <w:t>(najem trzech samochodów)</w:t>
      </w:r>
      <w:r w:rsidRPr="00F64DD1">
        <w:rPr>
          <w:rFonts w:asciiTheme="minorHAnsi" w:hAnsiTheme="minorHAnsi" w:cstheme="minorHAnsi"/>
          <w:lang w:val="pl-PL"/>
        </w:rPr>
        <w:t xml:space="preserve"> wynosi:</w:t>
      </w:r>
      <w:r w:rsidRPr="00F64DD1">
        <w:rPr>
          <w:rFonts w:asciiTheme="minorHAnsi" w:hAnsiTheme="minorHAnsi" w:cstheme="minorHAnsi"/>
          <w:lang w:val="pl-PL"/>
        </w:rPr>
        <w:br/>
        <w:t>…………………………..……………………… zł brutto (słownie: ………………………………………..……. zł brutto).</w:t>
      </w:r>
    </w:p>
    <w:p w:rsidR="00F64DD1" w:rsidRPr="00F64DD1" w:rsidRDefault="006A6DCD" w:rsidP="009D6404">
      <w:pPr>
        <w:pStyle w:val="Akapitzlist"/>
        <w:numPr>
          <w:ilvl w:val="4"/>
          <w:numId w:val="12"/>
        </w:numPr>
        <w:ind w:left="709" w:hanging="425"/>
        <w:rPr>
          <w:rFonts w:asciiTheme="minorHAnsi" w:hAnsiTheme="minorHAnsi" w:cstheme="minorHAnsi"/>
          <w:lang w:val="pl-PL"/>
        </w:rPr>
      </w:pPr>
      <w:r w:rsidRPr="00F64DD1">
        <w:rPr>
          <w:rFonts w:asciiTheme="minorHAnsi" w:hAnsiTheme="minorHAnsi" w:cstheme="minorHAnsi"/>
          <w:lang w:val="pl-PL"/>
        </w:rPr>
        <w:t xml:space="preserve"> Miesięczny czynsz najmu za 1 (jeden) Pojazd wynosi:  </w:t>
      </w:r>
    </w:p>
    <w:p w:rsidR="00F64DD1" w:rsidRPr="00F64DD1" w:rsidRDefault="006A6DCD" w:rsidP="00F64DD1">
      <w:pPr>
        <w:pStyle w:val="Akapitzlist"/>
        <w:numPr>
          <w:ilvl w:val="0"/>
          <w:numId w:val="0"/>
        </w:numPr>
        <w:ind w:left="709"/>
        <w:rPr>
          <w:rFonts w:asciiTheme="minorHAnsi" w:hAnsiTheme="minorHAnsi" w:cstheme="minorHAnsi"/>
          <w:lang w:val="pl-PL"/>
        </w:rPr>
      </w:pPr>
      <w:r w:rsidRPr="00F64DD1">
        <w:rPr>
          <w:rFonts w:asciiTheme="minorHAnsi" w:hAnsiTheme="minorHAnsi" w:cstheme="minorHAnsi"/>
          <w:lang w:val="pl-PL"/>
        </w:rPr>
        <w:t>…………………………………………………… zł brutto (słownie:…………………………………</w:t>
      </w:r>
      <w:r w:rsidRPr="00F64DD1">
        <w:rPr>
          <w:rFonts w:asciiTheme="minorHAnsi" w:hAnsiTheme="minorHAnsi" w:cstheme="minorHAnsi"/>
          <w:lang w:val="pl-PL"/>
        </w:rPr>
        <w:t>……………… zł brutto.</w:t>
      </w:r>
    </w:p>
    <w:bookmarkEnd w:id="2"/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zamówienia: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zgodnie z § 1 Wzoru Umowy</w:t>
      </w:r>
      <w:r w:rsidRPr="0091480D">
        <w:rPr>
          <w:rFonts w:asciiTheme="minorHAnsi" w:hAnsiTheme="minorHAnsi" w:cstheme="minorHAnsi"/>
          <w:b/>
          <w:iCs/>
        </w:rPr>
        <w:t>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Płatność: </w:t>
      </w:r>
      <w:r w:rsidRPr="0091480D">
        <w:rPr>
          <w:rFonts w:asciiTheme="minorHAnsi" w:hAnsiTheme="minorHAnsi" w:cstheme="minorHAnsi"/>
          <w:b/>
        </w:rPr>
        <w:t xml:space="preserve">zgodnie z § </w:t>
      </w:r>
      <w:r>
        <w:rPr>
          <w:rFonts w:asciiTheme="minorHAnsi" w:hAnsiTheme="minorHAnsi" w:cstheme="minorHAnsi"/>
          <w:b/>
        </w:rPr>
        <w:t>6</w:t>
      </w:r>
      <w:r w:rsidRPr="0091480D">
        <w:rPr>
          <w:rFonts w:asciiTheme="minorHAnsi" w:hAnsiTheme="minorHAnsi" w:cstheme="minorHAnsi"/>
          <w:b/>
        </w:rPr>
        <w:t xml:space="preserve"> Wzoru Umowy.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:rsidR="00F368BA" w:rsidRPr="0091480D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lastRenderedPageBreak/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</w:t>
      </w:r>
      <w:r w:rsidRPr="0091480D">
        <w:rPr>
          <w:rFonts w:asciiTheme="minorHAnsi" w:hAnsiTheme="minorHAnsi" w:cstheme="minorHAnsi"/>
        </w:rPr>
        <w:t xml:space="preserve">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F368BA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</w:t>
      </w:r>
      <w:r w:rsidRPr="0091480D">
        <w:rPr>
          <w:rFonts w:asciiTheme="minorHAnsi" w:hAnsiTheme="minorHAnsi" w:cstheme="minorHAnsi"/>
        </w:rPr>
        <w:t xml:space="preserve"> oraz jego załącznikach i nie wnoszę do nich żadnych zastrzeżeń.</w:t>
      </w:r>
    </w:p>
    <w:p w:rsidR="00F368BA" w:rsidRPr="00843442" w:rsidRDefault="006A6DCD" w:rsidP="009D6404">
      <w:pPr>
        <w:numPr>
          <w:ilvl w:val="0"/>
          <w:numId w:val="47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F368BA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F368BA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</w:t>
      </w:r>
      <w:r>
        <w:rPr>
          <w:rFonts w:asciiTheme="minorHAnsi" w:hAnsiTheme="minorHAnsi" w:cstheme="minorHAnsi"/>
          <w:bCs/>
        </w:rPr>
        <w:t>…….</w:t>
      </w:r>
    </w:p>
    <w:p w:rsidR="00F368BA" w:rsidRPr="0091480D" w:rsidRDefault="006A6DCD" w:rsidP="009D6404">
      <w:pPr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F368BA" w:rsidRPr="0091480D" w:rsidRDefault="006A6DCD" w:rsidP="009D6404">
      <w:pPr>
        <w:numPr>
          <w:ilvl w:val="0"/>
          <w:numId w:val="48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:rsidR="00F368BA" w:rsidRPr="0091480D" w:rsidRDefault="006A6DCD" w:rsidP="00F368BA">
      <w:pPr>
        <w:suppressAutoHyphens/>
        <w:spacing w:line="276" w:lineRule="auto"/>
        <w:rPr>
          <w:rFonts w:asciiTheme="minorHAnsi" w:hAnsiTheme="minorHAnsi" w:cstheme="minorHAnsi"/>
        </w:rPr>
      </w:pPr>
    </w:p>
    <w:p w:rsidR="00F368BA" w:rsidRPr="0091480D" w:rsidRDefault="006A6DCD" w:rsidP="00F368B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:rsidTr="0040407D">
        <w:trPr>
          <w:trHeight w:val="233"/>
          <w:jc w:val="center"/>
        </w:trPr>
        <w:tc>
          <w:tcPr>
            <w:tcW w:w="3402" w:type="dxa"/>
          </w:tcPr>
          <w:p w:rsidR="00F368BA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F368BA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:rsidR="00F368BA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:rsidR="00F368BA" w:rsidRPr="00F368BA" w:rsidRDefault="006A6DCD" w:rsidP="00F368BA">
      <w:pPr>
        <w:tabs>
          <w:tab w:val="left" w:pos="6585"/>
        </w:tabs>
        <w:spacing w:line="276" w:lineRule="auto"/>
        <w:rPr>
          <w:b/>
        </w:rPr>
      </w:pPr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F368BA" w:rsidRDefault="006A6DCD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861540" w:rsidRDefault="006A6DCD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861540" w:rsidRDefault="006A6DCD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p w:rsidR="00861540" w:rsidRDefault="006A6DCD" w:rsidP="00F368BA">
      <w:pPr>
        <w:spacing w:after="0" w:line="276" w:lineRule="auto"/>
        <w:ind w:right="57"/>
        <w:jc w:val="right"/>
        <w:rPr>
          <w:rFonts w:asciiTheme="minorHAnsi" w:hAnsiTheme="minorHAnsi" w:cstheme="minorHAnsi"/>
          <w:b/>
          <w:color w:val="000000"/>
        </w:rPr>
      </w:pPr>
    </w:p>
    <w:bookmarkEnd w:id="3"/>
    <w:bookmarkEnd w:id="4"/>
    <w:p w:rsidR="0063516F" w:rsidRDefault="0063516F" w:rsidP="0063516F">
      <w:pPr>
        <w:tabs>
          <w:tab w:val="left" w:pos="6585"/>
        </w:tabs>
        <w:spacing w:line="276" w:lineRule="auto"/>
        <w:rPr>
          <w:rFonts w:asciiTheme="minorHAnsi" w:hAnsiTheme="minorHAnsi" w:cstheme="minorHAnsi"/>
          <w:b/>
          <w:color w:val="000000"/>
        </w:rPr>
      </w:pPr>
    </w:p>
    <w:p w:rsidR="00F368BA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W ZAKRESIE PRZECIWDZIAŁANIA WSPIERANIU AGRESJI NA </w:t>
      </w: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UKRAINĘ ORAZ SŁUŻĄCYCH OCHRONIE</w:t>
      </w:r>
    </w:p>
    <w:p w:rsidR="0040407D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:rsidR="0040407D" w:rsidRDefault="006A6DCD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:rsidR="0040407D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5003E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„</w:t>
      </w:r>
      <w:r w:rsidRPr="00E56716">
        <w:rPr>
          <w:rFonts w:asciiTheme="minorHAnsi" w:hAnsiTheme="minorHAnsi" w:cstheme="minorHAnsi"/>
          <w:b/>
        </w:rPr>
        <w:t xml:space="preserve">Długoterminowy </w:t>
      </w:r>
      <w:r w:rsidRPr="00E56716">
        <w:rPr>
          <w:rFonts w:asciiTheme="minorHAnsi" w:hAnsiTheme="minorHAnsi" w:cstheme="minorHAnsi"/>
          <w:b/>
          <w:bCs/>
          <w:i/>
          <w:iCs/>
        </w:rPr>
        <w:t>najem trzech samochodów hybrydowych typu HEV, na potrzeby Centrum e-Zdr</w:t>
      </w:r>
      <w:r w:rsidRPr="00E56716">
        <w:rPr>
          <w:rFonts w:asciiTheme="minorHAnsi" w:hAnsiTheme="minorHAnsi" w:cstheme="minorHAnsi"/>
          <w:b/>
          <w:bCs/>
          <w:i/>
          <w:iCs/>
        </w:rPr>
        <w:t>owia.”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5003E7">
        <w:rPr>
          <w:rFonts w:asciiTheme="minorHAnsi" w:eastAsiaTheme="minorHAnsi" w:hAnsiTheme="minorHAnsi" w:cstheme="minorHAnsi"/>
          <w:color w:val="000000"/>
        </w:rPr>
        <w:t>znak sprawy WRZ.270.</w:t>
      </w:r>
      <w:r>
        <w:rPr>
          <w:rFonts w:asciiTheme="minorHAnsi" w:eastAsiaTheme="minorHAnsi" w:hAnsiTheme="minorHAnsi" w:cstheme="minorHAnsi"/>
          <w:color w:val="000000"/>
        </w:rPr>
        <w:t>25</w:t>
      </w:r>
      <w:r>
        <w:rPr>
          <w:rFonts w:asciiTheme="minorHAnsi" w:eastAsiaTheme="minorHAnsi" w:hAnsiTheme="minorHAnsi" w:cstheme="minorHAnsi"/>
          <w:color w:val="000000"/>
        </w:rPr>
        <w:t>7</w:t>
      </w:r>
      <w:r w:rsidRPr="005003E7">
        <w:rPr>
          <w:rFonts w:asciiTheme="minorHAnsi" w:eastAsiaTheme="minorHAnsi" w:hAnsiTheme="minorHAnsi" w:cstheme="minorHAnsi"/>
          <w:color w:val="000000"/>
        </w:rPr>
        <w:t>.2022, prowadzonego przez Centrum e-Zdrowia, oświadczam co następuje:</w:t>
      </w:r>
    </w:p>
    <w:p w:rsidR="0040407D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40407D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40407D" w:rsidRPr="005003E7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 xml:space="preserve">      ……………………………………………………………………..</w:t>
      </w:r>
    </w:p>
    <w:p w:rsidR="0040407D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:rsidR="0040407D" w:rsidRDefault="006A6DCD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Default="006A6DCD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:rsidR="0040407D" w:rsidRPr="0040407D" w:rsidRDefault="006A6DCD" w:rsidP="0040407D">
      <w:pPr>
        <w:tabs>
          <w:tab w:val="left" w:pos="6585"/>
        </w:tabs>
        <w:spacing w:line="276" w:lineRule="auto"/>
        <w:rPr>
          <w:b/>
        </w:rPr>
      </w:pPr>
    </w:p>
    <w:sectPr w:rsidR="0040407D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A6DCD">
      <w:pPr>
        <w:spacing w:after="0"/>
      </w:pPr>
      <w:r>
        <w:separator/>
      </w:r>
    </w:p>
  </w:endnote>
  <w:endnote w:type="continuationSeparator" w:id="0">
    <w:p w:rsidR="00000000" w:rsidRDefault="006A6D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40407D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40407D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40407D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40407D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7B5" w:rsidRDefault="006A6DCD">
      <w:pPr>
        <w:spacing w:after="0"/>
      </w:pPr>
      <w:r>
        <w:separator/>
      </w:r>
    </w:p>
  </w:footnote>
  <w:footnote w:type="continuationSeparator" w:id="0">
    <w:p w:rsidR="007F77B5" w:rsidRDefault="006A6DCD">
      <w:pPr>
        <w:spacing w:after="0"/>
      </w:pPr>
      <w:r>
        <w:continuationSeparator/>
      </w:r>
    </w:p>
  </w:footnote>
  <w:footnote w:id="1">
    <w:p w:rsidR="0040407D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</w:t>
      </w:r>
      <w:r w:rsidRPr="00A80EA6">
        <w:rPr>
          <w:rFonts w:ascii="Tahoma" w:eastAsia="Times New Roman" w:hAnsi="Tahoma"/>
          <w:sz w:val="16"/>
          <w:lang w:eastAsia="pl-PL"/>
        </w:rPr>
        <w:t>rozporządzenie o ochronie danych) (RODO) (Dz. Urz. UE L 119 z 04.05.2016, str. 1).</w:t>
      </w:r>
    </w:p>
  </w:footnote>
  <w:footnote w:id="2">
    <w:p w:rsidR="0040407D" w:rsidRPr="00A80EA6" w:rsidRDefault="006A6DCD" w:rsidP="00F368BA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</w:t>
      </w:r>
      <w:r w:rsidRPr="00A80EA6">
        <w:rPr>
          <w:rFonts w:ascii="Tahoma" w:eastAsia="Times New Roman" w:hAnsi="Tahoma"/>
          <w:sz w:val="16"/>
          <w:lang w:eastAsia="pl-PL"/>
        </w:rPr>
        <w:t>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07D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46"/>
  </w:num>
  <w:num w:numId="19">
    <w:abstractNumId w:val="42"/>
  </w:num>
  <w:num w:numId="20">
    <w:abstractNumId w:val="18"/>
  </w:num>
  <w:num w:numId="21">
    <w:abstractNumId w:val="25"/>
  </w:num>
  <w:num w:numId="22">
    <w:abstractNumId w:val="23"/>
  </w:num>
  <w:num w:numId="23">
    <w:abstractNumId w:val="44"/>
  </w:num>
  <w:num w:numId="24">
    <w:abstractNumId w:val="31"/>
  </w:num>
  <w:num w:numId="25">
    <w:abstractNumId w:val="34"/>
  </w:num>
  <w:num w:numId="26">
    <w:abstractNumId w:val="3"/>
  </w:num>
  <w:num w:numId="27">
    <w:abstractNumId w:val="40"/>
  </w:num>
  <w:num w:numId="28">
    <w:abstractNumId w:val="29"/>
  </w:num>
  <w:num w:numId="29">
    <w:abstractNumId w:val="38"/>
  </w:num>
  <w:num w:numId="30">
    <w:abstractNumId w:val="10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39"/>
  </w:num>
  <w:num w:numId="36">
    <w:abstractNumId w:val="15"/>
  </w:num>
  <w:num w:numId="37">
    <w:abstractNumId w:val="28"/>
  </w:num>
  <w:num w:numId="38">
    <w:abstractNumId w:val="1"/>
  </w:num>
  <w:num w:numId="39">
    <w:abstractNumId w:val="45"/>
  </w:num>
  <w:num w:numId="40">
    <w:abstractNumId w:val="9"/>
  </w:num>
  <w:num w:numId="41">
    <w:abstractNumId w:val="41"/>
  </w:num>
  <w:num w:numId="42">
    <w:abstractNumId w:val="35"/>
  </w:num>
  <w:num w:numId="43">
    <w:abstractNumId w:val="13"/>
  </w:num>
  <w:num w:numId="44">
    <w:abstractNumId w:val="8"/>
  </w:num>
  <w:num w:numId="45">
    <w:abstractNumId w:val="22"/>
  </w:num>
  <w:num w:numId="46">
    <w:abstractNumId w:val="19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4764A9"/>
    <w:rsid w:val="0063516F"/>
    <w:rsid w:val="006A6DCD"/>
    <w:rsid w:val="009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D4F3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purl.org/dc/elements/1.1/"/>
    <ds:schemaRef ds:uri="http://schemas.microsoft.com/office/2006/documentManagement/types"/>
    <ds:schemaRef ds:uri="24013cd9-d7a6-4e0b-bde9-b4174ed491f6"/>
    <ds:schemaRef ds:uri="http://www.w3.org/XML/1998/namespace"/>
    <ds:schemaRef ds:uri="http://purl.org/dc/dcmitype/"/>
    <ds:schemaRef ds:uri="http://purl.org/dc/terms/"/>
    <ds:schemaRef ds:uri="fdb32b3d-d7ba-43bc-8654-68b06444173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B863F6-4047-432B-842C-B89A6CAD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3</cp:revision>
  <dcterms:created xsi:type="dcterms:W3CDTF">2022-10-28T11:14:00Z</dcterms:created>
  <dcterms:modified xsi:type="dcterms:W3CDTF">2022-10-28T11:14:00Z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