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bookmarkStart w:id="0" w:name="_GoBack"/>
      <w:bookmarkEnd w:id="0"/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74E77FA0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44896DD9" w:rsidR="00111CEC" w:rsidRPr="00CD5723" w:rsidRDefault="00111CEC" w:rsidP="00CD57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 xml:space="preserve">W celu wykazania </w:t>
      </w:r>
      <w:r w:rsidRPr="00CD5723">
        <w:rPr>
          <w:rFonts w:asciiTheme="minorHAnsi" w:hAnsiTheme="minorHAnsi" w:cs="Arial"/>
        </w:rPr>
        <w:t>spełniania warunków, o których mowa w pkt 9 Zapytania ofertowego</w:t>
      </w:r>
    </w:p>
    <w:p w14:paraId="27A406FF" w14:textId="77777777" w:rsidR="00111CEC" w:rsidRPr="00CD5723" w:rsidRDefault="00111CEC" w:rsidP="00CD57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</w:rPr>
      </w:pPr>
      <w:r w:rsidRPr="00CD5723">
        <w:rPr>
          <w:rFonts w:asciiTheme="minorHAnsi" w:hAnsiTheme="minorHAnsi" w:cs="Arial"/>
        </w:rPr>
        <w:t>Wykonawca załącza do oferty na :</w:t>
      </w:r>
    </w:p>
    <w:p w14:paraId="4875CADB" w14:textId="3153E3F4" w:rsidR="00A17F68" w:rsidRPr="00CD5723" w:rsidRDefault="00111CEC" w:rsidP="00CD5723">
      <w:pPr>
        <w:pStyle w:val="Akapitzlist"/>
        <w:numPr>
          <w:ilvl w:val="0"/>
          <w:numId w:val="0"/>
        </w:numPr>
        <w:tabs>
          <w:tab w:val="left" w:pos="2268"/>
        </w:tabs>
        <w:spacing w:after="0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29388849"/>
      <w:r w:rsidRPr="00CD5723">
        <w:rPr>
          <w:rFonts w:asciiTheme="minorHAnsi" w:hAnsiTheme="minorHAnsi" w:cs="Arial"/>
          <w:b/>
          <w:i/>
          <w:lang w:val="pl-PL"/>
        </w:rPr>
        <w:t>„</w:t>
      </w:r>
      <w:bookmarkEnd w:id="1"/>
      <w:r w:rsidR="00CD5723" w:rsidRPr="00CD5723">
        <w:rPr>
          <w:rFonts w:asciiTheme="minorHAnsi" w:hAnsiTheme="minorHAnsi" w:cstheme="minorHAnsi"/>
          <w:b/>
          <w:bCs/>
          <w:lang w:val="pl-PL"/>
        </w:rPr>
        <w:t>Bieżące wsparcie</w:t>
      </w:r>
      <w:r w:rsidR="00CD5723" w:rsidRPr="00CD5723">
        <w:rPr>
          <w:rFonts w:cs="Calibri"/>
          <w:b/>
          <w:kern w:val="3"/>
          <w:lang w:val="pl-PL"/>
        </w:rPr>
        <w:t xml:space="preserve"> w zakresie przetwarzania</w:t>
      </w:r>
      <w:r w:rsidR="00CD5723" w:rsidRPr="00CD5723">
        <w:rPr>
          <w:rFonts w:cs="Calibri"/>
          <w:kern w:val="3"/>
          <w:lang w:val="pl-PL"/>
        </w:rPr>
        <w:t xml:space="preserve">, </w:t>
      </w:r>
      <w:r w:rsidR="00CD5723" w:rsidRPr="00CD5723">
        <w:rPr>
          <w:rFonts w:asciiTheme="minorHAnsi" w:hAnsiTheme="minorHAnsi" w:cstheme="minorHAnsi"/>
          <w:b/>
          <w:kern w:val="3"/>
          <w:lang w:val="pl-PL"/>
        </w:rPr>
        <w:t>integracji i analizy danych, umożliwiających budowę modeli opartych m.in. o metody uczenia maszynowego i sztucznej inteligencji</w:t>
      </w:r>
      <w:r w:rsidR="00CD5723" w:rsidRPr="00CD5723">
        <w:rPr>
          <w:rFonts w:asciiTheme="minorHAnsi" w:eastAsiaTheme="minorHAnsi" w:hAnsiTheme="minorHAnsi" w:cstheme="minorHAnsi"/>
          <w:color w:val="000000"/>
          <w:lang w:val="pl-PL"/>
        </w:rPr>
        <w:t>”</w:t>
      </w:r>
      <w:r w:rsidR="009A3FEE" w:rsidRPr="00CD5723">
        <w:rPr>
          <w:rFonts w:cs="Calibri"/>
          <w:kern w:val="3"/>
          <w:lang w:val="pl-PL"/>
        </w:rPr>
        <w:t>.</w:t>
      </w:r>
      <w:r w:rsidR="00A17F68" w:rsidRPr="00CD572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A17F68" w:rsidRPr="00CD5723">
        <w:rPr>
          <w:rFonts w:asciiTheme="minorHAnsi" w:hAnsiTheme="minorHAnsi" w:cstheme="minorHAnsi"/>
          <w:lang w:val="pl-PL"/>
        </w:rPr>
        <w:t xml:space="preserve"> , znak sprawy: WRZ.270</w:t>
      </w:r>
      <w:r w:rsidR="009A3FEE" w:rsidRPr="00CD5723">
        <w:rPr>
          <w:rFonts w:asciiTheme="minorHAnsi" w:hAnsiTheme="minorHAnsi" w:cstheme="minorHAnsi"/>
          <w:lang w:val="pl-PL"/>
        </w:rPr>
        <w:t>.</w:t>
      </w:r>
      <w:r w:rsidR="00CD5723" w:rsidRPr="00CD5723">
        <w:rPr>
          <w:rFonts w:asciiTheme="minorHAnsi" w:hAnsiTheme="minorHAnsi" w:cstheme="minorHAnsi"/>
          <w:lang w:val="pl-PL"/>
        </w:rPr>
        <w:t>89</w:t>
      </w:r>
      <w:r w:rsidR="009A3FEE" w:rsidRPr="00CD5723">
        <w:rPr>
          <w:rFonts w:asciiTheme="minorHAnsi" w:hAnsiTheme="minorHAnsi" w:cstheme="minorHAnsi"/>
          <w:lang w:val="pl-PL"/>
        </w:rPr>
        <w:t>.202</w:t>
      </w:r>
      <w:r w:rsidR="00CD5723" w:rsidRPr="00CD5723">
        <w:rPr>
          <w:rFonts w:asciiTheme="minorHAnsi" w:hAnsiTheme="minorHAnsi" w:cstheme="minorHAnsi"/>
          <w:lang w:val="pl-PL"/>
        </w:rPr>
        <w:t>3</w:t>
      </w:r>
    </w:p>
    <w:p w14:paraId="3E7FD6D4" w14:textId="23F9FD43" w:rsidR="00111CEC" w:rsidRPr="00CD5723" w:rsidRDefault="00111CEC" w:rsidP="00CD5723">
      <w:pPr>
        <w:pStyle w:val="Akapitzlist"/>
        <w:numPr>
          <w:ilvl w:val="0"/>
          <w:numId w:val="0"/>
        </w:numPr>
        <w:tabs>
          <w:tab w:val="left" w:pos="2268"/>
        </w:tabs>
        <w:spacing w:after="0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CD5723">
        <w:rPr>
          <w:rFonts w:asciiTheme="minorHAnsi" w:hAnsiTheme="minorHAnsi" w:cs="Arial"/>
          <w:b/>
          <w:bCs/>
          <w:lang w:val="pl-PL"/>
        </w:rPr>
        <w:t>WYKAZ OSÓB</w:t>
      </w:r>
    </w:p>
    <w:p w14:paraId="49614B05" w14:textId="31E6E1A1" w:rsidR="00111CEC" w:rsidRPr="00CD5723" w:rsidRDefault="00111CEC" w:rsidP="00CD5723">
      <w:pPr>
        <w:spacing w:after="0"/>
        <w:jc w:val="both"/>
        <w:rPr>
          <w:rFonts w:asciiTheme="minorHAnsi" w:hAnsiTheme="minorHAnsi" w:cs="Arial"/>
          <w:bCs/>
        </w:rPr>
      </w:pPr>
      <w:r w:rsidRPr="00CD5723">
        <w:rPr>
          <w:rFonts w:asciiTheme="minorHAnsi" w:hAnsiTheme="minorHAnsi" w:cs="Arial"/>
          <w:bCs/>
        </w:rPr>
        <w:t>Wykonawca o</w:t>
      </w:r>
      <w:r w:rsidRPr="00CD5723">
        <w:rPr>
          <w:rFonts w:asciiTheme="minorHAnsi" w:hAnsiTheme="minorHAnsi" w:cs="Arial"/>
        </w:rPr>
        <w:t>ś</w:t>
      </w:r>
      <w:r w:rsidRPr="00CD5723">
        <w:rPr>
          <w:rFonts w:asciiTheme="minorHAnsi" w:hAnsiTheme="minorHAnsi" w:cs="Arial"/>
          <w:bCs/>
        </w:rPr>
        <w:t xml:space="preserve">wiadcza, </w:t>
      </w:r>
      <w:r w:rsidRPr="00CD5723">
        <w:rPr>
          <w:rFonts w:asciiTheme="minorHAnsi" w:hAnsiTheme="minorHAnsi" w:cs="Arial"/>
        </w:rPr>
        <w:t>ż</w:t>
      </w:r>
      <w:r w:rsidRPr="00CD5723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</w:t>
      </w:r>
      <w:r w:rsidRPr="00E60583">
        <w:rPr>
          <w:rFonts w:asciiTheme="minorHAnsi" w:hAnsiTheme="minorHAnsi" w:cs="Arial"/>
          <w:bCs/>
        </w:rPr>
        <w:t xml:space="preserve"> </w:t>
      </w:r>
      <w:r w:rsidRPr="00CD5723">
        <w:rPr>
          <w:rFonts w:asciiTheme="minorHAnsi" w:hAnsiTheme="minorHAnsi" w:cs="Arial"/>
          <w:bCs/>
        </w:rPr>
        <w:t>określonym poniżej:</w:t>
      </w:r>
    </w:p>
    <w:p w14:paraId="016AAB45" w14:textId="00C79354" w:rsidR="00CD5723" w:rsidRPr="00CD5723" w:rsidRDefault="00CD5723" w:rsidP="00CD572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="Arial"/>
          <w:b/>
          <w:bCs/>
          <w:lang w:val="pl-PL"/>
        </w:rPr>
      </w:pPr>
      <w:r w:rsidRPr="00CD5723">
        <w:rPr>
          <w:rFonts w:asciiTheme="minorHAnsi" w:hAnsiTheme="minorHAnsi" w:cs="Arial"/>
          <w:b/>
          <w:bCs/>
          <w:lang w:val="pl-PL"/>
        </w:rPr>
        <w:t>Część I</w:t>
      </w:r>
      <w:r w:rsidRPr="00CD5723">
        <w:rPr>
          <w:rFonts w:asciiTheme="minorHAnsi" w:hAnsiTheme="minorHAnsi" w:cstheme="minorHAnsi"/>
          <w:b/>
          <w:bCs/>
          <w:rtl/>
          <w:lang w:val="pl-PL"/>
        </w:rPr>
        <w:t>٭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536"/>
        <w:gridCol w:w="1134"/>
        <w:gridCol w:w="2076"/>
      </w:tblGrid>
      <w:tr w:rsidR="00111CEC" w:rsidRPr="00CD5723" w14:paraId="22819CAD" w14:textId="77777777" w:rsidTr="00CD572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CD572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CD572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CD57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CD572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CD5723" w14:paraId="5CD5EF53" w14:textId="77777777" w:rsidTr="00CD5723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CD5723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4967E5C7" w:rsidR="00111CEC" w:rsidRPr="00CD5723" w:rsidRDefault="00CD5723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DE8" w14:textId="77777777" w:rsidR="00D95512" w:rsidRPr="00CD5723" w:rsidRDefault="00D95512" w:rsidP="00D95512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D5723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569CFEE1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kern w:val="3"/>
                <w:lang w:val="pl-PL"/>
              </w:rPr>
            </w:pPr>
            <w:r w:rsidRPr="00CD5723">
              <w:rPr>
                <w:kern w:val="3"/>
                <w:lang w:val="pl-PL"/>
              </w:rPr>
              <w:t>znajomość języka SQL,</w:t>
            </w:r>
          </w:p>
          <w:p w14:paraId="5FEAD6FA" w14:textId="777C21C4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kern w:val="3"/>
                <w:lang w:val="pl-PL"/>
              </w:rPr>
              <w:t xml:space="preserve">znajomość języka R lub </w:t>
            </w:r>
            <w:proofErr w:type="spellStart"/>
            <w:r w:rsidRPr="00CD5723">
              <w:rPr>
                <w:kern w:val="3"/>
                <w:lang w:val="pl-PL"/>
              </w:rPr>
              <w:t>Python</w:t>
            </w:r>
            <w:proofErr w:type="spellEnd"/>
            <w:r w:rsidRPr="00CD5723">
              <w:rPr>
                <w:kern w:val="3"/>
                <w:lang w:val="pl-PL"/>
              </w:rPr>
              <w:t>,</w:t>
            </w:r>
          </w:p>
          <w:p w14:paraId="77DC705D" w14:textId="4F461B79" w:rsidR="00111CEC" w:rsidRPr="00CD5723" w:rsidRDefault="00CD5723" w:rsidP="00CD572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rFonts w:cs="Calibri"/>
                <w:kern w:val="3"/>
                <w:lang w:val="pl-PL"/>
              </w:rPr>
              <w:t>podstawowa znajomość metod uczenia maszynowego/sztucznej inteligencji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CD572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CD572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776A0C09" w:rsidR="00111CEC" w:rsidRPr="00CD5723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3A5CB2DA" w14:textId="036BAF7F" w:rsidR="00CD5723" w:rsidRPr="00CD5723" w:rsidRDefault="00CD5723" w:rsidP="00CD5723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cs="Calibri"/>
          <w:b/>
          <w:lang w:val="pl-PL"/>
        </w:rPr>
      </w:pPr>
      <w:r w:rsidRPr="00CD5723">
        <w:rPr>
          <w:rFonts w:cs="Calibri"/>
          <w:b/>
          <w:lang w:val="pl-PL"/>
        </w:rPr>
        <w:t>Część II</w:t>
      </w:r>
      <w:r w:rsidRPr="00CD5723">
        <w:rPr>
          <w:rFonts w:cs="Calibri"/>
          <w:b/>
          <w:rtl/>
          <w:lang w:val="pl-PL"/>
        </w:rPr>
        <w:t>٭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536"/>
        <w:gridCol w:w="1134"/>
        <w:gridCol w:w="2076"/>
      </w:tblGrid>
      <w:tr w:rsidR="00CD5723" w:rsidRPr="00CD5723" w14:paraId="2997A551" w14:textId="77777777" w:rsidTr="002A1904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369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E98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A2D3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F0A" w14:textId="77777777" w:rsidR="00CD5723" w:rsidRPr="00CD5723" w:rsidRDefault="00CD5723" w:rsidP="002A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C2C" w14:textId="77777777" w:rsidR="00CD5723" w:rsidRPr="00CD5723" w:rsidRDefault="00CD5723" w:rsidP="002A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CD57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0FE6F026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CD572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CD5723" w:rsidRPr="00CD5723" w14:paraId="4DE0509C" w14:textId="77777777" w:rsidTr="002A1904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E127" w14:textId="77777777" w:rsidR="00CD5723" w:rsidRPr="00CD5723" w:rsidRDefault="00CD5723" w:rsidP="002A1904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F01" w14:textId="77777777" w:rsidR="00CD5723" w:rsidRPr="00CD5723" w:rsidRDefault="00CD5723" w:rsidP="002A190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66" w14:textId="77777777" w:rsidR="00CD5723" w:rsidRPr="00CD5723" w:rsidRDefault="00CD5723" w:rsidP="002A1904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D5723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29992F72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kern w:val="3"/>
                <w:lang w:val="pl-PL"/>
              </w:rPr>
            </w:pPr>
            <w:r w:rsidRPr="00CD5723">
              <w:rPr>
                <w:kern w:val="3"/>
                <w:lang w:val="pl-PL"/>
              </w:rPr>
              <w:t>znajomość języka SQL,</w:t>
            </w:r>
          </w:p>
          <w:p w14:paraId="74BDF6A3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kern w:val="3"/>
                <w:lang w:val="pl-PL"/>
              </w:rPr>
              <w:t xml:space="preserve">znajomość języka R lub </w:t>
            </w:r>
            <w:proofErr w:type="spellStart"/>
            <w:r w:rsidRPr="00CD5723">
              <w:rPr>
                <w:kern w:val="3"/>
                <w:lang w:val="pl-PL"/>
              </w:rPr>
              <w:t>Python</w:t>
            </w:r>
            <w:proofErr w:type="spellEnd"/>
            <w:r w:rsidRPr="00CD5723">
              <w:rPr>
                <w:kern w:val="3"/>
                <w:lang w:val="pl-PL"/>
              </w:rPr>
              <w:t>,</w:t>
            </w:r>
          </w:p>
          <w:p w14:paraId="36ABBD55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rFonts w:cs="Calibri"/>
                <w:kern w:val="3"/>
                <w:lang w:val="pl-PL"/>
              </w:rPr>
              <w:t>podstawowa znajomość metod uczenia maszynowego/sztucznej inteligencji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1EE" w14:textId="77777777" w:rsidR="00CD5723" w:rsidRPr="00CD5723" w:rsidRDefault="00CD5723" w:rsidP="002A190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F4F" w14:textId="77777777" w:rsidR="00CD5723" w:rsidRPr="00CD5723" w:rsidRDefault="00CD5723" w:rsidP="002A190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2529B56" w14:textId="77777777" w:rsidR="009A3FEE" w:rsidRPr="00E60583" w:rsidRDefault="009A3FEE" w:rsidP="00111CEC">
      <w:pPr>
        <w:autoSpaceDE w:val="0"/>
        <w:autoSpaceDN w:val="0"/>
        <w:adjustRightInd w:val="0"/>
        <w:rPr>
          <w:rFonts w:cs="Calibri"/>
        </w:rPr>
      </w:pPr>
    </w:p>
    <w:p w14:paraId="4596AE0D" w14:textId="77777777" w:rsidR="00111CEC" w:rsidRPr="00E60583" w:rsidRDefault="00111CEC" w:rsidP="00111CEC">
      <w:pPr>
        <w:autoSpaceDE w:val="0"/>
        <w:autoSpaceDN w:val="0"/>
        <w:adjustRightInd w:val="0"/>
        <w:ind w:left="5400"/>
        <w:rPr>
          <w:rFonts w:cs="Calibri"/>
        </w:rPr>
      </w:pPr>
      <w:r w:rsidRPr="00E60583">
        <w:rPr>
          <w:rFonts w:cs="Calibri"/>
        </w:rPr>
        <w:t>………………………………………………</w:t>
      </w:r>
    </w:p>
    <w:p w14:paraId="1D8CD12C" w14:textId="39AB2817" w:rsidR="00CD5723" w:rsidRDefault="00111CEC" w:rsidP="00CD5723">
      <w:pPr>
        <w:tabs>
          <w:tab w:val="left" w:pos="6585"/>
        </w:tabs>
        <w:spacing w:line="276" w:lineRule="auto"/>
        <w:ind w:left="5387"/>
        <w:jc w:val="both"/>
        <w:rPr>
          <w:rFonts w:cs="Calibri"/>
          <w:i/>
          <w:iCs/>
        </w:rPr>
      </w:pPr>
      <w:r w:rsidRPr="00E60583">
        <w:rPr>
          <w:rFonts w:cs="Calibri"/>
          <w:i/>
          <w:iCs/>
        </w:rPr>
        <w:t>podpis Wykonawcy lub osoby uprawnionej</w:t>
      </w:r>
    </w:p>
    <w:p w14:paraId="6317A1B6" w14:textId="7B751028" w:rsidR="001F1AA5" w:rsidRPr="00111CEC" w:rsidRDefault="00CD5723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cs="Calibri"/>
          <w:i/>
          <w:iCs/>
          <w:rtl/>
        </w:rPr>
        <w:t>٭</w:t>
      </w:r>
      <w:r>
        <w:rPr>
          <w:rFonts w:cs="Calibri"/>
          <w:i/>
          <w:iCs/>
        </w:rPr>
        <w:t xml:space="preserve"> niepotrzebne skreślić</w:t>
      </w:r>
    </w:p>
    <w:sectPr w:rsidR="001F1AA5" w:rsidRPr="00111CEC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C046" w14:textId="77777777" w:rsidR="00F753F1" w:rsidRDefault="00F753F1" w:rsidP="00876124">
      <w:pPr>
        <w:spacing w:after="0"/>
      </w:pPr>
      <w:r>
        <w:separator/>
      </w:r>
    </w:p>
  </w:endnote>
  <w:endnote w:type="continuationSeparator" w:id="0">
    <w:p w14:paraId="16500DA0" w14:textId="77777777" w:rsidR="00F753F1" w:rsidRDefault="00F753F1" w:rsidP="00876124">
      <w:pPr>
        <w:spacing w:after="0"/>
      </w:pPr>
      <w:r>
        <w:continuationSeparator/>
      </w:r>
    </w:p>
  </w:endnote>
  <w:endnote w:type="continuationNotice" w:id="1">
    <w:p w14:paraId="3E272A9F" w14:textId="77777777" w:rsidR="00F753F1" w:rsidRDefault="00F753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6F17F" w14:textId="77777777" w:rsidR="00F753F1" w:rsidRDefault="00F753F1" w:rsidP="00876124">
      <w:pPr>
        <w:spacing w:after="0"/>
      </w:pPr>
      <w:r>
        <w:separator/>
      </w:r>
    </w:p>
  </w:footnote>
  <w:footnote w:type="continuationSeparator" w:id="0">
    <w:p w14:paraId="55C08E97" w14:textId="77777777" w:rsidR="00F753F1" w:rsidRDefault="00F753F1" w:rsidP="00876124">
      <w:pPr>
        <w:spacing w:after="0"/>
      </w:pPr>
      <w:r>
        <w:continuationSeparator/>
      </w:r>
    </w:p>
  </w:footnote>
  <w:footnote w:type="continuationNotice" w:id="1">
    <w:p w14:paraId="295A77C7" w14:textId="77777777" w:rsidR="00F753F1" w:rsidRDefault="00F753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DC6DE4"/>
    <w:multiLevelType w:val="hybridMultilevel"/>
    <w:tmpl w:val="BD783D12"/>
    <w:lvl w:ilvl="0" w:tplc="AA2E475A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1853AAC"/>
    <w:multiLevelType w:val="hybridMultilevel"/>
    <w:tmpl w:val="E40E8896"/>
    <w:lvl w:ilvl="0" w:tplc="7BAE66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46B2"/>
    <w:multiLevelType w:val="hybridMultilevel"/>
    <w:tmpl w:val="16C02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A850E45"/>
    <w:multiLevelType w:val="multilevel"/>
    <w:tmpl w:val="21784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F40575"/>
    <w:multiLevelType w:val="hybridMultilevel"/>
    <w:tmpl w:val="59B01CF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5D426EBD"/>
    <w:multiLevelType w:val="hybridMultilevel"/>
    <w:tmpl w:val="C35E68C0"/>
    <w:lvl w:ilvl="0" w:tplc="1A769708">
      <w:start w:val="1"/>
      <w:numFmt w:val="decimal"/>
      <w:lvlText w:val="%1."/>
      <w:lvlJc w:val="left"/>
      <w:pPr>
        <w:ind w:left="722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7" w15:restartNumberingAfterBreak="0">
    <w:nsid w:val="647F1E6D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762111C6"/>
    <w:multiLevelType w:val="hybridMultilevel"/>
    <w:tmpl w:val="7CA40566"/>
    <w:lvl w:ilvl="0" w:tplc="EF844CE0">
      <w:start w:val="1"/>
      <w:numFmt w:val="decimal"/>
      <w:lvlText w:val="%1."/>
      <w:lvlJc w:val="left"/>
      <w:pPr>
        <w:ind w:left="45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174" w:hanging="360"/>
      </w:pPr>
    </w:lvl>
    <w:lvl w:ilvl="2" w:tplc="0415001B">
      <w:start w:val="1"/>
      <w:numFmt w:val="lowerRoman"/>
      <w:lvlText w:val="%3."/>
      <w:lvlJc w:val="right"/>
      <w:pPr>
        <w:ind w:left="1894" w:hanging="180"/>
      </w:pPr>
    </w:lvl>
    <w:lvl w:ilvl="3" w:tplc="0415000F">
      <w:start w:val="1"/>
      <w:numFmt w:val="decimal"/>
      <w:lvlText w:val="%4."/>
      <w:lvlJc w:val="left"/>
      <w:pPr>
        <w:ind w:left="2614" w:hanging="360"/>
      </w:pPr>
    </w:lvl>
    <w:lvl w:ilvl="4" w:tplc="04150019">
      <w:start w:val="1"/>
      <w:numFmt w:val="lowerLetter"/>
      <w:lvlText w:val="%5."/>
      <w:lvlJc w:val="left"/>
      <w:pPr>
        <w:ind w:left="3334" w:hanging="360"/>
      </w:pPr>
    </w:lvl>
    <w:lvl w:ilvl="5" w:tplc="0415001B">
      <w:start w:val="1"/>
      <w:numFmt w:val="lowerRoman"/>
      <w:lvlText w:val="%6."/>
      <w:lvlJc w:val="right"/>
      <w:pPr>
        <w:ind w:left="4054" w:hanging="180"/>
      </w:pPr>
    </w:lvl>
    <w:lvl w:ilvl="6" w:tplc="0415000F">
      <w:start w:val="1"/>
      <w:numFmt w:val="decimal"/>
      <w:lvlText w:val="%7."/>
      <w:lvlJc w:val="left"/>
      <w:pPr>
        <w:ind w:left="4774" w:hanging="360"/>
      </w:pPr>
    </w:lvl>
    <w:lvl w:ilvl="7" w:tplc="04150019">
      <w:start w:val="1"/>
      <w:numFmt w:val="lowerLetter"/>
      <w:lvlText w:val="%8."/>
      <w:lvlJc w:val="left"/>
      <w:pPr>
        <w:ind w:left="5494" w:hanging="360"/>
      </w:pPr>
    </w:lvl>
    <w:lvl w:ilvl="8" w:tplc="0415001B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0"/>
  </w:num>
  <w:num w:numId="2">
    <w:abstractNumId w:val="3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8"/>
  </w:num>
  <w:num w:numId="12">
    <w:abstractNumId w:val="19"/>
  </w:num>
  <w:num w:numId="13">
    <w:abstractNumId w:val="39"/>
  </w:num>
  <w:num w:numId="14">
    <w:abstractNumId w:val="12"/>
  </w:num>
  <w:num w:numId="15">
    <w:abstractNumId w:val="17"/>
  </w:num>
  <w:num w:numId="16">
    <w:abstractNumId w:val="34"/>
  </w:num>
  <w:num w:numId="17">
    <w:abstractNumId w:val="42"/>
  </w:num>
  <w:num w:numId="18">
    <w:abstractNumId w:val="22"/>
  </w:num>
  <w:num w:numId="19">
    <w:abstractNumId w:val="25"/>
  </w:num>
  <w:num w:numId="20">
    <w:abstractNumId w:val="41"/>
  </w:num>
  <w:num w:numId="21">
    <w:abstractNumId w:val="23"/>
  </w:num>
  <w:num w:numId="22">
    <w:abstractNumId w:val="7"/>
  </w:num>
  <w:num w:numId="23">
    <w:abstractNumId w:val="24"/>
  </w:num>
  <w:num w:numId="24">
    <w:abstractNumId w:val="15"/>
  </w:num>
  <w:num w:numId="25">
    <w:abstractNumId w:val="38"/>
  </w:num>
  <w:num w:numId="26">
    <w:abstractNumId w:val="36"/>
  </w:num>
  <w:num w:numId="27">
    <w:abstractNumId w:val="21"/>
  </w:num>
  <w:num w:numId="28">
    <w:abstractNumId w:val="16"/>
  </w:num>
  <w:num w:numId="29">
    <w:abstractNumId w:val="29"/>
  </w:num>
  <w:num w:numId="30">
    <w:abstractNumId w:val="1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1"/>
  </w:num>
  <w:num w:numId="34">
    <w:abstractNumId w:val="33"/>
  </w:num>
  <w:num w:numId="35">
    <w:abstractNumId w:val="30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7"/>
  </w:num>
  <w:num w:numId="43">
    <w:abstractNumId w:val="8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0F43"/>
    <w:rsid w:val="00092B11"/>
    <w:rsid w:val="000A2F53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B4794"/>
    <w:rsid w:val="003E255F"/>
    <w:rsid w:val="003E26A6"/>
    <w:rsid w:val="003F3BDC"/>
    <w:rsid w:val="00406539"/>
    <w:rsid w:val="00407CC2"/>
    <w:rsid w:val="00416CF5"/>
    <w:rsid w:val="0042566A"/>
    <w:rsid w:val="00450315"/>
    <w:rsid w:val="0045389F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17FE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1F00"/>
    <w:rsid w:val="005E2E79"/>
    <w:rsid w:val="005E7062"/>
    <w:rsid w:val="005E70AE"/>
    <w:rsid w:val="00634A72"/>
    <w:rsid w:val="006375E8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065A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3FEE"/>
    <w:rsid w:val="009A4583"/>
    <w:rsid w:val="009A5285"/>
    <w:rsid w:val="009E2872"/>
    <w:rsid w:val="009E3E1A"/>
    <w:rsid w:val="009E49E9"/>
    <w:rsid w:val="009E522F"/>
    <w:rsid w:val="009F306F"/>
    <w:rsid w:val="00A11853"/>
    <w:rsid w:val="00A17F68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C38F5"/>
    <w:rsid w:val="00BC4D1C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C4FE7"/>
    <w:rsid w:val="00CD5723"/>
    <w:rsid w:val="00CE5883"/>
    <w:rsid w:val="00CF00EF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0583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53F1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Akapitzlist1ZnakZnak">
    <w:name w:val="Akapit z listą1 Znak Znak"/>
    <w:basedOn w:val="Domylnaczcionkaakapitu"/>
    <w:link w:val="Akapitzlist1Znak"/>
    <w:locked/>
    <w:rsid w:val="0045389F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5389F"/>
    <w:pPr>
      <w:spacing w:before="120" w:after="60" w:line="280" w:lineRule="exact"/>
      <w:ind w:left="720"/>
      <w:jc w:val="both"/>
    </w:pPr>
    <w:rPr>
      <w:rFonts w:ascii="Arial" w:eastAsiaTheme="minorHAnsi" w:hAnsi="Arial" w:cs="Arial"/>
      <w:lang w:eastAsia="ar-SA"/>
    </w:rPr>
  </w:style>
  <w:style w:type="paragraph" w:customStyle="1" w:styleId="Default">
    <w:name w:val="Default"/>
    <w:basedOn w:val="Normalny"/>
    <w:rsid w:val="00E60583"/>
    <w:pPr>
      <w:autoSpaceDE w:val="0"/>
      <w:autoSpaceDN w:val="0"/>
      <w:spacing w:after="0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0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60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openxmlformats.org/package/2006/metadata/core-properties"/>
    <ds:schemaRef ds:uri="http://www.w3.org/XML/1998/namespace"/>
    <ds:schemaRef ds:uri="http://purl.org/dc/terms/"/>
    <ds:schemaRef ds:uri="F60F55B9-AC12-46BD-85CA-E0578CFCB3C7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9B931-808A-4295-8B5D-282F0B59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2023-04-20T10:42:00Z</dcterms:created>
  <dcterms:modified xsi:type="dcterms:W3CDTF">2023-04-20T10:42:00Z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