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89CB" w14:textId="77777777" w:rsidR="00B95E7E" w:rsidRPr="0091480D" w:rsidRDefault="00B95E7E" w:rsidP="00B95E7E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GoBack"/>
      <w:bookmarkEnd w:id="0"/>
      <w:r w:rsidRPr="0091480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91480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466DEBB7" w14:textId="77777777" w:rsidR="00B95E7E" w:rsidRPr="00B95E7E" w:rsidRDefault="00B95E7E" w:rsidP="00B95E7E">
      <w:pPr>
        <w:pStyle w:val="Nagwek2"/>
        <w:rPr>
          <w:b/>
          <w:bCs/>
          <w:sz w:val="22"/>
          <w:szCs w:val="22"/>
        </w:rPr>
      </w:pPr>
      <w:r w:rsidRPr="00B95E7E">
        <w:rPr>
          <w:b/>
          <w:bCs/>
          <w:sz w:val="22"/>
          <w:szCs w:val="22"/>
        </w:rPr>
        <w:t>FORMULARZ OFERTOWY</w:t>
      </w:r>
    </w:p>
    <w:p w14:paraId="01F8A373" w14:textId="14873157" w:rsidR="00B95E7E" w:rsidRPr="0091480D" w:rsidRDefault="00B95E7E" w:rsidP="00B95E7E">
      <w:pPr>
        <w:spacing w:line="276" w:lineRule="auto"/>
        <w:jc w:val="center"/>
        <w:rPr>
          <w:rFonts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Pr="0091480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1" w:name="_Hlk151533970"/>
      <w:bookmarkStart w:id="2" w:name="_Hlk14266511"/>
      <w:r w:rsidRPr="004C6EE2">
        <w:rPr>
          <w:rFonts w:asciiTheme="minorHAnsi" w:hAnsiTheme="minorHAnsi" w:cstheme="minorHAnsi"/>
          <w:b/>
          <w:bCs/>
        </w:rPr>
        <w:t>„</w:t>
      </w:r>
      <w:bookmarkEnd w:id="1"/>
      <w:r w:rsidRPr="004C6EE2">
        <w:rPr>
          <w:rFonts w:asciiTheme="minorHAnsi" w:hAnsiTheme="minorHAnsi" w:cstheme="minorBidi"/>
          <w:b/>
          <w:bCs/>
          <w:color w:val="000000" w:themeColor="text1"/>
        </w:rPr>
        <w:t>Zakup oprogramowania do Zarządzania inwestycjami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 i usługami</w:t>
      </w:r>
      <w:r w:rsidR="004C6EE2">
        <w:rPr>
          <w:rFonts w:asciiTheme="minorHAnsi" w:hAnsiTheme="minorHAnsi" w:cstheme="minorBidi"/>
          <w:b/>
          <w:bCs/>
          <w:color w:val="000000" w:themeColor="text1"/>
        </w:rPr>
        <w:t>”</w:t>
      </w:r>
      <w:r w:rsidRPr="2C6BC97A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</w:rPr>
        <w:t>znak sprawy ZPRZ.270.130.2024</w:t>
      </w:r>
    </w:p>
    <w:bookmarkEnd w:id="2"/>
    <w:p w14:paraId="3AA32FB2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21698CFF" w14:textId="77777777" w:rsidR="00B95E7E" w:rsidRPr="0091480D" w:rsidRDefault="00B95E7E" w:rsidP="00B95E7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6952C822" w14:textId="77777777" w:rsidR="00B95E7E" w:rsidRPr="0091480D" w:rsidRDefault="00B95E7E" w:rsidP="00B95E7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7D4B4B8" w14:textId="77777777" w:rsidR="00B95E7E" w:rsidRPr="0024172A" w:rsidRDefault="00B95E7E" w:rsidP="00B95E7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625ADB1" w14:textId="77777777" w:rsidR="00B95E7E" w:rsidRPr="0024172A" w:rsidRDefault="00B95E7E" w:rsidP="00B95E7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>Cena Wykonawcy za realizację całości przedmiotu zamówienia:</w:t>
      </w:r>
    </w:p>
    <w:p w14:paraId="0E8537A5" w14:textId="77777777" w:rsidR="00B95E7E" w:rsidRDefault="00B95E7E" w:rsidP="00B95E7E">
      <w:pPr>
        <w:pStyle w:val="Akapitzlist"/>
        <w:numPr>
          <w:ilvl w:val="0"/>
          <w:numId w:val="0"/>
        </w:numPr>
        <w:spacing w:line="23" w:lineRule="atLeast"/>
        <w:ind w:left="360"/>
        <w:jc w:val="both"/>
        <w:rPr>
          <w:rFonts w:asciiTheme="minorHAnsi" w:eastAsia="Times New Roman" w:hAnsiTheme="minorHAnsi" w:cstheme="minorHAnsi"/>
          <w:lang w:val="pl-PL" w:eastAsia="pl-PL"/>
        </w:rPr>
      </w:pPr>
      <w:bookmarkStart w:id="3" w:name="_Hlk87270346"/>
      <w:r w:rsidRPr="0024172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24172A">
        <w:rPr>
          <w:rFonts w:asciiTheme="minorHAnsi" w:eastAsia="Times New Roman" w:hAnsiTheme="minorHAnsi" w:cstheme="minorHAnsi"/>
          <w:lang w:val="pl-PL" w:eastAsia="pl-PL"/>
        </w:rPr>
        <w:t>w tym podatek VAT,</w:t>
      </w:r>
      <w:r>
        <w:rPr>
          <w:rFonts w:asciiTheme="minorHAnsi" w:eastAsia="Times New Roman" w:hAnsiTheme="minorHAnsi" w:cstheme="minorHAnsi"/>
          <w:lang w:val="pl-PL" w:eastAsia="pl-PL"/>
        </w:rPr>
        <w:t xml:space="preserve"> w tym:</w:t>
      </w:r>
    </w:p>
    <w:p w14:paraId="27B46E57" w14:textId="77777777" w:rsidR="00B95E7E" w:rsidRPr="00F8447F" w:rsidRDefault="00B95E7E" w:rsidP="00B95E7E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  <w:lang w:val="pl-PL"/>
        </w:rPr>
      </w:pPr>
      <w:r w:rsidRPr="00F8447F">
        <w:rPr>
          <w:rFonts w:cs="Calibri"/>
          <w:lang w:val="pl-PL"/>
        </w:rPr>
        <w:t>cena za licencję oprogramowania na 12 miesięcy wynosi ……….. złotych brutto;</w:t>
      </w:r>
    </w:p>
    <w:p w14:paraId="4FF9B853" w14:textId="77777777" w:rsidR="00B95E7E" w:rsidRPr="00F8447F" w:rsidRDefault="00B95E7E" w:rsidP="00B95E7E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  <w:lang w:val="pl-PL"/>
        </w:rPr>
      </w:pPr>
      <w:r w:rsidRPr="00F8447F">
        <w:rPr>
          <w:rFonts w:cs="Calibri"/>
          <w:lang w:val="pl-PL"/>
        </w:rPr>
        <w:t>cena za wsparcie dla oprogramowania wynosi ……………. złotych brutto.</w:t>
      </w:r>
    </w:p>
    <w:bookmarkEnd w:id="3"/>
    <w:p w14:paraId="3A213540" w14:textId="77777777" w:rsidR="00B95E7E" w:rsidRDefault="00B95E7E" w:rsidP="00B95E7E">
      <w:pPr>
        <w:numPr>
          <w:ilvl w:val="0"/>
          <w:numId w:val="4"/>
        </w:numPr>
        <w:spacing w:line="23" w:lineRule="atLeast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27049DB6" w14:textId="77777777" w:rsidR="00B95E7E" w:rsidRDefault="00B95E7E" w:rsidP="00B95E7E">
      <w:pPr>
        <w:numPr>
          <w:ilvl w:val="0"/>
          <w:numId w:val="4"/>
        </w:numPr>
        <w:spacing w:line="23" w:lineRule="atLeast"/>
        <w:ind w:left="402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Oświadczamy, że zaoferowane przez nasz oprogramowanie spełnia poniższe wymagania:</w:t>
      </w:r>
    </w:p>
    <w:p w14:paraId="4BF542CE" w14:textId="1B10C961" w:rsidR="00A60D1A" w:rsidRDefault="00A60D1A" w:rsidP="00A60D1A">
      <w:pPr>
        <w:spacing w:line="23" w:lineRule="atLeast"/>
        <w:ind w:left="40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Nazwa oprogramowania: …………………..(podać)</w:t>
      </w:r>
    </w:p>
    <w:p w14:paraId="33EB5BDF" w14:textId="6E0A6155" w:rsidR="00A60D1A" w:rsidRDefault="00A60D1A" w:rsidP="00A60D1A">
      <w:pPr>
        <w:spacing w:line="23" w:lineRule="atLeast"/>
        <w:ind w:left="40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Producent: ……………………..(podać)</w:t>
      </w:r>
    </w:p>
    <w:tbl>
      <w:tblPr>
        <w:tblStyle w:val="Tabela-Siatka"/>
        <w:tblW w:w="0" w:type="auto"/>
        <w:tblInd w:w="402" w:type="dxa"/>
        <w:tblLook w:val="04A0" w:firstRow="1" w:lastRow="0" w:firstColumn="1" w:lastColumn="0" w:noHBand="0" w:noVBand="1"/>
      </w:tblPr>
      <w:tblGrid>
        <w:gridCol w:w="444"/>
        <w:gridCol w:w="4055"/>
        <w:gridCol w:w="1331"/>
        <w:gridCol w:w="3169"/>
      </w:tblGrid>
      <w:tr w:rsidR="00B95E7E" w14:paraId="53BF0BA3" w14:textId="77777777" w:rsidTr="00BE3C40">
        <w:tc>
          <w:tcPr>
            <w:tcW w:w="444" w:type="dxa"/>
          </w:tcPr>
          <w:p w14:paraId="77231133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E711EC">
              <w:rPr>
                <w:rFonts w:asciiTheme="minorHAnsi" w:hAnsiTheme="minorHAnsi" w:cstheme="minorHAnsi"/>
                <w:bCs/>
              </w:rPr>
              <w:t>lp</w:t>
            </w:r>
            <w:proofErr w:type="spellEnd"/>
          </w:p>
        </w:tc>
        <w:tc>
          <w:tcPr>
            <w:tcW w:w="4055" w:type="dxa"/>
          </w:tcPr>
          <w:p w14:paraId="1757D9AD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Nazwa wymagania</w:t>
            </w:r>
          </w:p>
        </w:tc>
        <w:tc>
          <w:tcPr>
            <w:tcW w:w="1331" w:type="dxa"/>
          </w:tcPr>
          <w:p w14:paraId="204676F9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Określenie spełnienia wymagania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cs="Calibri"/>
                <w:bCs/>
                <w:rtl/>
              </w:rPr>
              <w:t>٭</w:t>
            </w:r>
          </w:p>
        </w:tc>
        <w:tc>
          <w:tcPr>
            <w:tcW w:w="3169" w:type="dxa"/>
          </w:tcPr>
          <w:p w14:paraId="4A4EFFFB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Opis sposobu spełnienia wymagania</w:t>
            </w:r>
          </w:p>
        </w:tc>
      </w:tr>
      <w:tr w:rsidR="00B95E7E" w14:paraId="25C55207" w14:textId="77777777" w:rsidTr="00BE3C40">
        <w:tc>
          <w:tcPr>
            <w:tcW w:w="444" w:type="dxa"/>
          </w:tcPr>
          <w:p w14:paraId="632E42AE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4055" w:type="dxa"/>
          </w:tcPr>
          <w:p w14:paraId="00C0FE9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Modelowanie struktury budżetu (kategorie i podkategorie kosztów, struktura drzewiasta)</w:t>
            </w:r>
          </w:p>
        </w:tc>
        <w:tc>
          <w:tcPr>
            <w:tcW w:w="1331" w:type="dxa"/>
          </w:tcPr>
          <w:p w14:paraId="06F346CA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3DEF70C0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58CC5A50" w14:textId="77777777" w:rsidTr="00BE3C40">
        <w:tc>
          <w:tcPr>
            <w:tcW w:w="444" w:type="dxa"/>
          </w:tcPr>
          <w:p w14:paraId="1DE8914A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055" w:type="dxa"/>
          </w:tcPr>
          <w:p w14:paraId="7E1A86F1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Dodawanie pozycji budżetowych, z opisem i wartością w czasie (w tym import z pliku CSV).</w:t>
            </w:r>
          </w:p>
        </w:tc>
        <w:tc>
          <w:tcPr>
            <w:tcW w:w="1331" w:type="dxa"/>
          </w:tcPr>
          <w:p w14:paraId="5AB7BB31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55953984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7605AB8A" w14:textId="77777777" w:rsidTr="00BE3C40">
        <w:tc>
          <w:tcPr>
            <w:tcW w:w="444" w:type="dxa"/>
          </w:tcPr>
          <w:p w14:paraId="32B1955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4055" w:type="dxa"/>
          </w:tcPr>
          <w:p w14:paraId="61BB021F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 xml:space="preserve">Przypisywanie pozycji budżetowych do usług (w tym import </w:t>
            </w:r>
            <w:proofErr w:type="spellStart"/>
            <w:r w:rsidRPr="00D04A5E">
              <w:rPr>
                <w:rFonts w:cs="Calibri"/>
                <w:color w:val="000000" w:themeColor="text1"/>
              </w:rPr>
              <w:t>przypisań</w:t>
            </w:r>
            <w:proofErr w:type="spellEnd"/>
            <w:r w:rsidRPr="00D04A5E">
              <w:rPr>
                <w:rFonts w:cs="Calibri"/>
                <w:color w:val="000000" w:themeColor="text1"/>
              </w:rPr>
              <w:t xml:space="preserve"> z pliku CSV).</w:t>
            </w:r>
          </w:p>
        </w:tc>
        <w:tc>
          <w:tcPr>
            <w:tcW w:w="1331" w:type="dxa"/>
          </w:tcPr>
          <w:p w14:paraId="5E4D3F18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547A61C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16CAEC64" w14:textId="77777777" w:rsidTr="00BE3C40">
        <w:tc>
          <w:tcPr>
            <w:tcW w:w="444" w:type="dxa"/>
          </w:tcPr>
          <w:p w14:paraId="5292B954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4055" w:type="dxa"/>
          </w:tcPr>
          <w:p w14:paraId="61DCB071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Alokacja procentowa kosztów usług na inne usługi i klientów usług (w tym import alokacji z pliku CSV).</w:t>
            </w:r>
          </w:p>
        </w:tc>
        <w:tc>
          <w:tcPr>
            <w:tcW w:w="1331" w:type="dxa"/>
          </w:tcPr>
          <w:p w14:paraId="6A69D29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78C0C823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401DDD08" w14:textId="77777777" w:rsidTr="00BE3C40">
        <w:tc>
          <w:tcPr>
            <w:tcW w:w="444" w:type="dxa"/>
          </w:tcPr>
          <w:p w14:paraId="01DB6D9B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4055" w:type="dxa"/>
          </w:tcPr>
          <w:p w14:paraId="5A088C6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 xml:space="preserve">Alokacja kosztów usług na inne usługi i klientów usług bazując na pojemności usług i jej wykorzystaniu (z wykorzystaniem </w:t>
            </w:r>
            <w:r w:rsidRPr="00D04A5E">
              <w:rPr>
                <w:rFonts w:cs="Calibri"/>
                <w:color w:val="000000" w:themeColor="text1"/>
              </w:rPr>
              <w:lastRenderedPageBreak/>
              <w:t>jednego lub wielu zasobów przypisywanych do usługi)</w:t>
            </w:r>
          </w:p>
        </w:tc>
        <w:tc>
          <w:tcPr>
            <w:tcW w:w="1331" w:type="dxa"/>
          </w:tcPr>
          <w:p w14:paraId="14FF34FF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lastRenderedPageBreak/>
              <w:t>Spełnia/nie spełnia</w:t>
            </w:r>
          </w:p>
        </w:tc>
        <w:tc>
          <w:tcPr>
            <w:tcW w:w="3169" w:type="dxa"/>
          </w:tcPr>
          <w:p w14:paraId="1DA0E27F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2F1BE317" w14:textId="77777777" w:rsidTr="00BE3C40">
        <w:tc>
          <w:tcPr>
            <w:tcW w:w="444" w:type="dxa"/>
          </w:tcPr>
          <w:p w14:paraId="54B54CE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4055" w:type="dxa"/>
          </w:tcPr>
          <w:p w14:paraId="4A542152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Planowanie pojemności zasobów usługi (w tym import z pliku CSV).</w:t>
            </w:r>
          </w:p>
        </w:tc>
        <w:tc>
          <w:tcPr>
            <w:tcW w:w="1331" w:type="dxa"/>
          </w:tcPr>
          <w:p w14:paraId="188F13BE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43F5286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33B75AD7" w14:textId="77777777" w:rsidTr="00BE3C40">
        <w:tc>
          <w:tcPr>
            <w:tcW w:w="444" w:type="dxa"/>
          </w:tcPr>
          <w:p w14:paraId="5BE3C3DE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4055" w:type="dxa"/>
          </w:tcPr>
          <w:p w14:paraId="4BDE05AC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Planowanie wykorzystania zasobów usługi (w tym import z pliku CSV).</w:t>
            </w:r>
          </w:p>
        </w:tc>
        <w:tc>
          <w:tcPr>
            <w:tcW w:w="1331" w:type="dxa"/>
          </w:tcPr>
          <w:p w14:paraId="1F8C7226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6A03ED66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759A845E" w14:textId="77777777" w:rsidTr="00BE3C40">
        <w:tc>
          <w:tcPr>
            <w:tcW w:w="444" w:type="dxa"/>
          </w:tcPr>
          <w:p w14:paraId="1C24BC74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4055" w:type="dxa"/>
          </w:tcPr>
          <w:p w14:paraId="485E798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Graficzna oraz tabelaryczna prezentacja planowanych kosztów usług.</w:t>
            </w:r>
            <w:r w:rsidRPr="00D04A5E">
              <w:rPr>
                <w:rFonts w:cs="Calibri"/>
                <w:color w:val="000000" w:themeColor="text1"/>
              </w:rPr>
              <w:br/>
            </w:r>
          </w:p>
        </w:tc>
        <w:tc>
          <w:tcPr>
            <w:tcW w:w="1331" w:type="dxa"/>
          </w:tcPr>
          <w:p w14:paraId="6B68B2D0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2AA0CB0D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080C72B5" w14:textId="77777777" w:rsidTr="00BE3C40">
        <w:tc>
          <w:tcPr>
            <w:tcW w:w="444" w:type="dxa"/>
          </w:tcPr>
          <w:p w14:paraId="43D4F166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4055" w:type="dxa"/>
          </w:tcPr>
          <w:p w14:paraId="5B3DBB9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Automatyczna alokacja niewykorzystanej pojemności usług (jako opcja).</w:t>
            </w:r>
          </w:p>
        </w:tc>
        <w:tc>
          <w:tcPr>
            <w:tcW w:w="1331" w:type="dxa"/>
          </w:tcPr>
          <w:p w14:paraId="6A5221B0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6BE33F9E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167B83C7" w14:textId="77777777" w:rsidTr="00BE3C40">
        <w:tc>
          <w:tcPr>
            <w:tcW w:w="444" w:type="dxa"/>
          </w:tcPr>
          <w:p w14:paraId="60994937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4055" w:type="dxa"/>
          </w:tcPr>
          <w:p w14:paraId="739ABD69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Analiza planowanych kosztów w podziale na: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kategorie budżetowe,</w:t>
            </w:r>
            <w:r w:rsidRPr="00D04A5E">
              <w:rPr>
                <w:rFonts w:cs="Calibri"/>
                <w:color w:val="000000" w:themeColor="text1"/>
              </w:rPr>
              <w:br/>
              <w:t>klasyfikacje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kosztów,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pozycje budżetowe,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typy usług,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kategorie usług,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usługi,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właścicieli usług,</w:t>
            </w:r>
            <w:r w:rsidRPr="00D04A5E">
              <w:rPr>
                <w:rFonts w:cs="Calibri"/>
                <w:color w:val="000000" w:themeColor="text1"/>
              </w:rPr>
              <w:br/>
              <w:t xml:space="preserve"> dostawców usług</w:t>
            </w:r>
          </w:p>
        </w:tc>
        <w:tc>
          <w:tcPr>
            <w:tcW w:w="1331" w:type="dxa"/>
          </w:tcPr>
          <w:p w14:paraId="12615DB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3C54A64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6A89CEB4" w14:textId="77777777" w:rsidTr="00BE3C40">
        <w:tc>
          <w:tcPr>
            <w:tcW w:w="444" w:type="dxa"/>
          </w:tcPr>
          <w:p w14:paraId="1B7B338D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4055" w:type="dxa"/>
          </w:tcPr>
          <w:p w14:paraId="60755BEC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 xml:space="preserve">Import rzeczywistych wartości kosztów, </w:t>
            </w:r>
            <w:proofErr w:type="spellStart"/>
            <w:r w:rsidRPr="00D04A5E">
              <w:rPr>
                <w:rFonts w:cs="Calibri"/>
                <w:color w:val="000000" w:themeColor="text1"/>
              </w:rPr>
              <w:t>przypisań</w:t>
            </w:r>
            <w:proofErr w:type="spellEnd"/>
            <w:r w:rsidRPr="00D04A5E">
              <w:rPr>
                <w:rFonts w:cs="Calibri"/>
                <w:color w:val="000000" w:themeColor="text1"/>
              </w:rPr>
              <w:t xml:space="preserve"> i alokacji (z pliku CSV).</w:t>
            </w:r>
          </w:p>
        </w:tc>
        <w:tc>
          <w:tcPr>
            <w:tcW w:w="1331" w:type="dxa"/>
          </w:tcPr>
          <w:p w14:paraId="11545350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6B0CF116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7B2DE0A1" w14:textId="77777777" w:rsidTr="00BE3C40">
        <w:tc>
          <w:tcPr>
            <w:tcW w:w="444" w:type="dxa"/>
          </w:tcPr>
          <w:p w14:paraId="43CBB704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4055" w:type="dxa"/>
          </w:tcPr>
          <w:p w14:paraId="7938F64E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Raportowanie rzeczywistego przypisania kosztów do usług oraz alokacji kosztów usług na inne usług i klientów usług (w tym import z pliku CSV).</w:t>
            </w:r>
          </w:p>
        </w:tc>
        <w:tc>
          <w:tcPr>
            <w:tcW w:w="1331" w:type="dxa"/>
          </w:tcPr>
          <w:p w14:paraId="194E171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63D84722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4E300651" w14:textId="77777777" w:rsidTr="00BE3C40">
        <w:tc>
          <w:tcPr>
            <w:tcW w:w="444" w:type="dxa"/>
          </w:tcPr>
          <w:p w14:paraId="2A0F754E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4055" w:type="dxa"/>
          </w:tcPr>
          <w:p w14:paraId="2E13EBB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Raportowanie rzeczywistego wykorzystania zasobów usług(w tym import z pliku CSV).</w:t>
            </w:r>
          </w:p>
        </w:tc>
        <w:tc>
          <w:tcPr>
            <w:tcW w:w="1331" w:type="dxa"/>
          </w:tcPr>
          <w:p w14:paraId="4D464556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1BDED221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95E7E" w14:paraId="2F52A082" w14:textId="77777777" w:rsidTr="00BE3C40">
        <w:tc>
          <w:tcPr>
            <w:tcW w:w="444" w:type="dxa"/>
          </w:tcPr>
          <w:p w14:paraId="236F3276" w14:textId="77777777" w:rsidR="00B95E7E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4055" w:type="dxa"/>
          </w:tcPr>
          <w:p w14:paraId="7BEF94F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D04A5E">
              <w:rPr>
                <w:rFonts w:cs="Calibri"/>
                <w:color w:val="000000" w:themeColor="text1"/>
              </w:rPr>
              <w:t>Analiza planowanych i rzeczywistych kosztów w podziale na: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kategorie budżetowe,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klasyfikacje kosztów,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pozycje budżetowe,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typy usług,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kategorie usług,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usługi,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właścicieli usług,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D04A5E">
              <w:rPr>
                <w:rFonts w:cs="Calibri"/>
                <w:color w:val="000000" w:themeColor="text1"/>
              </w:rPr>
              <w:t>dostawców usług</w:t>
            </w:r>
          </w:p>
        </w:tc>
        <w:tc>
          <w:tcPr>
            <w:tcW w:w="1331" w:type="dxa"/>
          </w:tcPr>
          <w:p w14:paraId="31326EC5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711EC">
              <w:rPr>
                <w:rFonts w:asciiTheme="minorHAnsi" w:hAnsiTheme="minorHAnsi" w:cstheme="minorHAnsi"/>
                <w:bCs/>
              </w:rPr>
              <w:t>Spełnia/nie spełnia</w:t>
            </w:r>
          </w:p>
        </w:tc>
        <w:tc>
          <w:tcPr>
            <w:tcW w:w="3169" w:type="dxa"/>
          </w:tcPr>
          <w:p w14:paraId="76D04777" w14:textId="77777777" w:rsidR="00B95E7E" w:rsidRPr="00E711EC" w:rsidRDefault="00B95E7E" w:rsidP="00BE3C40">
            <w:pPr>
              <w:spacing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FE473DF" w14:textId="77777777" w:rsidR="00B95E7E" w:rsidRPr="0091480D" w:rsidRDefault="00B95E7E" w:rsidP="00B95E7E">
      <w:pPr>
        <w:spacing w:line="23" w:lineRule="atLeast"/>
        <w:ind w:left="40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rtl/>
        </w:rPr>
        <w:t>٭</w:t>
      </w:r>
      <w:r>
        <w:rPr>
          <w:rFonts w:asciiTheme="minorHAnsi" w:hAnsiTheme="minorHAnsi" w:cstheme="minorHAnsi"/>
          <w:b/>
          <w:bCs/>
        </w:rPr>
        <w:t xml:space="preserve"> niewłaściwe skreślić</w:t>
      </w:r>
    </w:p>
    <w:p w14:paraId="4A3DE0EB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42EA65F9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3556C9B0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5D8442AC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5FEA33E" w14:textId="77777777" w:rsidR="00B95E7E" w:rsidRPr="0091480D" w:rsidRDefault="00B95E7E" w:rsidP="00B95E7E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04C94470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38533808" w14:textId="77777777" w:rsidR="00B95E7E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B995F59" w14:textId="77777777" w:rsidR="00B95E7E" w:rsidRPr="00843442" w:rsidRDefault="00B95E7E" w:rsidP="00B95E7E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75EBCE5E" w14:textId="77777777" w:rsidR="00B95E7E" w:rsidRDefault="00B95E7E" w:rsidP="00B95E7E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7258E1DC" w14:textId="77777777" w:rsidR="00B95E7E" w:rsidRDefault="00B95E7E" w:rsidP="00B95E7E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6DD9C8C" w14:textId="77777777" w:rsidR="00B95E7E" w:rsidRDefault="00B95E7E" w:rsidP="00B95E7E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0ECB88CB" w14:textId="77777777" w:rsidR="00B95E7E" w:rsidRPr="0091480D" w:rsidRDefault="00B95E7E" w:rsidP="00B95E7E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14B96BC" w14:textId="77777777" w:rsidR="00B95E7E" w:rsidRPr="0091480D" w:rsidRDefault="00B95E7E" w:rsidP="00B95E7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3BE26C9C" w14:textId="77777777" w:rsidR="00B95E7E" w:rsidRPr="0091480D" w:rsidRDefault="00B95E7E" w:rsidP="00B95E7E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786D6CFE" w14:textId="77777777" w:rsidR="00B95E7E" w:rsidRPr="0091480D" w:rsidRDefault="00B95E7E" w:rsidP="00B95E7E">
      <w:pPr>
        <w:suppressAutoHyphens/>
        <w:spacing w:line="276" w:lineRule="auto"/>
        <w:rPr>
          <w:rFonts w:asciiTheme="minorHAnsi" w:hAnsiTheme="minorHAnsi" w:cstheme="minorHAnsi"/>
        </w:rPr>
      </w:pPr>
    </w:p>
    <w:p w14:paraId="18FB41B0" w14:textId="77777777" w:rsidR="00B95E7E" w:rsidRPr="0091480D" w:rsidRDefault="00B95E7E" w:rsidP="00B95E7E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B95E7E" w14:paraId="6406FA47" w14:textId="77777777" w:rsidTr="00BE3C40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7A13C8B0" w14:textId="77777777" w:rsidR="00B95E7E" w:rsidRPr="0091480D" w:rsidRDefault="00B95E7E" w:rsidP="00BE3C40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B95E7E" w14:paraId="265BBF1C" w14:textId="77777777" w:rsidTr="00BE3C40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7ABC56D2" w14:textId="77777777" w:rsidR="00B95E7E" w:rsidRPr="0091480D" w:rsidRDefault="00B95E7E" w:rsidP="00BE3C40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B95E7E" w14:paraId="373A5D68" w14:textId="77777777" w:rsidTr="00BE3C40">
        <w:trPr>
          <w:trHeight w:val="233"/>
          <w:jc w:val="center"/>
        </w:trPr>
        <w:tc>
          <w:tcPr>
            <w:tcW w:w="3402" w:type="dxa"/>
          </w:tcPr>
          <w:p w14:paraId="28BF62B9" w14:textId="77777777" w:rsidR="00B95E7E" w:rsidRPr="0091480D" w:rsidRDefault="00B95E7E" w:rsidP="00BE3C40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513B2CF8" w14:textId="77777777" w:rsidR="00B95E7E" w:rsidRPr="0091480D" w:rsidRDefault="00B95E7E" w:rsidP="00BE3C40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6391729" w14:textId="77777777" w:rsidR="00B95E7E" w:rsidRPr="0091480D" w:rsidRDefault="00B95E7E" w:rsidP="00BE3C40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51E2CA1" w14:textId="77777777" w:rsidR="00B95E7E" w:rsidRPr="0091480D" w:rsidRDefault="00B95E7E" w:rsidP="00B95E7E">
      <w:pPr>
        <w:spacing w:after="160" w:line="259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14:paraId="3C9236AF" w14:textId="77777777" w:rsidR="001705AF" w:rsidRPr="00B95E7E" w:rsidRDefault="001705AF" w:rsidP="00B95E7E"/>
    <w:sectPr w:rsidR="001705AF" w:rsidRPr="00B95E7E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F331" w14:textId="77777777" w:rsidR="009C56BE" w:rsidRDefault="009C56BE" w:rsidP="00876124">
      <w:pPr>
        <w:spacing w:after="0"/>
      </w:pPr>
      <w:r>
        <w:separator/>
      </w:r>
    </w:p>
  </w:endnote>
  <w:endnote w:type="continuationSeparator" w:id="0">
    <w:p w14:paraId="154624A0" w14:textId="77777777" w:rsidR="009C56BE" w:rsidRDefault="009C56BE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45089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18D761A" w14:textId="77777777" w:rsidR="00EE168E" w:rsidRPr="00B57024" w:rsidRDefault="00EE168E" w:rsidP="00EE168E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48A1F9B2" wp14:editId="08F4EF1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57949826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37842B01" wp14:editId="6472984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8080556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1B49EB77" wp14:editId="7DDAE2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40126257" name="Prostokąt 134012625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404F8C4" id="Prostokąt 1340126257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513A24F6" wp14:editId="3EA8CE3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4616459" name="Prostokąt 161461645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4F34572F" id="Prostokąt 1614616459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AF864F1" w14:textId="77777777" w:rsidR="00EE168E" w:rsidRPr="00DC37A4" w:rsidRDefault="00EE168E" w:rsidP="00EE168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452C73" w14:textId="77777777" w:rsidR="00EE168E" w:rsidRPr="00DC37A4" w:rsidRDefault="00EE168E" w:rsidP="00EE168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6C6EDE9" w14:textId="77777777" w:rsidR="00EE168E" w:rsidRPr="00CC258A" w:rsidRDefault="00EE168E" w:rsidP="00EE168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64D3AD9" w14:textId="77777777" w:rsidR="00591A51" w:rsidRPr="00EE168E" w:rsidRDefault="00591A51" w:rsidP="00EE1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7116D11" w14:textId="77777777" w:rsidR="00EE168E" w:rsidRPr="00B57024" w:rsidRDefault="00EE168E" w:rsidP="00EE168E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001A989E" wp14:editId="175D8D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59536504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7AF86F7A" wp14:editId="27D9A86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41DE728" wp14:editId="6A39D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71292510" name="Prostokąt 4712925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80C641A" id="Prostokąt 471292510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8645E84" wp14:editId="4D8AC2C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10445529" name="Prostokąt 15104455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1488E5F" id="Prostokąt 151044552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291FD25" w14:textId="77777777" w:rsidR="00EE168E" w:rsidRPr="00DC37A4" w:rsidRDefault="00EE168E" w:rsidP="00EE168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5A9315C" w14:textId="77777777" w:rsidR="00EE168E" w:rsidRPr="00DC37A4" w:rsidRDefault="00EE168E" w:rsidP="00EE168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6D763C0" w14:textId="77777777" w:rsidR="00EE168E" w:rsidRPr="00CC258A" w:rsidRDefault="00EE168E" w:rsidP="00EE168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FE12AED" w14:textId="77777777" w:rsidR="00591A51" w:rsidRPr="00EE168E" w:rsidRDefault="00591A51" w:rsidP="00EE1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D2E6B" w14:textId="77777777" w:rsidR="009C56BE" w:rsidRDefault="009C56BE" w:rsidP="00876124">
      <w:pPr>
        <w:spacing w:after="0"/>
      </w:pPr>
      <w:r>
        <w:separator/>
      </w:r>
    </w:p>
  </w:footnote>
  <w:footnote w:type="continuationSeparator" w:id="0">
    <w:p w14:paraId="66382F8B" w14:textId="77777777" w:rsidR="009C56BE" w:rsidRDefault="009C56BE" w:rsidP="00876124">
      <w:pPr>
        <w:spacing w:after="0"/>
      </w:pPr>
      <w:r>
        <w:continuationSeparator/>
      </w:r>
    </w:p>
  </w:footnote>
  <w:footnote w:id="1">
    <w:p w14:paraId="01A31221" w14:textId="77777777" w:rsidR="00B95E7E" w:rsidRPr="00A80EA6" w:rsidRDefault="00B95E7E" w:rsidP="00B95E7E">
      <w:pPr>
        <w:pStyle w:val="Tekstprzypisudolnego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67FB3635" w14:textId="77777777" w:rsidR="00B95E7E" w:rsidRPr="00A80EA6" w:rsidRDefault="00B95E7E" w:rsidP="00B95E7E">
      <w:pPr>
        <w:pStyle w:val="Tekstprzypisudolnego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D8548" w14:textId="77777777" w:rsidR="00591A51" w:rsidRDefault="00591A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E7E3CDD"/>
    <w:multiLevelType w:val="hybridMultilevel"/>
    <w:tmpl w:val="31DE99CA"/>
    <w:lvl w:ilvl="0" w:tplc="FE188B4A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2A4C1EB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3370B7F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C0DE9AE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0B8BD6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4FB2BB7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3EEAC0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3ECCA18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847E56F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27D809D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F101A0E" w:tentative="1">
      <w:start w:val="1"/>
      <w:numFmt w:val="lowerLetter"/>
      <w:lvlText w:val="%2."/>
      <w:lvlJc w:val="left"/>
      <w:pPr>
        <w:ind w:left="1440" w:hanging="360"/>
      </w:pPr>
    </w:lvl>
    <w:lvl w:ilvl="2" w:tplc="EEB8B628" w:tentative="1">
      <w:start w:val="1"/>
      <w:numFmt w:val="lowerRoman"/>
      <w:lvlText w:val="%3."/>
      <w:lvlJc w:val="right"/>
      <w:pPr>
        <w:ind w:left="2160" w:hanging="180"/>
      </w:pPr>
    </w:lvl>
    <w:lvl w:ilvl="3" w:tplc="AF1A00AA" w:tentative="1">
      <w:start w:val="1"/>
      <w:numFmt w:val="decimal"/>
      <w:lvlText w:val="%4."/>
      <w:lvlJc w:val="left"/>
      <w:pPr>
        <w:ind w:left="2880" w:hanging="360"/>
      </w:pPr>
    </w:lvl>
    <w:lvl w:ilvl="4" w:tplc="F3BE7E36" w:tentative="1">
      <w:start w:val="1"/>
      <w:numFmt w:val="lowerLetter"/>
      <w:lvlText w:val="%5."/>
      <w:lvlJc w:val="left"/>
      <w:pPr>
        <w:ind w:left="3600" w:hanging="360"/>
      </w:pPr>
    </w:lvl>
    <w:lvl w:ilvl="5" w:tplc="6A443458" w:tentative="1">
      <w:start w:val="1"/>
      <w:numFmt w:val="lowerRoman"/>
      <w:lvlText w:val="%6."/>
      <w:lvlJc w:val="right"/>
      <w:pPr>
        <w:ind w:left="4320" w:hanging="180"/>
      </w:pPr>
    </w:lvl>
    <w:lvl w:ilvl="6" w:tplc="8A508690" w:tentative="1">
      <w:start w:val="1"/>
      <w:numFmt w:val="decimal"/>
      <w:lvlText w:val="%7."/>
      <w:lvlJc w:val="left"/>
      <w:pPr>
        <w:ind w:left="5040" w:hanging="360"/>
      </w:pPr>
    </w:lvl>
    <w:lvl w:ilvl="7" w:tplc="BCD8521C" w:tentative="1">
      <w:start w:val="1"/>
      <w:numFmt w:val="lowerLetter"/>
      <w:lvlText w:val="%8."/>
      <w:lvlJc w:val="left"/>
      <w:pPr>
        <w:ind w:left="5760" w:hanging="360"/>
      </w:pPr>
    </w:lvl>
    <w:lvl w:ilvl="8" w:tplc="84068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071A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F1C"/>
    <w:rsid w:val="00015204"/>
    <w:rsid w:val="00020996"/>
    <w:rsid w:val="00035749"/>
    <w:rsid w:val="000375E5"/>
    <w:rsid w:val="00037A19"/>
    <w:rsid w:val="000513CE"/>
    <w:rsid w:val="00051525"/>
    <w:rsid w:val="00061975"/>
    <w:rsid w:val="00061FCC"/>
    <w:rsid w:val="00064229"/>
    <w:rsid w:val="0006720C"/>
    <w:rsid w:val="00072A93"/>
    <w:rsid w:val="00076EAF"/>
    <w:rsid w:val="00092B11"/>
    <w:rsid w:val="000A2F53"/>
    <w:rsid w:val="000A7BA8"/>
    <w:rsid w:val="000B616D"/>
    <w:rsid w:val="000B6AE6"/>
    <w:rsid w:val="000C5EB8"/>
    <w:rsid w:val="000D1651"/>
    <w:rsid w:val="000E63C9"/>
    <w:rsid w:val="000F1918"/>
    <w:rsid w:val="00106CA2"/>
    <w:rsid w:val="00110C87"/>
    <w:rsid w:val="001112FE"/>
    <w:rsid w:val="001216DB"/>
    <w:rsid w:val="0012427D"/>
    <w:rsid w:val="0012609B"/>
    <w:rsid w:val="001705AF"/>
    <w:rsid w:val="00182E53"/>
    <w:rsid w:val="00191E41"/>
    <w:rsid w:val="00194980"/>
    <w:rsid w:val="001972DD"/>
    <w:rsid w:val="001A153F"/>
    <w:rsid w:val="001A1E29"/>
    <w:rsid w:val="001B122C"/>
    <w:rsid w:val="001B5164"/>
    <w:rsid w:val="001C3F71"/>
    <w:rsid w:val="001C4CA6"/>
    <w:rsid w:val="001C73E1"/>
    <w:rsid w:val="001D3969"/>
    <w:rsid w:val="001E5248"/>
    <w:rsid w:val="001E7C03"/>
    <w:rsid w:val="001F5A66"/>
    <w:rsid w:val="00203981"/>
    <w:rsid w:val="00204BD8"/>
    <w:rsid w:val="002147EA"/>
    <w:rsid w:val="00216D42"/>
    <w:rsid w:val="0022215C"/>
    <w:rsid w:val="00225E10"/>
    <w:rsid w:val="00230172"/>
    <w:rsid w:val="002367F7"/>
    <w:rsid w:val="002369DD"/>
    <w:rsid w:val="00261F3C"/>
    <w:rsid w:val="0026640A"/>
    <w:rsid w:val="002831DA"/>
    <w:rsid w:val="002849BE"/>
    <w:rsid w:val="00287633"/>
    <w:rsid w:val="00296A1C"/>
    <w:rsid w:val="002C5351"/>
    <w:rsid w:val="002D4B75"/>
    <w:rsid w:val="002E21B5"/>
    <w:rsid w:val="002E3AE5"/>
    <w:rsid w:val="002E45EF"/>
    <w:rsid w:val="002E4713"/>
    <w:rsid w:val="002E65A6"/>
    <w:rsid w:val="002F05DA"/>
    <w:rsid w:val="002F1542"/>
    <w:rsid w:val="002F176B"/>
    <w:rsid w:val="002F5903"/>
    <w:rsid w:val="00302085"/>
    <w:rsid w:val="00307D73"/>
    <w:rsid w:val="003151AE"/>
    <w:rsid w:val="00331DFE"/>
    <w:rsid w:val="00343B8B"/>
    <w:rsid w:val="0034400F"/>
    <w:rsid w:val="00350918"/>
    <w:rsid w:val="00367D3E"/>
    <w:rsid w:val="003831D5"/>
    <w:rsid w:val="003856BE"/>
    <w:rsid w:val="003B4794"/>
    <w:rsid w:val="003D3137"/>
    <w:rsid w:val="003E255F"/>
    <w:rsid w:val="003E26A6"/>
    <w:rsid w:val="003F3BDC"/>
    <w:rsid w:val="00406539"/>
    <w:rsid w:val="00407767"/>
    <w:rsid w:val="00407CC2"/>
    <w:rsid w:val="00413E66"/>
    <w:rsid w:val="0041790A"/>
    <w:rsid w:val="00421AC5"/>
    <w:rsid w:val="004236AF"/>
    <w:rsid w:val="0042566A"/>
    <w:rsid w:val="00450315"/>
    <w:rsid w:val="00456F1D"/>
    <w:rsid w:val="0046156A"/>
    <w:rsid w:val="00464369"/>
    <w:rsid w:val="0046683F"/>
    <w:rsid w:val="00473D45"/>
    <w:rsid w:val="00474349"/>
    <w:rsid w:val="00474F8B"/>
    <w:rsid w:val="0048141A"/>
    <w:rsid w:val="004903D9"/>
    <w:rsid w:val="00490D9A"/>
    <w:rsid w:val="004B42B8"/>
    <w:rsid w:val="004B6FC1"/>
    <w:rsid w:val="004B7B9F"/>
    <w:rsid w:val="004C2292"/>
    <w:rsid w:val="004C63AA"/>
    <w:rsid w:val="004C6EE2"/>
    <w:rsid w:val="004D2D8F"/>
    <w:rsid w:val="004E16C3"/>
    <w:rsid w:val="004E57F4"/>
    <w:rsid w:val="00501053"/>
    <w:rsid w:val="005014BC"/>
    <w:rsid w:val="00503962"/>
    <w:rsid w:val="0051197B"/>
    <w:rsid w:val="0051395F"/>
    <w:rsid w:val="00523191"/>
    <w:rsid w:val="00524662"/>
    <w:rsid w:val="00524BF0"/>
    <w:rsid w:val="00526826"/>
    <w:rsid w:val="00530CB8"/>
    <w:rsid w:val="00533654"/>
    <w:rsid w:val="00535AF8"/>
    <w:rsid w:val="005362BF"/>
    <w:rsid w:val="00556DBF"/>
    <w:rsid w:val="00564037"/>
    <w:rsid w:val="0057036E"/>
    <w:rsid w:val="00573896"/>
    <w:rsid w:val="00580924"/>
    <w:rsid w:val="00585741"/>
    <w:rsid w:val="00591A51"/>
    <w:rsid w:val="005A1D45"/>
    <w:rsid w:val="005B2DB1"/>
    <w:rsid w:val="005B31C8"/>
    <w:rsid w:val="005B5881"/>
    <w:rsid w:val="005C0903"/>
    <w:rsid w:val="005D1802"/>
    <w:rsid w:val="005D7495"/>
    <w:rsid w:val="005E2E79"/>
    <w:rsid w:val="005E70AE"/>
    <w:rsid w:val="006028D8"/>
    <w:rsid w:val="006102CD"/>
    <w:rsid w:val="00621329"/>
    <w:rsid w:val="00634A72"/>
    <w:rsid w:val="006405F0"/>
    <w:rsid w:val="00641279"/>
    <w:rsid w:val="00664F71"/>
    <w:rsid w:val="00676D25"/>
    <w:rsid w:val="00694C9E"/>
    <w:rsid w:val="00697ACA"/>
    <w:rsid w:val="006A2321"/>
    <w:rsid w:val="006B0B6B"/>
    <w:rsid w:val="006B4FEF"/>
    <w:rsid w:val="006D053E"/>
    <w:rsid w:val="006D1AC7"/>
    <w:rsid w:val="006D43B9"/>
    <w:rsid w:val="006D6A64"/>
    <w:rsid w:val="006E0F97"/>
    <w:rsid w:val="006E7F7F"/>
    <w:rsid w:val="006F0DB7"/>
    <w:rsid w:val="006F2424"/>
    <w:rsid w:val="00701F3D"/>
    <w:rsid w:val="00722749"/>
    <w:rsid w:val="00723DB9"/>
    <w:rsid w:val="00731F46"/>
    <w:rsid w:val="007370AF"/>
    <w:rsid w:val="00737A85"/>
    <w:rsid w:val="00744AC6"/>
    <w:rsid w:val="007528DB"/>
    <w:rsid w:val="007617E1"/>
    <w:rsid w:val="007645EC"/>
    <w:rsid w:val="0079071F"/>
    <w:rsid w:val="00791264"/>
    <w:rsid w:val="00794D4C"/>
    <w:rsid w:val="00795399"/>
    <w:rsid w:val="00795C3F"/>
    <w:rsid w:val="007B5AD1"/>
    <w:rsid w:val="007B720F"/>
    <w:rsid w:val="007D3E3D"/>
    <w:rsid w:val="007E622A"/>
    <w:rsid w:val="007F6FDE"/>
    <w:rsid w:val="008022C3"/>
    <w:rsid w:val="00807EE8"/>
    <w:rsid w:val="00807F67"/>
    <w:rsid w:val="00820F10"/>
    <w:rsid w:val="00836DE2"/>
    <w:rsid w:val="00847E7E"/>
    <w:rsid w:val="00857C5D"/>
    <w:rsid w:val="00873522"/>
    <w:rsid w:val="00876124"/>
    <w:rsid w:val="00883510"/>
    <w:rsid w:val="008A57FD"/>
    <w:rsid w:val="008B0F2E"/>
    <w:rsid w:val="008C180F"/>
    <w:rsid w:val="008C36D7"/>
    <w:rsid w:val="008C64B5"/>
    <w:rsid w:val="008D2D1B"/>
    <w:rsid w:val="008D3021"/>
    <w:rsid w:val="008E38D7"/>
    <w:rsid w:val="008F6144"/>
    <w:rsid w:val="008F6995"/>
    <w:rsid w:val="009068AF"/>
    <w:rsid w:val="00906D32"/>
    <w:rsid w:val="00907ECE"/>
    <w:rsid w:val="00934C86"/>
    <w:rsid w:val="00946288"/>
    <w:rsid w:val="009507F0"/>
    <w:rsid w:val="0097193A"/>
    <w:rsid w:val="00972503"/>
    <w:rsid w:val="0097353F"/>
    <w:rsid w:val="00973D2A"/>
    <w:rsid w:val="00985307"/>
    <w:rsid w:val="0099048A"/>
    <w:rsid w:val="009A0332"/>
    <w:rsid w:val="009A0707"/>
    <w:rsid w:val="009A1408"/>
    <w:rsid w:val="009A1446"/>
    <w:rsid w:val="009A4583"/>
    <w:rsid w:val="009A5285"/>
    <w:rsid w:val="009C56BE"/>
    <w:rsid w:val="009E2872"/>
    <w:rsid w:val="009E3E1A"/>
    <w:rsid w:val="009E49E9"/>
    <w:rsid w:val="009E522F"/>
    <w:rsid w:val="009F306F"/>
    <w:rsid w:val="00A1008E"/>
    <w:rsid w:val="00A10EFB"/>
    <w:rsid w:val="00A11853"/>
    <w:rsid w:val="00A20DE0"/>
    <w:rsid w:val="00A24B18"/>
    <w:rsid w:val="00A26229"/>
    <w:rsid w:val="00A32666"/>
    <w:rsid w:val="00A4510B"/>
    <w:rsid w:val="00A47093"/>
    <w:rsid w:val="00A53113"/>
    <w:rsid w:val="00A60D1A"/>
    <w:rsid w:val="00A620D6"/>
    <w:rsid w:val="00A669F4"/>
    <w:rsid w:val="00A723EA"/>
    <w:rsid w:val="00A72E9F"/>
    <w:rsid w:val="00A815FB"/>
    <w:rsid w:val="00A84840"/>
    <w:rsid w:val="00A86340"/>
    <w:rsid w:val="00AA3700"/>
    <w:rsid w:val="00AA5CA6"/>
    <w:rsid w:val="00AB33F4"/>
    <w:rsid w:val="00AB5EF7"/>
    <w:rsid w:val="00AC346C"/>
    <w:rsid w:val="00AC3DF9"/>
    <w:rsid w:val="00AC753D"/>
    <w:rsid w:val="00AE1BDA"/>
    <w:rsid w:val="00B05E22"/>
    <w:rsid w:val="00B21E9D"/>
    <w:rsid w:val="00B32AEE"/>
    <w:rsid w:val="00B3354C"/>
    <w:rsid w:val="00B356E9"/>
    <w:rsid w:val="00B35A84"/>
    <w:rsid w:val="00B4361E"/>
    <w:rsid w:val="00B44178"/>
    <w:rsid w:val="00B558C2"/>
    <w:rsid w:val="00B55D05"/>
    <w:rsid w:val="00B571D1"/>
    <w:rsid w:val="00B6001A"/>
    <w:rsid w:val="00B63333"/>
    <w:rsid w:val="00B73F4D"/>
    <w:rsid w:val="00B74E8C"/>
    <w:rsid w:val="00B7697E"/>
    <w:rsid w:val="00B85347"/>
    <w:rsid w:val="00B95E7E"/>
    <w:rsid w:val="00BA0EAB"/>
    <w:rsid w:val="00BC7244"/>
    <w:rsid w:val="00BD1242"/>
    <w:rsid w:val="00BD3A7B"/>
    <w:rsid w:val="00BD607A"/>
    <w:rsid w:val="00BF4439"/>
    <w:rsid w:val="00C01845"/>
    <w:rsid w:val="00C06BD4"/>
    <w:rsid w:val="00C06E5C"/>
    <w:rsid w:val="00C103D2"/>
    <w:rsid w:val="00C121D3"/>
    <w:rsid w:val="00C14494"/>
    <w:rsid w:val="00C208B2"/>
    <w:rsid w:val="00C30E5F"/>
    <w:rsid w:val="00C32ADF"/>
    <w:rsid w:val="00C34997"/>
    <w:rsid w:val="00C356BA"/>
    <w:rsid w:val="00C40032"/>
    <w:rsid w:val="00C42BDF"/>
    <w:rsid w:val="00C5488E"/>
    <w:rsid w:val="00C70F47"/>
    <w:rsid w:val="00C77D7C"/>
    <w:rsid w:val="00C82E51"/>
    <w:rsid w:val="00C84ECA"/>
    <w:rsid w:val="00C91BD2"/>
    <w:rsid w:val="00CA13A8"/>
    <w:rsid w:val="00CA4350"/>
    <w:rsid w:val="00CB14BD"/>
    <w:rsid w:val="00CB3B13"/>
    <w:rsid w:val="00CC161D"/>
    <w:rsid w:val="00CC76D1"/>
    <w:rsid w:val="00CD3472"/>
    <w:rsid w:val="00CE5883"/>
    <w:rsid w:val="00D143C5"/>
    <w:rsid w:val="00D17518"/>
    <w:rsid w:val="00D23C2F"/>
    <w:rsid w:val="00D363AD"/>
    <w:rsid w:val="00D41D42"/>
    <w:rsid w:val="00D46474"/>
    <w:rsid w:val="00D513C7"/>
    <w:rsid w:val="00D51FF2"/>
    <w:rsid w:val="00D52D3C"/>
    <w:rsid w:val="00D575B6"/>
    <w:rsid w:val="00D65125"/>
    <w:rsid w:val="00D65C2C"/>
    <w:rsid w:val="00D70831"/>
    <w:rsid w:val="00D7651B"/>
    <w:rsid w:val="00D82C15"/>
    <w:rsid w:val="00D845EB"/>
    <w:rsid w:val="00D84EF4"/>
    <w:rsid w:val="00D96252"/>
    <w:rsid w:val="00DA1329"/>
    <w:rsid w:val="00DA3982"/>
    <w:rsid w:val="00DC37A4"/>
    <w:rsid w:val="00DD3795"/>
    <w:rsid w:val="00DE2186"/>
    <w:rsid w:val="00DE3E3E"/>
    <w:rsid w:val="00DF066A"/>
    <w:rsid w:val="00DF571B"/>
    <w:rsid w:val="00DF63DB"/>
    <w:rsid w:val="00E10F44"/>
    <w:rsid w:val="00E16CE9"/>
    <w:rsid w:val="00E2592A"/>
    <w:rsid w:val="00E31EC4"/>
    <w:rsid w:val="00E359F8"/>
    <w:rsid w:val="00E43758"/>
    <w:rsid w:val="00E458E5"/>
    <w:rsid w:val="00E4678E"/>
    <w:rsid w:val="00E614E6"/>
    <w:rsid w:val="00E703D9"/>
    <w:rsid w:val="00E71CD4"/>
    <w:rsid w:val="00E802C4"/>
    <w:rsid w:val="00E83B36"/>
    <w:rsid w:val="00EB1564"/>
    <w:rsid w:val="00EC0032"/>
    <w:rsid w:val="00EC1284"/>
    <w:rsid w:val="00ED17F0"/>
    <w:rsid w:val="00ED43C4"/>
    <w:rsid w:val="00EE0522"/>
    <w:rsid w:val="00EE168E"/>
    <w:rsid w:val="00EE4D4C"/>
    <w:rsid w:val="00EF6445"/>
    <w:rsid w:val="00F11CE5"/>
    <w:rsid w:val="00F2007E"/>
    <w:rsid w:val="00F35C86"/>
    <w:rsid w:val="00F3774A"/>
    <w:rsid w:val="00F4606E"/>
    <w:rsid w:val="00F67298"/>
    <w:rsid w:val="00F762CD"/>
    <w:rsid w:val="00F773BE"/>
    <w:rsid w:val="00FB4196"/>
    <w:rsid w:val="00FC21C2"/>
    <w:rsid w:val="00FC42D1"/>
    <w:rsid w:val="00FC478D"/>
    <w:rsid w:val="00FE1DB6"/>
    <w:rsid w:val="00FF08DF"/>
    <w:rsid w:val="00FF347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6995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9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F69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9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995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705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1651"/>
    <w:pPr>
      <w:spacing w:after="0" w:line="240" w:lineRule="auto"/>
    </w:pPr>
  </w:style>
  <w:style w:type="paragraph" w:styleId="Poprawka">
    <w:name w:val="Revision"/>
    <w:hidden/>
    <w:uiPriority w:val="99"/>
    <w:semiHidden/>
    <w:rsid w:val="00BA0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95E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E7E"/>
    <w:rPr>
      <w:b/>
      <w:bCs/>
      <w:color w:val="auto"/>
    </w:rPr>
  </w:style>
  <w:style w:type="table" w:customStyle="1" w:styleId="Tabela-Siatka12">
    <w:name w:val="Tabela - Siatka12"/>
    <w:basedOn w:val="Standardowy"/>
    <w:next w:val="Tabela-Siatka"/>
    <w:uiPriority w:val="39"/>
    <w:rsid w:val="00B9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Projekt umowy.docx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5C46-71C7-42F5-8DB8-5C808BC6224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F60F55B9-AC12-46BD-85CA-E0578CFCB3C7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FAB64D-8AC6-41E0-8481-F0117E6E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4BA0E-1AFF-4A22-92BD-DF662CF4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Nogacki Paweł</cp:lastModifiedBy>
  <cp:revision>2</cp:revision>
  <dcterms:created xsi:type="dcterms:W3CDTF">2024-12-31T12:16:00Z</dcterms:created>
  <dcterms:modified xsi:type="dcterms:W3CDTF">2024-12-31T12:16:00Z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2021-36343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Grabowska-Matczak Magdalena</vt:lpwstr>
  </property>
  <property fmtid="{D5CDD505-2E9C-101B-9397-08002B2CF9AE}" pid="7" name="AutorInicjaly">
    <vt:lpwstr>MG</vt:lpwstr>
  </property>
  <property fmtid="{D5CDD505-2E9C-101B-9397-08002B2CF9AE}" pid="8" name="AutorNrTelefonu">
    <vt:lpwstr>brak</vt:lpwstr>
  </property>
  <property fmtid="{D5CDD505-2E9C-101B-9397-08002B2CF9AE}" pid="9" name="Stanowisko">
    <vt:lpwstr>główny specjalista</vt:lpwstr>
  </property>
  <property fmtid="{D5CDD505-2E9C-101B-9397-08002B2CF9AE}" pid="10" name="OpisPisma">
    <vt:lpwstr>Wniosek _Rozbudowa środowiska graficznego CeZ_FIGMA</vt:lpwstr>
  </property>
  <property fmtid="{D5CDD505-2E9C-101B-9397-08002B2CF9AE}" pid="11" name="Komorka">
    <vt:lpwstr>Dyrektor</vt:lpwstr>
  </property>
  <property fmtid="{D5CDD505-2E9C-101B-9397-08002B2CF9AE}" pid="12" name="KodKomorki">
    <vt:lpwstr>DI</vt:lpwstr>
  </property>
  <property fmtid="{D5CDD505-2E9C-101B-9397-08002B2CF9AE}" pid="13" name="AktualnaData">
    <vt:lpwstr>2021-11-12</vt:lpwstr>
  </property>
  <property fmtid="{D5CDD505-2E9C-101B-9397-08002B2CF9AE}" pid="14" name="Wydzial">
    <vt:lpwstr>Wydział Przygotowywania Zamówień</vt:lpwstr>
  </property>
  <property fmtid="{D5CDD505-2E9C-101B-9397-08002B2CF9AE}" pid="15" name="KodWydzialu">
    <vt:lpwstr>WPZ</vt:lpwstr>
  </property>
  <property fmtid="{D5CDD505-2E9C-101B-9397-08002B2CF9AE}" pid="16" name="ZaakceptowanePrzez">
    <vt:lpwstr>n/d</vt:lpwstr>
  </property>
  <property fmtid="{D5CDD505-2E9C-101B-9397-08002B2CF9AE}" pid="17" name="PrzekazanieDo">
    <vt:lpwstr>Łukasz Chrostek</vt:lpwstr>
  </property>
  <property fmtid="{D5CDD505-2E9C-101B-9397-08002B2CF9AE}" pid="18" name="PrzekazanieDoStanowisko">
    <vt:lpwstr>kierownik wydziału</vt:lpwstr>
  </property>
  <property fmtid="{D5CDD505-2E9C-101B-9397-08002B2CF9AE}" pid="19" name="PrzekazanieDoKomorkaPracownika">
    <vt:lpwstr>Wydział Realizowania Zamówień(WRZ)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DaneJednostki1">
    <vt:lpwstr>Centrum e-Zdrowia</vt:lpwstr>
  </property>
  <property fmtid="{D5CDD505-2E9C-101B-9397-08002B2CF9AE}" pid="35" name="PolaDodatkowe1">
    <vt:lpwstr>Centrum e-Zdrowia</vt:lpwstr>
  </property>
  <property fmtid="{D5CDD505-2E9C-101B-9397-08002B2CF9AE}" pid="36" name="DaneJednostki2">
    <vt:lpwstr>Warszawa</vt:lpwstr>
  </property>
  <property fmtid="{D5CDD505-2E9C-101B-9397-08002B2CF9AE}" pid="37" name="PolaDodatkowe2">
    <vt:lpwstr>Warszawa</vt:lpwstr>
  </property>
  <property fmtid="{D5CDD505-2E9C-101B-9397-08002B2CF9AE}" pid="38" name="DaneJednostki3">
    <vt:lpwstr>00-184</vt:lpwstr>
  </property>
  <property fmtid="{D5CDD505-2E9C-101B-9397-08002B2CF9AE}" pid="39" name="PolaDodatkowe3">
    <vt:lpwstr>00-184</vt:lpwstr>
  </property>
  <property fmtid="{D5CDD505-2E9C-101B-9397-08002B2CF9AE}" pid="40" name="DaneJednostki4">
    <vt:lpwstr>ul. Stanisława Dubois</vt:lpwstr>
  </property>
  <property fmtid="{D5CDD505-2E9C-101B-9397-08002B2CF9AE}" pid="41" name="PolaDodatkowe4">
    <vt:lpwstr>ul. Stanisława Dubois</vt:lpwstr>
  </property>
  <property fmtid="{D5CDD505-2E9C-101B-9397-08002B2CF9AE}" pid="42" name="DaneJednostki5">
    <vt:lpwstr>5A</vt:lpwstr>
  </property>
  <property fmtid="{D5CDD505-2E9C-101B-9397-08002B2CF9AE}" pid="43" name="PolaDodatkowe5">
    <vt:lpwstr>5A</vt:lpwstr>
  </property>
  <property fmtid="{D5CDD505-2E9C-101B-9397-08002B2CF9AE}" pid="44" name="DaneJednostki6">
    <vt:lpwstr>biuro@cez.gov.pl</vt:lpwstr>
  </property>
  <property fmtid="{D5CDD505-2E9C-101B-9397-08002B2CF9AE}" pid="45" name="PolaDodatkowe6">
    <vt:lpwstr>biuro@cez.gov.pl</vt:lpwstr>
  </property>
  <property fmtid="{D5CDD505-2E9C-101B-9397-08002B2CF9AE}" pid="46" name="KodKreskowy">
    <vt:lpwstr/>
  </property>
  <property fmtid="{D5CDD505-2E9C-101B-9397-08002B2CF9AE}" pid="47" name="TrescPisma">
    <vt:lpwstr/>
  </property>
</Properties>
</file>