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213C9" w14:textId="682E2C54" w:rsidR="006E043A" w:rsidRPr="00223BDC" w:rsidRDefault="00B330C3" w:rsidP="00B330C3">
      <w:pPr>
        <w:tabs>
          <w:tab w:val="left" w:pos="288"/>
          <w:tab w:val="right" w:pos="9411"/>
        </w:tabs>
        <w:spacing w:after="0" w:line="276" w:lineRule="auto"/>
        <w:rPr>
          <w:rFonts w:eastAsia="Times New Roman" w:cs="Calibri"/>
          <w:bCs/>
          <w:lang w:eastAsia="pl-PL"/>
        </w:rPr>
      </w:pPr>
      <w:r w:rsidRPr="00223BDC">
        <w:rPr>
          <w:rFonts w:eastAsia="Times New Roman" w:cs="Calibri"/>
          <w:bCs/>
          <w:lang w:eastAsia="pl-PL"/>
        </w:rPr>
        <w:tab/>
      </w:r>
      <w:r w:rsidRPr="00223BDC">
        <w:rPr>
          <w:noProof/>
        </w:rPr>
        <w:drawing>
          <wp:anchor distT="0" distB="0" distL="114300" distR="114300" simplePos="0" relativeHeight="251659264" behindDoc="1" locked="0" layoutInCell="1" allowOverlap="1" wp14:anchorId="4ECEB4C2" wp14:editId="6AF94500">
            <wp:simplePos x="0" y="0"/>
            <wp:positionH relativeFrom="page">
              <wp:posOffset>683895</wp:posOffset>
            </wp:positionH>
            <wp:positionV relativeFrom="page">
              <wp:posOffset>899795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3BDC">
        <w:rPr>
          <w:rFonts w:eastAsia="Times New Roman" w:cs="Calibri"/>
          <w:bCs/>
          <w:lang w:eastAsia="pl-PL"/>
        </w:rPr>
        <w:tab/>
      </w:r>
    </w:p>
    <w:p w14:paraId="61D22A2F" w14:textId="77777777" w:rsidR="00B330C3" w:rsidRPr="00223BDC" w:rsidRDefault="00B330C3" w:rsidP="006E043A">
      <w:pPr>
        <w:spacing w:after="0" w:line="276" w:lineRule="auto"/>
        <w:jc w:val="center"/>
        <w:rPr>
          <w:rFonts w:eastAsia="Times New Roman" w:cs="Calibri"/>
          <w:b/>
          <w:lang w:eastAsia="pl-PL"/>
        </w:rPr>
      </w:pPr>
    </w:p>
    <w:p w14:paraId="3354E486" w14:textId="77777777" w:rsidR="00B330C3" w:rsidRPr="00223BDC" w:rsidRDefault="00B330C3" w:rsidP="006E043A">
      <w:pPr>
        <w:spacing w:after="0" w:line="276" w:lineRule="auto"/>
        <w:jc w:val="center"/>
        <w:rPr>
          <w:rFonts w:eastAsia="Times New Roman" w:cs="Calibri"/>
          <w:b/>
          <w:lang w:eastAsia="pl-PL"/>
        </w:rPr>
      </w:pPr>
    </w:p>
    <w:p w14:paraId="3B85108A" w14:textId="77777777" w:rsidR="00437CF1" w:rsidRDefault="00437CF1" w:rsidP="00437CF1">
      <w:pPr>
        <w:spacing w:after="0" w:line="276" w:lineRule="auto"/>
        <w:ind w:left="567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Załącznik nr 3 do Zapytania ofertowego</w:t>
      </w:r>
    </w:p>
    <w:p w14:paraId="6EC5413A" w14:textId="4838864D" w:rsidR="00B330C3" w:rsidRPr="00223BDC" w:rsidRDefault="00437CF1" w:rsidP="00437CF1">
      <w:pPr>
        <w:spacing w:after="0" w:line="276" w:lineRule="auto"/>
        <w:ind w:left="5670"/>
        <w:rPr>
          <w:rFonts w:eastAsia="Times New Roman" w:cs="Calibri"/>
          <w:b/>
          <w:lang w:eastAsia="pl-PL"/>
        </w:rPr>
      </w:pPr>
      <w:r w:rsidRPr="00DF098F">
        <w:rPr>
          <w:rFonts w:asciiTheme="minorHAnsi" w:hAnsiTheme="minorHAnsi" w:cstheme="minorHAnsi"/>
          <w:b/>
          <w:bCs/>
        </w:rPr>
        <w:t xml:space="preserve">Nr sprawy: </w:t>
      </w:r>
      <w:bookmarkStart w:id="0" w:name="_Hlk63679666"/>
      <w:r>
        <w:rPr>
          <w:rFonts w:asciiTheme="minorHAnsi" w:hAnsiTheme="minorHAnsi" w:cstheme="minorHAnsi"/>
          <w:b/>
          <w:bCs/>
        </w:rPr>
        <w:t>ZP</w:t>
      </w:r>
      <w:r w:rsidRPr="00DF098F">
        <w:rPr>
          <w:rFonts w:asciiTheme="minorHAnsi" w:hAnsiTheme="minorHAnsi" w:cstheme="minorHAnsi"/>
          <w:b/>
          <w:bCs/>
        </w:rPr>
        <w:t>RZ.270.</w:t>
      </w:r>
      <w:r>
        <w:rPr>
          <w:rFonts w:asciiTheme="minorHAnsi" w:hAnsiTheme="minorHAnsi" w:cstheme="minorHAnsi"/>
          <w:b/>
          <w:bCs/>
        </w:rPr>
        <w:t>103</w:t>
      </w:r>
      <w:r w:rsidRPr="00DB20AD">
        <w:rPr>
          <w:rFonts w:asciiTheme="minorHAnsi" w:hAnsiTheme="minorHAnsi" w:cstheme="minorHAnsi"/>
          <w:b/>
          <w:bCs/>
        </w:rPr>
        <w:t>.</w:t>
      </w:r>
      <w:r w:rsidRPr="00DF098F">
        <w:rPr>
          <w:rFonts w:asciiTheme="minorHAnsi" w:hAnsiTheme="minorHAnsi" w:cstheme="minorHAnsi"/>
          <w:b/>
          <w:bCs/>
        </w:rPr>
        <w:t>202</w:t>
      </w:r>
      <w:bookmarkEnd w:id="0"/>
      <w:r>
        <w:rPr>
          <w:rFonts w:asciiTheme="minorHAnsi" w:hAnsiTheme="minorHAnsi" w:cstheme="minorHAnsi"/>
          <w:b/>
          <w:bCs/>
        </w:rPr>
        <w:t>4</w:t>
      </w:r>
    </w:p>
    <w:p w14:paraId="6AB09F21" w14:textId="77777777" w:rsidR="00437CF1" w:rsidRDefault="00437CF1" w:rsidP="006E043A">
      <w:pPr>
        <w:spacing w:after="0" w:line="276" w:lineRule="auto"/>
        <w:jc w:val="center"/>
        <w:rPr>
          <w:rFonts w:eastAsia="Times New Roman" w:cs="Calibri"/>
          <w:b/>
          <w:lang w:eastAsia="pl-PL"/>
        </w:rPr>
      </w:pPr>
      <w:r>
        <w:rPr>
          <w:rFonts w:eastAsia="Times New Roman" w:cs="Calibri"/>
          <w:b/>
          <w:lang w:eastAsia="pl-PL"/>
        </w:rPr>
        <w:t>Projektowane postanowienia umowy</w:t>
      </w:r>
    </w:p>
    <w:p w14:paraId="41CDCE7A" w14:textId="323D09E0" w:rsidR="006E043A" w:rsidRPr="00223BDC" w:rsidRDefault="006E043A" w:rsidP="006E043A">
      <w:pPr>
        <w:spacing w:after="0" w:line="276" w:lineRule="auto"/>
        <w:jc w:val="center"/>
        <w:rPr>
          <w:rFonts w:eastAsia="Times New Roman" w:cs="Calibri"/>
          <w:b/>
          <w:lang w:eastAsia="pl-PL"/>
        </w:rPr>
      </w:pPr>
      <w:r w:rsidRPr="00223BDC">
        <w:rPr>
          <w:rFonts w:eastAsia="Times New Roman" w:cs="Calibri"/>
          <w:b/>
          <w:lang w:eastAsia="pl-PL"/>
        </w:rPr>
        <w:t xml:space="preserve">UMOWA </w:t>
      </w:r>
    </w:p>
    <w:p w14:paraId="0F76EA9A" w14:textId="548E946A" w:rsidR="006E043A" w:rsidRPr="00223BDC" w:rsidRDefault="006E043A" w:rsidP="006E043A">
      <w:pPr>
        <w:spacing w:after="0" w:line="276" w:lineRule="auto"/>
        <w:jc w:val="center"/>
        <w:rPr>
          <w:rFonts w:eastAsia="Times New Roman" w:cs="Calibri"/>
          <w:b/>
          <w:lang w:eastAsia="pl-PL"/>
        </w:rPr>
      </w:pPr>
      <w:r w:rsidRPr="00223BDC">
        <w:rPr>
          <w:rFonts w:eastAsia="Times New Roman" w:cs="Calibri"/>
          <w:b/>
          <w:lang w:eastAsia="pl-PL"/>
        </w:rPr>
        <w:t>Nr CeZ/</w:t>
      </w:r>
      <w:r w:rsidR="00B330C3" w:rsidRPr="00223BDC">
        <w:rPr>
          <w:rFonts w:eastAsia="Times New Roman" w:cs="Calibri"/>
          <w:b/>
          <w:lang w:eastAsia="pl-PL"/>
        </w:rPr>
        <w:t>…</w:t>
      </w:r>
      <w:r w:rsidRPr="00223BDC">
        <w:rPr>
          <w:rFonts w:eastAsia="Times New Roman" w:cs="Calibri"/>
          <w:b/>
          <w:lang w:eastAsia="pl-PL"/>
        </w:rPr>
        <w:t>/202</w:t>
      </w:r>
      <w:r w:rsidR="00223BDC" w:rsidRPr="00223BDC">
        <w:rPr>
          <w:rFonts w:eastAsia="Times New Roman" w:cs="Calibri"/>
          <w:b/>
          <w:lang w:eastAsia="pl-PL"/>
        </w:rPr>
        <w:t>4</w:t>
      </w:r>
    </w:p>
    <w:p w14:paraId="4B41CBDB" w14:textId="77777777" w:rsidR="006E043A" w:rsidRPr="00223BDC" w:rsidRDefault="006E043A" w:rsidP="006E043A">
      <w:pPr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223BDC">
        <w:rPr>
          <w:rFonts w:cs="Calibri"/>
        </w:rPr>
        <w:t>zawarta pomiędzy:</w:t>
      </w:r>
    </w:p>
    <w:p w14:paraId="363667B3" w14:textId="77777777" w:rsidR="006E043A" w:rsidRPr="00223BDC" w:rsidRDefault="006E043A" w:rsidP="006E043A">
      <w:pPr>
        <w:tabs>
          <w:tab w:val="center" w:pos="4536"/>
          <w:tab w:val="right" w:pos="9072"/>
        </w:tabs>
        <w:spacing w:after="0" w:line="276" w:lineRule="auto"/>
        <w:rPr>
          <w:rFonts w:cs="Calibri"/>
        </w:rPr>
      </w:pPr>
      <w:r w:rsidRPr="00223BDC">
        <w:rPr>
          <w:rFonts w:cs="Calibri"/>
          <w:b/>
          <w:bCs/>
        </w:rPr>
        <w:t xml:space="preserve">Skarbem Państwa - </w:t>
      </w:r>
      <w:bookmarkStart w:id="1" w:name="_Hlk47434116"/>
      <w:r w:rsidRPr="00223BDC">
        <w:rPr>
          <w:rFonts w:cs="Calibri"/>
          <w:b/>
          <w:bCs/>
        </w:rPr>
        <w:t xml:space="preserve">Centrum e-Zdrowia, </w:t>
      </w:r>
      <w:r w:rsidRPr="00223BDC">
        <w:rPr>
          <w:rFonts w:cs="Calibri"/>
        </w:rPr>
        <w:t xml:space="preserve">z siedzibą w Warszawie, ul. Stanisława Dubois 5 A, 00-184 </w:t>
      </w:r>
      <w:bookmarkEnd w:id="1"/>
      <w:r w:rsidRPr="00223BDC">
        <w:rPr>
          <w:rFonts w:cs="Calibri"/>
        </w:rPr>
        <w:t xml:space="preserve">Warszawa, posiadającym REGON 001377706, NIP: 5251575309, zwanym dalej </w:t>
      </w:r>
      <w:r w:rsidRPr="00223BDC">
        <w:rPr>
          <w:rFonts w:cs="Calibri"/>
          <w:b/>
          <w:bCs/>
          <w:i/>
        </w:rPr>
        <w:t>„Zamawiającym”</w:t>
      </w:r>
      <w:r w:rsidRPr="00223BDC">
        <w:rPr>
          <w:rFonts w:cs="Calibri"/>
        </w:rPr>
        <w:t xml:space="preserve"> lub </w:t>
      </w:r>
      <w:r w:rsidRPr="00223BDC">
        <w:rPr>
          <w:rFonts w:cs="Calibri"/>
          <w:b/>
          <w:i/>
        </w:rPr>
        <w:t>„Stroną”</w:t>
      </w:r>
      <w:r w:rsidRPr="00223BDC">
        <w:rPr>
          <w:rFonts w:cs="Calibri"/>
        </w:rPr>
        <w:t xml:space="preserve"> </w:t>
      </w:r>
      <w:r w:rsidR="00BC6DF3" w:rsidRPr="00223BDC">
        <w:rPr>
          <w:rFonts w:cs="Calibri"/>
        </w:rPr>
        <w:t>które reprezentuje</w:t>
      </w:r>
      <w:r w:rsidRPr="00223BDC">
        <w:rPr>
          <w:rFonts w:cs="Calibri"/>
        </w:rPr>
        <w:t xml:space="preserve">: </w:t>
      </w:r>
    </w:p>
    <w:p w14:paraId="714E80E5" w14:textId="0D8B52C0" w:rsidR="006E043A" w:rsidRPr="00223BDC" w:rsidRDefault="00945F9C" w:rsidP="006E043A">
      <w:pPr>
        <w:tabs>
          <w:tab w:val="center" w:pos="4536"/>
          <w:tab w:val="right" w:pos="9072"/>
        </w:tabs>
        <w:spacing w:after="0" w:line="276" w:lineRule="auto"/>
        <w:rPr>
          <w:rFonts w:cs="Calibri"/>
          <w:b/>
          <w:bCs/>
        </w:rPr>
      </w:pPr>
      <w:r w:rsidRPr="00223BDC">
        <w:rPr>
          <w:rFonts w:ascii="Calibri-Bold" w:eastAsiaTheme="minorHAnsi" w:hAnsi="Calibri-Bold" w:cs="Calibri-Bold"/>
          <w:b/>
          <w:bCs/>
        </w:rPr>
        <w:t>___________________________________</w:t>
      </w:r>
      <w:r w:rsidR="006E043A" w:rsidRPr="00223BDC">
        <w:rPr>
          <w:rFonts w:cs="Calibri"/>
          <w:b/>
          <w:bCs/>
        </w:rPr>
        <w:t>a</w:t>
      </w:r>
    </w:p>
    <w:p w14:paraId="6BB3B84A" w14:textId="145A1CDA" w:rsidR="006E043A" w:rsidRPr="00223BDC" w:rsidRDefault="00552972" w:rsidP="00213158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cs="Calibri"/>
          <w:bCs/>
          <w:lang w:eastAsia="pl-PL"/>
        </w:rPr>
      </w:pPr>
      <w:r w:rsidRPr="00223BDC">
        <w:rPr>
          <w:rFonts w:cs="Calibri"/>
          <w:b/>
          <w:bCs/>
          <w:lang w:eastAsia="pl-PL"/>
        </w:rPr>
        <w:t>……………………</w:t>
      </w:r>
      <w:r w:rsidR="00F53112" w:rsidRPr="00223BDC">
        <w:rPr>
          <w:rFonts w:cs="Calibri"/>
          <w:bCs/>
          <w:lang w:eastAsia="pl-PL"/>
        </w:rPr>
        <w:t xml:space="preserve">, </w:t>
      </w:r>
      <w:r w:rsidR="006E043A" w:rsidRPr="00223BDC">
        <w:rPr>
          <w:rFonts w:cs="Calibri"/>
          <w:bCs/>
          <w:lang w:eastAsia="pl-PL"/>
        </w:rPr>
        <w:t xml:space="preserve">zwaną dalej </w:t>
      </w:r>
      <w:r w:rsidR="006E043A" w:rsidRPr="00223BDC">
        <w:rPr>
          <w:rFonts w:cs="Calibri"/>
          <w:bCs/>
          <w:i/>
          <w:iCs/>
          <w:lang w:eastAsia="pl-PL"/>
        </w:rPr>
        <w:t>„</w:t>
      </w:r>
      <w:r w:rsidR="006E043A" w:rsidRPr="00223BDC">
        <w:rPr>
          <w:rFonts w:cs="Calibri"/>
          <w:b/>
          <w:bCs/>
          <w:i/>
          <w:iCs/>
          <w:lang w:eastAsia="pl-PL"/>
        </w:rPr>
        <w:t>Wykonawcą</w:t>
      </w:r>
      <w:r w:rsidR="006E043A" w:rsidRPr="00223BDC">
        <w:rPr>
          <w:rFonts w:cs="Calibri"/>
          <w:bCs/>
          <w:i/>
          <w:iCs/>
          <w:lang w:eastAsia="pl-PL"/>
        </w:rPr>
        <w:t>”</w:t>
      </w:r>
      <w:r w:rsidR="006E043A" w:rsidRPr="00223BDC">
        <w:rPr>
          <w:rFonts w:cs="Calibri"/>
          <w:bCs/>
          <w:lang w:eastAsia="pl-PL"/>
        </w:rPr>
        <w:t xml:space="preserve"> lub</w:t>
      </w:r>
      <w:r w:rsidR="006E043A" w:rsidRPr="00223BDC">
        <w:rPr>
          <w:rFonts w:cs="Calibri"/>
          <w:b/>
          <w:bCs/>
          <w:lang w:eastAsia="pl-PL"/>
        </w:rPr>
        <w:t xml:space="preserve"> „</w:t>
      </w:r>
      <w:r w:rsidR="006E043A" w:rsidRPr="00223BDC">
        <w:rPr>
          <w:rFonts w:cs="Calibri"/>
          <w:b/>
          <w:bCs/>
          <w:i/>
          <w:iCs/>
          <w:lang w:eastAsia="pl-PL"/>
        </w:rPr>
        <w:t>Stroną”</w:t>
      </w:r>
      <w:r w:rsidR="00BC6DF3" w:rsidRPr="00223BDC">
        <w:rPr>
          <w:rFonts w:cs="Calibri"/>
          <w:b/>
          <w:bCs/>
          <w:i/>
          <w:iCs/>
          <w:lang w:eastAsia="pl-PL"/>
        </w:rPr>
        <w:t>,</w:t>
      </w:r>
      <w:r w:rsidR="006E043A" w:rsidRPr="00223BDC">
        <w:rPr>
          <w:rFonts w:cs="Calibri"/>
          <w:b/>
          <w:bCs/>
          <w:lang w:eastAsia="pl-PL"/>
        </w:rPr>
        <w:t xml:space="preserve"> </w:t>
      </w:r>
      <w:r w:rsidR="00BC6DF3" w:rsidRPr="00223BDC">
        <w:rPr>
          <w:rFonts w:cs="Calibri"/>
          <w:bCs/>
          <w:lang w:eastAsia="pl-PL"/>
        </w:rPr>
        <w:t>którą reprezentuje</w:t>
      </w:r>
      <w:r w:rsidR="006E043A" w:rsidRPr="00223BDC">
        <w:rPr>
          <w:rFonts w:cs="Calibri"/>
          <w:bCs/>
          <w:lang w:eastAsia="pl-PL"/>
        </w:rPr>
        <w:t>:</w:t>
      </w:r>
    </w:p>
    <w:p w14:paraId="68B1ECAF" w14:textId="79636243" w:rsidR="00BC6DF3" w:rsidRPr="00223BDC" w:rsidRDefault="00552972" w:rsidP="00213158">
      <w:pPr>
        <w:spacing w:line="276" w:lineRule="auto"/>
        <w:jc w:val="both"/>
        <w:rPr>
          <w:rFonts w:cs="Calibri"/>
          <w:b/>
          <w:bCs/>
          <w:lang w:eastAsia="pl-PL"/>
        </w:rPr>
      </w:pPr>
      <w:r w:rsidRPr="00223BDC">
        <w:rPr>
          <w:rFonts w:cs="Calibri"/>
          <w:b/>
          <w:bCs/>
          <w:lang w:eastAsia="pl-PL"/>
        </w:rPr>
        <w:t>……………………..</w:t>
      </w:r>
    </w:p>
    <w:p w14:paraId="0CD1F4E1" w14:textId="77777777" w:rsidR="006E043A" w:rsidRPr="00223BDC" w:rsidRDefault="006E043A" w:rsidP="006E043A">
      <w:pPr>
        <w:spacing w:line="276" w:lineRule="auto"/>
        <w:rPr>
          <w:rFonts w:eastAsia="Times New Roman" w:cs="Calibri"/>
          <w:lang w:eastAsia="pl-PL"/>
        </w:rPr>
      </w:pPr>
      <w:r w:rsidRPr="00223BDC">
        <w:rPr>
          <w:rFonts w:eastAsia="Times New Roman" w:cs="Calibri"/>
          <w:lang w:eastAsia="pl-PL"/>
        </w:rPr>
        <w:t>zwanymi dalej łącznie „</w:t>
      </w:r>
      <w:r w:rsidRPr="00223BDC">
        <w:rPr>
          <w:rFonts w:eastAsia="Times New Roman" w:cs="Calibri"/>
          <w:b/>
          <w:lang w:eastAsia="pl-PL"/>
        </w:rPr>
        <w:t>Stronami</w:t>
      </w:r>
      <w:r w:rsidRPr="00223BDC">
        <w:rPr>
          <w:rFonts w:eastAsia="Times New Roman" w:cs="Calibri"/>
          <w:lang w:eastAsia="pl-PL"/>
        </w:rPr>
        <w:t>”</w:t>
      </w:r>
    </w:p>
    <w:p w14:paraId="6DAC2684" w14:textId="349A7C78" w:rsidR="006E043A" w:rsidRPr="00223BDC" w:rsidRDefault="006E043A" w:rsidP="006E043A">
      <w:pPr>
        <w:spacing w:line="276" w:lineRule="auto"/>
        <w:rPr>
          <w:rFonts w:cs="Calibri"/>
        </w:rPr>
      </w:pPr>
      <w:r w:rsidRPr="00223BDC">
        <w:rPr>
          <w:rFonts w:cs="Calibri"/>
        </w:rPr>
        <w:t xml:space="preserve">Po przeprowadzeniu postępowania o udzielenie zamówienia publicznego nr </w:t>
      </w:r>
      <w:r w:rsidR="00437CF1" w:rsidRPr="00437CF1">
        <w:rPr>
          <w:rFonts w:asciiTheme="minorHAnsi" w:hAnsiTheme="minorHAnsi" w:cstheme="minorHAnsi"/>
        </w:rPr>
        <w:t>ZPRZ.270.103.2024</w:t>
      </w:r>
      <w:r w:rsidRPr="00223BDC">
        <w:rPr>
          <w:rFonts w:cs="Calibri"/>
        </w:rPr>
        <w:t xml:space="preserve"> zawarta została umowa, zwana dalej </w:t>
      </w:r>
      <w:r w:rsidRPr="00223BDC">
        <w:rPr>
          <w:rFonts w:cs="Calibri"/>
          <w:i/>
        </w:rPr>
        <w:t>„</w:t>
      </w:r>
      <w:r w:rsidRPr="00223BDC">
        <w:rPr>
          <w:rFonts w:cs="Calibri"/>
          <w:b/>
          <w:i/>
        </w:rPr>
        <w:t>Umową</w:t>
      </w:r>
      <w:r w:rsidRPr="00223BDC">
        <w:rPr>
          <w:rFonts w:cs="Calibri"/>
          <w:i/>
        </w:rPr>
        <w:t>”</w:t>
      </w:r>
      <w:r w:rsidRPr="00223BDC">
        <w:rPr>
          <w:rFonts w:cs="Calibri"/>
        </w:rPr>
        <w:t>, o następującej treści:</w:t>
      </w:r>
    </w:p>
    <w:p w14:paraId="004E7A70" w14:textId="0434AF90" w:rsidR="006E043A" w:rsidRPr="00223BDC" w:rsidRDefault="006E043A" w:rsidP="006E043A">
      <w:pPr>
        <w:keepNext/>
        <w:spacing w:before="240" w:after="60" w:line="276" w:lineRule="auto"/>
        <w:jc w:val="center"/>
        <w:outlineLvl w:val="0"/>
        <w:rPr>
          <w:rFonts w:eastAsia="Times New Roman" w:cs="Calibri"/>
          <w:b/>
          <w:bCs/>
          <w:kern w:val="32"/>
          <w:lang w:eastAsia="pl-PL"/>
        </w:rPr>
      </w:pPr>
      <w:r w:rsidRPr="00223BDC">
        <w:rPr>
          <w:rFonts w:eastAsia="Times New Roman" w:cs="Calibri"/>
          <w:b/>
          <w:bCs/>
          <w:kern w:val="32"/>
          <w:lang w:eastAsia="pl-PL"/>
        </w:rPr>
        <w:t>§ 1</w:t>
      </w:r>
      <w:r w:rsidR="001F5FFC">
        <w:rPr>
          <w:rFonts w:eastAsia="Times New Roman" w:cs="Calibri"/>
          <w:b/>
          <w:bCs/>
          <w:kern w:val="32"/>
          <w:lang w:eastAsia="pl-PL"/>
        </w:rPr>
        <w:t>.</w:t>
      </w:r>
    </w:p>
    <w:p w14:paraId="5DBBBE21" w14:textId="77777777" w:rsidR="006E043A" w:rsidRPr="00223BDC" w:rsidRDefault="006E043A" w:rsidP="006E043A">
      <w:pPr>
        <w:keepNext/>
        <w:spacing w:after="0" w:line="276" w:lineRule="auto"/>
        <w:jc w:val="center"/>
        <w:outlineLvl w:val="0"/>
        <w:rPr>
          <w:rFonts w:eastAsia="Times New Roman" w:cs="Calibri"/>
          <w:b/>
          <w:bCs/>
          <w:kern w:val="32"/>
          <w:lang w:eastAsia="pl-PL"/>
        </w:rPr>
      </w:pPr>
      <w:r w:rsidRPr="00223BDC">
        <w:rPr>
          <w:rFonts w:eastAsia="Times New Roman" w:cs="Calibri"/>
          <w:b/>
          <w:bCs/>
          <w:kern w:val="32"/>
          <w:lang w:eastAsia="pl-PL"/>
        </w:rPr>
        <w:t>Przedmiot Umowy i termin realizacji</w:t>
      </w:r>
    </w:p>
    <w:p w14:paraId="3DF70475" w14:textId="192F22C4" w:rsidR="00223BDC" w:rsidRPr="00223BDC" w:rsidRDefault="006E043A" w:rsidP="00223BD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right="28" w:hanging="284"/>
        <w:jc w:val="both"/>
        <w:rPr>
          <w:rFonts w:eastAsia="Times New Roman" w:cs="Calibri"/>
          <w:lang w:eastAsia="pl-PL"/>
        </w:rPr>
      </w:pPr>
      <w:r w:rsidRPr="00223BDC">
        <w:rPr>
          <w:rFonts w:eastAsia="Times New Roman" w:cs="Calibri"/>
          <w:lang w:eastAsia="pl-PL"/>
        </w:rPr>
        <w:t xml:space="preserve">Przedmiotem Umowy jest </w:t>
      </w:r>
      <w:r w:rsidR="00223BDC" w:rsidRPr="00223BDC">
        <w:rPr>
          <w:rFonts w:eastAsia="Times New Roman" w:cs="Calibri"/>
          <w:lang w:eastAsia="pl-PL"/>
        </w:rPr>
        <w:t xml:space="preserve">dostawa taśm LTO (zwanych dalej „Komponentami”) do </w:t>
      </w:r>
      <w:r w:rsidR="00730394">
        <w:rPr>
          <w:rFonts w:eastAsia="Times New Roman" w:cs="Calibri"/>
          <w:lang w:eastAsia="pl-PL"/>
        </w:rPr>
        <w:t xml:space="preserve">bibliotek taśmowych </w:t>
      </w:r>
      <w:r w:rsidR="00223BDC" w:rsidRPr="00223BDC">
        <w:rPr>
          <w:rFonts w:eastAsia="Times New Roman" w:cs="Calibri"/>
          <w:lang w:eastAsia="pl-PL"/>
        </w:rPr>
        <w:t xml:space="preserve">będących </w:t>
      </w:r>
      <w:r w:rsidR="00940BFE" w:rsidRPr="00223BDC">
        <w:rPr>
          <w:rFonts w:eastAsia="Times New Roman" w:cs="Calibri"/>
          <w:lang w:eastAsia="pl-PL"/>
        </w:rPr>
        <w:t>w posiadaniu</w:t>
      </w:r>
      <w:r w:rsidR="00223BDC" w:rsidRPr="00223BDC">
        <w:rPr>
          <w:rFonts w:eastAsia="Times New Roman" w:cs="Calibri"/>
          <w:lang w:eastAsia="pl-PL"/>
        </w:rPr>
        <w:t xml:space="preserve"> Centrum e-Zdrowia w Warszawie.</w:t>
      </w:r>
    </w:p>
    <w:p w14:paraId="09F7F7A3" w14:textId="77777777" w:rsidR="006E043A" w:rsidRPr="00223BDC" w:rsidRDefault="006E043A" w:rsidP="004D4CA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right="28" w:hanging="284"/>
        <w:jc w:val="both"/>
        <w:rPr>
          <w:rFonts w:eastAsia="Times New Roman" w:cs="Calibri"/>
          <w:lang w:eastAsia="pl-PL"/>
        </w:rPr>
      </w:pPr>
      <w:r w:rsidRPr="00223BDC">
        <w:rPr>
          <w:rFonts w:eastAsia="Times New Roman" w:cs="Calibri"/>
          <w:lang w:eastAsia="pl-PL"/>
        </w:rPr>
        <w:t xml:space="preserve">Szczegółowe zasady realizacji przedmiotu zamówienia zostały określone w Opisie Przedmiotu Zamówienia stanowiącym </w:t>
      </w:r>
      <w:r w:rsidRPr="001F5FFC">
        <w:rPr>
          <w:rFonts w:eastAsia="Times New Roman" w:cs="Calibri"/>
          <w:b/>
          <w:bCs/>
          <w:lang w:eastAsia="pl-PL"/>
        </w:rPr>
        <w:t>Załącznik nr 1</w:t>
      </w:r>
      <w:r w:rsidRPr="00223BDC">
        <w:rPr>
          <w:rFonts w:eastAsia="Times New Roman" w:cs="Calibri"/>
          <w:lang w:eastAsia="pl-PL"/>
        </w:rPr>
        <w:t xml:space="preserve"> „Opis Przedmiotu Zamówienia” do Umowy oraz Ofercie Wykonawcy stanowiącej </w:t>
      </w:r>
      <w:r w:rsidRPr="001F5FFC">
        <w:rPr>
          <w:rFonts w:eastAsia="Times New Roman" w:cs="Calibri"/>
          <w:b/>
          <w:bCs/>
          <w:lang w:eastAsia="pl-PL"/>
        </w:rPr>
        <w:t>Załącznik nr 2</w:t>
      </w:r>
      <w:r w:rsidRPr="00223BDC">
        <w:rPr>
          <w:rFonts w:eastAsia="Times New Roman" w:cs="Calibri"/>
          <w:lang w:eastAsia="pl-PL"/>
        </w:rPr>
        <w:t xml:space="preserve"> „Oferta Wykonawcy” do Umowy.</w:t>
      </w:r>
    </w:p>
    <w:p w14:paraId="08E3EE34" w14:textId="3C47D9AC" w:rsidR="006E043A" w:rsidRPr="00223BDC" w:rsidRDefault="006E043A" w:rsidP="004D4CA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right="28" w:hanging="284"/>
        <w:jc w:val="both"/>
        <w:rPr>
          <w:rFonts w:eastAsia="Times New Roman" w:cs="Calibri"/>
          <w:lang w:eastAsia="pl-PL"/>
        </w:rPr>
      </w:pPr>
      <w:r w:rsidRPr="00223BDC">
        <w:rPr>
          <w:rFonts w:eastAsia="Times New Roman" w:cs="Calibri"/>
          <w:bCs/>
          <w:lang w:eastAsia="pl-PL"/>
        </w:rPr>
        <w:t>Przedmiot Umowy zostanie zrealizowany</w:t>
      </w:r>
      <w:r w:rsidRPr="00223BDC">
        <w:rPr>
          <w:rFonts w:eastAsia="Times New Roman" w:cs="Calibri"/>
          <w:color w:val="000000"/>
          <w:lang w:eastAsia="pl-PL"/>
        </w:rPr>
        <w:t xml:space="preserve"> w terminie do </w:t>
      </w:r>
      <w:r w:rsidR="006C4340">
        <w:rPr>
          <w:rFonts w:eastAsia="Times New Roman" w:cs="Calibri"/>
          <w:b/>
          <w:bCs/>
          <w:color w:val="000000"/>
          <w:lang w:eastAsia="pl-PL"/>
        </w:rPr>
        <w:t>14</w:t>
      </w:r>
      <w:r w:rsidRPr="00223BDC">
        <w:rPr>
          <w:rFonts w:eastAsia="Times New Roman" w:cs="Calibri"/>
          <w:b/>
          <w:bCs/>
          <w:color w:val="000000"/>
          <w:lang w:eastAsia="pl-PL"/>
        </w:rPr>
        <w:t xml:space="preserve"> </w:t>
      </w:r>
      <w:r w:rsidR="00940BFE" w:rsidRPr="00223BDC">
        <w:rPr>
          <w:rFonts w:eastAsia="Times New Roman" w:cs="Calibri"/>
          <w:b/>
          <w:bCs/>
          <w:lang w:eastAsia="pl-PL"/>
        </w:rPr>
        <w:t xml:space="preserve">dni </w:t>
      </w:r>
      <w:r w:rsidR="00940BFE" w:rsidRPr="00223BDC">
        <w:rPr>
          <w:rFonts w:eastAsia="Times New Roman" w:cs="Calibri"/>
          <w:bCs/>
          <w:lang w:eastAsia="pl-PL"/>
        </w:rPr>
        <w:t>od</w:t>
      </w:r>
      <w:r w:rsidRPr="00223BDC">
        <w:rPr>
          <w:rFonts w:eastAsia="Times New Roman" w:cs="Calibri"/>
          <w:lang w:eastAsia="pl-PL"/>
        </w:rPr>
        <w:t xml:space="preserve"> dnia zawarcia Umowy. </w:t>
      </w:r>
    </w:p>
    <w:p w14:paraId="2B35E708" w14:textId="270EF75F" w:rsidR="006E043A" w:rsidRPr="00223BDC" w:rsidRDefault="006E043A" w:rsidP="006E043A">
      <w:pPr>
        <w:keepNext/>
        <w:spacing w:before="240" w:after="60" w:line="276" w:lineRule="auto"/>
        <w:jc w:val="center"/>
        <w:outlineLvl w:val="0"/>
        <w:rPr>
          <w:rFonts w:eastAsia="Times New Roman" w:cs="Calibri"/>
          <w:b/>
          <w:bCs/>
          <w:kern w:val="32"/>
          <w:lang w:eastAsia="pl-PL"/>
        </w:rPr>
      </w:pPr>
      <w:r w:rsidRPr="00223BDC">
        <w:rPr>
          <w:rFonts w:eastAsia="Times New Roman" w:cs="Calibri"/>
          <w:b/>
          <w:bCs/>
          <w:kern w:val="32"/>
          <w:lang w:eastAsia="pl-PL"/>
        </w:rPr>
        <w:t>§ 2</w:t>
      </w:r>
      <w:r w:rsidR="001F5FFC">
        <w:rPr>
          <w:rFonts w:eastAsia="Times New Roman" w:cs="Calibri"/>
          <w:b/>
          <w:bCs/>
          <w:kern w:val="32"/>
          <w:lang w:eastAsia="pl-PL"/>
        </w:rPr>
        <w:t>.</w:t>
      </w:r>
    </w:p>
    <w:p w14:paraId="4DECE2D7" w14:textId="77777777" w:rsidR="006E043A" w:rsidRPr="00223BDC" w:rsidRDefault="006E043A" w:rsidP="006E043A">
      <w:pPr>
        <w:keepNext/>
        <w:spacing w:after="0" w:line="276" w:lineRule="auto"/>
        <w:jc w:val="center"/>
        <w:outlineLvl w:val="0"/>
        <w:rPr>
          <w:rFonts w:eastAsia="Times New Roman" w:cs="Calibri"/>
          <w:b/>
          <w:bCs/>
          <w:kern w:val="32"/>
          <w:lang w:eastAsia="pl-PL"/>
        </w:rPr>
      </w:pPr>
      <w:r w:rsidRPr="00223BDC">
        <w:rPr>
          <w:rFonts w:eastAsia="Times New Roman" w:cs="Calibri"/>
          <w:b/>
          <w:bCs/>
          <w:kern w:val="32"/>
          <w:lang w:eastAsia="pl-PL"/>
        </w:rPr>
        <w:t>Komunikacja i doręczenia</w:t>
      </w:r>
    </w:p>
    <w:p w14:paraId="13C73025" w14:textId="77777777" w:rsidR="006E043A" w:rsidRPr="00223BDC" w:rsidRDefault="006E043A" w:rsidP="004D4CA7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right="28" w:hanging="284"/>
        <w:jc w:val="both"/>
        <w:rPr>
          <w:rFonts w:eastAsia="Times New Roman" w:cs="Calibri"/>
          <w:lang w:eastAsia="pl-PL"/>
        </w:rPr>
      </w:pPr>
      <w:r w:rsidRPr="00223BDC">
        <w:rPr>
          <w:rFonts w:eastAsia="Times New Roman" w:cs="Calibri"/>
          <w:lang w:eastAsia="pl-PL"/>
        </w:rPr>
        <w:t>Do współpracy i koordynacji realizacji Umowy, w tym do podpisywania protokołów odbioru upoważnione są następujące osoby:</w:t>
      </w:r>
    </w:p>
    <w:p w14:paraId="5B8EAD58" w14:textId="77777777" w:rsidR="006E043A" w:rsidRPr="00223BDC" w:rsidRDefault="006E043A" w:rsidP="004D4CA7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567" w:right="28" w:hanging="283"/>
        <w:jc w:val="both"/>
        <w:rPr>
          <w:rFonts w:eastAsia="Times New Roman" w:cs="Calibri"/>
          <w:lang w:eastAsia="pl-PL"/>
        </w:rPr>
      </w:pPr>
      <w:r w:rsidRPr="00223BDC">
        <w:rPr>
          <w:rFonts w:eastAsia="Times New Roman" w:cs="Calibri"/>
          <w:lang w:eastAsia="pl-PL"/>
        </w:rPr>
        <w:t>ze strony Wykonawcy:</w:t>
      </w:r>
    </w:p>
    <w:p w14:paraId="0B9CE1C3" w14:textId="31F259EC" w:rsidR="006E043A" w:rsidRPr="00223BDC" w:rsidRDefault="00552972" w:rsidP="006E043A">
      <w:pPr>
        <w:spacing w:after="0" w:line="276" w:lineRule="auto"/>
        <w:ind w:left="284"/>
        <w:rPr>
          <w:rFonts w:cs="Calibri"/>
        </w:rPr>
      </w:pPr>
      <w:r w:rsidRPr="00223BDC">
        <w:rPr>
          <w:iCs/>
        </w:rPr>
        <w:t>…………….</w:t>
      </w:r>
      <w:r w:rsidR="00982EC2" w:rsidRPr="00223BDC">
        <w:rPr>
          <w:iCs/>
        </w:rPr>
        <w:t xml:space="preserve"> </w:t>
      </w:r>
    </w:p>
    <w:p w14:paraId="1C8DB2AF" w14:textId="77777777" w:rsidR="006E043A" w:rsidRPr="00223BDC" w:rsidRDefault="006E043A" w:rsidP="004D4CA7">
      <w:pPr>
        <w:pStyle w:val="Akapitzlist"/>
        <w:numPr>
          <w:ilvl w:val="0"/>
          <w:numId w:val="6"/>
        </w:numPr>
        <w:tabs>
          <w:tab w:val="clear" w:pos="2520"/>
          <w:tab w:val="num" w:pos="567"/>
        </w:tabs>
        <w:spacing w:after="0" w:line="276" w:lineRule="auto"/>
        <w:ind w:left="2518" w:hanging="2234"/>
        <w:rPr>
          <w:rFonts w:eastAsia="Times New Roman" w:cs="Calibri"/>
          <w:lang w:val="pl-PL" w:eastAsia="pl-PL"/>
        </w:rPr>
      </w:pPr>
      <w:r w:rsidRPr="00223BDC">
        <w:rPr>
          <w:rFonts w:eastAsia="Times New Roman" w:cs="Calibri"/>
          <w:lang w:val="pl-PL" w:eastAsia="pl-PL"/>
        </w:rPr>
        <w:t>ze strony Zamawiającego:</w:t>
      </w:r>
    </w:p>
    <w:p w14:paraId="030CA9F0" w14:textId="3EC95988" w:rsidR="006E043A" w:rsidRPr="00223BDC" w:rsidRDefault="00552972" w:rsidP="00EC499E">
      <w:pPr>
        <w:spacing w:after="0" w:line="276" w:lineRule="auto"/>
        <w:ind w:left="284"/>
        <w:rPr>
          <w:rFonts w:cs="Calibri"/>
        </w:rPr>
      </w:pPr>
      <w:r w:rsidRPr="00223BDC">
        <w:rPr>
          <w:rFonts w:cs="Calibri"/>
        </w:rPr>
        <w:t>…………………</w:t>
      </w:r>
    </w:p>
    <w:p w14:paraId="17DFFECF" w14:textId="77777777" w:rsidR="006E043A" w:rsidRPr="00223BDC" w:rsidRDefault="006E043A" w:rsidP="006E043A">
      <w:pPr>
        <w:spacing w:after="0" w:line="276" w:lineRule="auto"/>
        <w:ind w:left="284"/>
        <w:rPr>
          <w:rFonts w:cs="Calibri"/>
        </w:rPr>
      </w:pPr>
      <w:r w:rsidRPr="00223BDC">
        <w:rPr>
          <w:rFonts w:cs="Calibri"/>
        </w:rPr>
        <w:t xml:space="preserve">lub </w:t>
      </w:r>
    </w:p>
    <w:p w14:paraId="073EFB89" w14:textId="1C113F81" w:rsidR="006E043A" w:rsidRPr="00223BDC" w:rsidRDefault="00552972" w:rsidP="006E043A">
      <w:pPr>
        <w:spacing w:after="0" w:line="276" w:lineRule="auto"/>
        <w:ind w:left="284"/>
        <w:rPr>
          <w:rFonts w:cs="Calibri"/>
        </w:rPr>
      </w:pPr>
      <w:r w:rsidRPr="00223BDC">
        <w:rPr>
          <w:rFonts w:cs="Calibri"/>
        </w:rPr>
        <w:t>………………</w:t>
      </w:r>
    </w:p>
    <w:p w14:paraId="164460F5" w14:textId="77777777" w:rsidR="006E043A" w:rsidRPr="00223BDC" w:rsidRDefault="006E043A" w:rsidP="004D4CA7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right="28" w:hanging="284"/>
        <w:jc w:val="both"/>
        <w:rPr>
          <w:rFonts w:eastAsia="Times New Roman" w:cs="Calibri"/>
          <w:lang w:eastAsia="pl-PL"/>
        </w:rPr>
      </w:pPr>
      <w:r w:rsidRPr="00223BDC">
        <w:rPr>
          <w:rFonts w:eastAsia="Times New Roman" w:cs="Calibri"/>
          <w:lang w:eastAsia="pl-PL"/>
        </w:rPr>
        <w:t>W przypadku korespondencji Stron w postaci papierowej lub elektronicznej, będzie ona przesyłana:</w:t>
      </w:r>
    </w:p>
    <w:p w14:paraId="58485498" w14:textId="77777777" w:rsidR="006E043A" w:rsidRPr="00223BDC" w:rsidRDefault="006E043A" w:rsidP="004D4CA7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567" w:right="-1" w:hanging="283"/>
        <w:contextualSpacing/>
        <w:jc w:val="both"/>
        <w:rPr>
          <w:rFonts w:eastAsia="Times New Roman" w:cs="Calibri"/>
          <w:lang w:eastAsia="pl-PL"/>
        </w:rPr>
      </w:pPr>
      <w:r w:rsidRPr="00223BDC">
        <w:rPr>
          <w:rFonts w:eastAsia="Times New Roman" w:cs="Calibri"/>
          <w:lang w:eastAsia="pl-PL"/>
        </w:rPr>
        <w:t xml:space="preserve">do Zamawiającego na następujący adres: </w:t>
      </w:r>
      <w:r w:rsidRPr="00223BDC">
        <w:rPr>
          <w:rFonts w:eastAsia="Times New Roman" w:cs="Calibri"/>
          <w:b/>
          <w:bCs/>
          <w:lang w:eastAsia="pl-PL"/>
        </w:rPr>
        <w:t>Centrum e- Zdrowia, ul. Stanisława Dubois 5A, 00-184 Warszawa</w:t>
      </w:r>
      <w:r w:rsidRPr="00223BDC">
        <w:rPr>
          <w:rFonts w:eastAsia="Times New Roman" w:cs="Calibri"/>
          <w:lang w:eastAsia="pl-PL"/>
        </w:rPr>
        <w:t xml:space="preserve"> lub </w:t>
      </w:r>
      <w:hyperlink r:id="rId12" w:history="1">
        <w:r w:rsidRPr="00223BDC">
          <w:rPr>
            <w:rStyle w:val="Hipercze"/>
            <w:rFonts w:eastAsia="Times New Roman" w:cs="Calibri"/>
            <w:lang w:eastAsia="pl-PL"/>
          </w:rPr>
          <w:t>kancelaria@cez.gov.pl</w:t>
        </w:r>
      </w:hyperlink>
      <w:r w:rsidRPr="00223BDC">
        <w:rPr>
          <w:rFonts w:eastAsia="Times New Roman" w:cs="Calibri"/>
          <w:lang w:eastAsia="pl-PL"/>
        </w:rPr>
        <w:t xml:space="preserve"> w postaci elektronicznej.</w:t>
      </w:r>
    </w:p>
    <w:p w14:paraId="69E230E5" w14:textId="781B5778" w:rsidR="006E043A" w:rsidRPr="00223BDC" w:rsidRDefault="006E043A" w:rsidP="004D4CA7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567" w:right="-1" w:hanging="283"/>
        <w:contextualSpacing/>
        <w:jc w:val="both"/>
        <w:rPr>
          <w:rFonts w:eastAsia="Times New Roman" w:cs="Calibri"/>
          <w:lang w:eastAsia="pl-PL"/>
        </w:rPr>
      </w:pPr>
      <w:r w:rsidRPr="00223BDC">
        <w:rPr>
          <w:rFonts w:eastAsia="Times New Roman" w:cs="Calibri"/>
          <w:lang w:eastAsia="pl-PL"/>
        </w:rPr>
        <w:t xml:space="preserve">do Wykonawcy na następujący adres: </w:t>
      </w:r>
      <w:r w:rsidR="00552972" w:rsidRPr="00223BDC">
        <w:t>………………</w:t>
      </w:r>
      <w:r w:rsidR="00127845" w:rsidRPr="00223BDC">
        <w:rPr>
          <w:rFonts w:eastAsia="Times New Roman" w:cs="Calibri"/>
          <w:lang w:eastAsia="pl-PL"/>
        </w:rPr>
        <w:t xml:space="preserve"> </w:t>
      </w:r>
      <w:r w:rsidRPr="00223BDC">
        <w:rPr>
          <w:rFonts w:eastAsia="Times New Roman" w:cs="Calibri"/>
          <w:lang w:eastAsia="pl-PL"/>
        </w:rPr>
        <w:t>w postaci elektronicznej</w:t>
      </w:r>
      <w:r w:rsidR="00552972" w:rsidRPr="00223BDC">
        <w:rPr>
          <w:rFonts w:eastAsia="Times New Roman" w:cs="Calibri"/>
          <w:lang w:eastAsia="pl-PL"/>
        </w:rPr>
        <w:t>…………………….</w:t>
      </w:r>
      <w:r w:rsidRPr="00223BDC">
        <w:rPr>
          <w:rFonts w:eastAsia="Times New Roman" w:cs="Calibri"/>
          <w:lang w:eastAsia="pl-PL"/>
        </w:rPr>
        <w:t>.</w:t>
      </w:r>
    </w:p>
    <w:p w14:paraId="257AADB1" w14:textId="77777777" w:rsidR="006E043A" w:rsidRPr="00223BDC" w:rsidRDefault="006E043A" w:rsidP="004D4CA7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right="28" w:hanging="284"/>
        <w:jc w:val="both"/>
        <w:rPr>
          <w:rFonts w:eastAsia="Times New Roman" w:cs="Calibri"/>
          <w:color w:val="000000"/>
          <w:lang w:eastAsia="pl-PL"/>
        </w:rPr>
      </w:pPr>
      <w:r w:rsidRPr="00223BDC">
        <w:rPr>
          <w:rFonts w:eastAsia="Times New Roman" w:cs="Calibri"/>
          <w:lang w:eastAsia="pl-PL"/>
        </w:rPr>
        <w:lastRenderedPageBreak/>
        <w:t xml:space="preserve">Każda ze Stron zobowiązuje się niezwłocznie zawiadomić drugą Stronę o zmianie danych, </w:t>
      </w:r>
      <w:r w:rsidRPr="00223BDC">
        <w:rPr>
          <w:rFonts w:eastAsia="Times New Roman" w:cs="Calibri"/>
          <w:color w:val="000000"/>
          <w:lang w:eastAsia="pl-PL"/>
        </w:rPr>
        <w:t>o których mowa w ust. 1 lub 2. Zmiana taka nie stanowi zmiany Umowy i nie wymaga aneksu, staje się skuteczna z chwilą powiadomienia o niej drugiej Strony w formie pisemnej lub elektronicznej.</w:t>
      </w:r>
    </w:p>
    <w:p w14:paraId="6E661360" w14:textId="6404CBE5" w:rsidR="006E043A" w:rsidRPr="00223BDC" w:rsidRDefault="006E043A" w:rsidP="006E043A">
      <w:pPr>
        <w:keepNext/>
        <w:spacing w:before="240" w:after="60" w:line="276" w:lineRule="auto"/>
        <w:jc w:val="center"/>
        <w:outlineLvl w:val="0"/>
        <w:rPr>
          <w:rFonts w:eastAsia="Times New Roman" w:cs="Calibri"/>
          <w:b/>
          <w:bCs/>
          <w:kern w:val="32"/>
          <w:lang w:eastAsia="pl-PL"/>
        </w:rPr>
      </w:pPr>
      <w:r w:rsidRPr="00223BDC">
        <w:rPr>
          <w:rFonts w:eastAsia="Times New Roman" w:cs="Calibri"/>
          <w:b/>
          <w:bCs/>
          <w:kern w:val="32"/>
          <w:lang w:eastAsia="pl-PL"/>
        </w:rPr>
        <w:t>§ 3</w:t>
      </w:r>
      <w:r w:rsidR="001F5FFC">
        <w:rPr>
          <w:rFonts w:eastAsia="Times New Roman" w:cs="Calibri"/>
          <w:b/>
          <w:bCs/>
          <w:kern w:val="32"/>
          <w:lang w:eastAsia="pl-PL"/>
        </w:rPr>
        <w:t>.</w:t>
      </w:r>
    </w:p>
    <w:p w14:paraId="5D022CEE" w14:textId="58E5ADDC" w:rsidR="006E043A" w:rsidRPr="00223BDC" w:rsidRDefault="00F66A18" w:rsidP="006E043A">
      <w:pPr>
        <w:keepNext/>
        <w:spacing w:after="0" w:line="276" w:lineRule="auto"/>
        <w:jc w:val="center"/>
        <w:outlineLvl w:val="0"/>
        <w:rPr>
          <w:rFonts w:eastAsia="Times New Roman" w:cs="Calibri"/>
          <w:b/>
          <w:bCs/>
          <w:kern w:val="32"/>
          <w:lang w:eastAsia="pl-PL"/>
        </w:rPr>
      </w:pPr>
      <w:r>
        <w:rPr>
          <w:rFonts w:eastAsia="Times New Roman" w:cs="Calibri"/>
          <w:b/>
          <w:bCs/>
          <w:kern w:val="32"/>
          <w:lang w:eastAsia="pl-PL"/>
        </w:rPr>
        <w:t>Odbiór</w:t>
      </w:r>
    </w:p>
    <w:p w14:paraId="37828565" w14:textId="6F82C1C9" w:rsidR="006E043A" w:rsidRPr="00223BDC" w:rsidRDefault="006E043A" w:rsidP="004D4CA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right="28" w:hanging="284"/>
        <w:jc w:val="both"/>
        <w:rPr>
          <w:rFonts w:eastAsia="Times New Roman" w:cs="Calibri"/>
          <w:color w:val="000000"/>
          <w:lang w:eastAsia="pl-PL"/>
        </w:rPr>
      </w:pPr>
      <w:r w:rsidRPr="00223BDC">
        <w:rPr>
          <w:rFonts w:eastAsia="Times New Roman" w:cs="Calibri"/>
          <w:color w:val="000000"/>
          <w:lang w:eastAsia="pl-PL"/>
        </w:rPr>
        <w:t>Wykonawca dostarczy przedmiot Umowy do ośrodka przetwarzania danych zlokalizowanego w Warszawie: ul. Stanisława Dubois 5</w:t>
      </w:r>
      <w:r w:rsidR="00940BFE" w:rsidRPr="00223BDC">
        <w:rPr>
          <w:rFonts w:eastAsia="Times New Roman" w:cs="Calibri"/>
          <w:color w:val="000000"/>
          <w:lang w:eastAsia="pl-PL"/>
        </w:rPr>
        <w:t>A w</w:t>
      </w:r>
      <w:r w:rsidRPr="00223BDC">
        <w:rPr>
          <w:rFonts w:eastAsia="Times New Roman" w:cs="Calibri"/>
          <w:color w:val="000000"/>
          <w:lang w:eastAsia="pl-PL"/>
        </w:rPr>
        <w:t> terminie wskazanym w § 1 ust. 3, z zastrzeżeniem ust. 2-5 poniżej.</w:t>
      </w:r>
    </w:p>
    <w:p w14:paraId="254452DA" w14:textId="77777777" w:rsidR="006E043A" w:rsidRPr="00223BDC" w:rsidRDefault="006E043A" w:rsidP="004D4CA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right="28" w:hanging="284"/>
        <w:jc w:val="both"/>
        <w:rPr>
          <w:rFonts w:eastAsia="Times New Roman" w:cs="Calibri"/>
          <w:color w:val="000000"/>
          <w:lang w:eastAsia="pl-PL"/>
        </w:rPr>
      </w:pPr>
      <w:r w:rsidRPr="00223BDC">
        <w:rPr>
          <w:rFonts w:eastAsia="Times New Roman" w:cs="Calibri"/>
          <w:color w:val="000000"/>
          <w:lang w:eastAsia="pl-PL"/>
        </w:rPr>
        <w:t>Wykonawca powiadomi Zamawiającego o terminie dostawy z wyprzedzeniem co najmniej 3 Dni Roboczych, z tym, że niezbędna jest akceptacja tego terminu przez Zamawiającego.</w:t>
      </w:r>
    </w:p>
    <w:p w14:paraId="492B42E5" w14:textId="77777777" w:rsidR="006E043A" w:rsidRPr="00223BDC" w:rsidRDefault="006E043A" w:rsidP="004D4CA7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right="28" w:hanging="284"/>
        <w:jc w:val="both"/>
        <w:rPr>
          <w:rFonts w:eastAsia="Times New Roman" w:cs="Calibri"/>
          <w:color w:val="000000"/>
          <w:lang w:eastAsia="pl-PL"/>
        </w:rPr>
      </w:pPr>
      <w:r w:rsidRPr="00223BDC">
        <w:rPr>
          <w:rFonts w:eastAsia="Times New Roman" w:cs="Calibri"/>
          <w:color w:val="000000"/>
          <w:lang w:eastAsia="pl-PL"/>
        </w:rPr>
        <w:t xml:space="preserve">Po akceptacji terminu przez Zamawiającego Wykonawca dostarczy przedmiot Umowy. </w:t>
      </w:r>
    </w:p>
    <w:p w14:paraId="1BB232E5" w14:textId="53FBD378" w:rsidR="006E043A" w:rsidRPr="00223BDC" w:rsidRDefault="006E043A" w:rsidP="004D4CA7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right="28" w:hanging="284"/>
        <w:jc w:val="both"/>
        <w:rPr>
          <w:rFonts w:eastAsia="Times New Roman" w:cs="Calibri"/>
          <w:color w:val="000000"/>
          <w:lang w:eastAsia="pl-PL"/>
        </w:rPr>
      </w:pPr>
      <w:r w:rsidRPr="00223BDC">
        <w:rPr>
          <w:rFonts w:eastAsia="Times New Roman" w:cs="Calibri"/>
          <w:color w:val="000000"/>
          <w:lang w:eastAsia="pl-PL"/>
        </w:rPr>
        <w:t>Po dostarczeniu przedmiotu Umowy do miejsca, o którym mowa w ust. 1, Wykonawca, przy udziale przedstawicieli Stron, dokona ich rozpakowania</w:t>
      </w:r>
      <w:r w:rsidR="00527AD3" w:rsidRPr="00223BDC">
        <w:rPr>
          <w:rFonts w:eastAsia="Times New Roman" w:cs="Calibri"/>
          <w:color w:val="000000"/>
          <w:lang w:eastAsia="pl-PL"/>
        </w:rPr>
        <w:t xml:space="preserve"> i</w:t>
      </w:r>
      <w:r w:rsidRPr="00223BDC">
        <w:rPr>
          <w:rFonts w:eastAsia="Times New Roman" w:cs="Calibri"/>
          <w:color w:val="000000"/>
          <w:lang w:eastAsia="pl-PL"/>
        </w:rPr>
        <w:t xml:space="preserve"> sprawdzenia</w:t>
      </w:r>
      <w:r w:rsidR="00A01449" w:rsidRPr="00223BDC">
        <w:rPr>
          <w:rFonts w:eastAsia="Times New Roman" w:cs="Calibri"/>
          <w:color w:val="000000"/>
          <w:lang w:eastAsia="pl-PL"/>
        </w:rPr>
        <w:t>.</w:t>
      </w:r>
    </w:p>
    <w:p w14:paraId="13E50DEE" w14:textId="5154A129" w:rsidR="006E043A" w:rsidRPr="00223BDC" w:rsidRDefault="006E043A" w:rsidP="004D4CA7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right="28" w:hanging="284"/>
        <w:jc w:val="both"/>
        <w:rPr>
          <w:rFonts w:eastAsia="Times New Roman" w:cs="Calibri"/>
          <w:color w:val="000000"/>
          <w:lang w:eastAsia="pl-PL"/>
        </w:rPr>
      </w:pPr>
      <w:r w:rsidRPr="00223BDC">
        <w:rPr>
          <w:rFonts w:eastAsia="Times New Roman" w:cs="Calibri"/>
          <w:color w:val="000000"/>
          <w:lang w:eastAsia="pl-PL"/>
        </w:rPr>
        <w:t xml:space="preserve">Po </w:t>
      </w:r>
      <w:r w:rsidR="00A01449" w:rsidRPr="00223BDC">
        <w:rPr>
          <w:rFonts w:eastAsia="Times New Roman" w:cs="Calibri"/>
          <w:color w:val="000000"/>
          <w:lang w:eastAsia="pl-PL"/>
        </w:rPr>
        <w:t xml:space="preserve">dostarczeniu </w:t>
      </w:r>
      <w:r w:rsidRPr="00223BDC">
        <w:rPr>
          <w:rFonts w:eastAsia="Times New Roman" w:cs="Calibri"/>
          <w:color w:val="000000"/>
          <w:lang w:eastAsia="pl-PL"/>
        </w:rPr>
        <w:t xml:space="preserve">przedmiotu Umowy Wykonawca zgłosi gotowość do odbioru przedmiotu Umowy. Zamawiający, w ciągu 3 Dni Roboczych od zgłoszenia, dokona weryfikacji wykonania przedmiotu Umowy i odbioru lub zgłosi uwagi/ zastrzeżenia. </w:t>
      </w:r>
    </w:p>
    <w:p w14:paraId="55542A44" w14:textId="66E03CD3" w:rsidR="006E043A" w:rsidRPr="00223BDC" w:rsidRDefault="006E043A" w:rsidP="004D4CA7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right="28" w:hanging="284"/>
        <w:jc w:val="both"/>
        <w:rPr>
          <w:rFonts w:eastAsia="Times New Roman" w:cs="Calibri"/>
          <w:color w:val="000000"/>
          <w:lang w:eastAsia="pl-PL"/>
        </w:rPr>
      </w:pPr>
      <w:bookmarkStart w:id="2" w:name="_Toc455493955"/>
      <w:r w:rsidRPr="00223BDC">
        <w:rPr>
          <w:rFonts w:eastAsia="Times New Roman" w:cs="Calibri"/>
          <w:color w:val="000000"/>
          <w:lang w:eastAsia="pl-PL"/>
        </w:rPr>
        <w:t>W przypadku zgłoszenia uwag lub zastrzeżeń Wykonawca usunie wszystkie zgłoszone błędy lub inne nieprawidłowości w terminie 2 Dni Roboczych</w:t>
      </w:r>
      <w:r w:rsidR="001F5FFC">
        <w:rPr>
          <w:rFonts w:eastAsia="Times New Roman" w:cs="Calibri"/>
          <w:color w:val="000000"/>
          <w:lang w:eastAsia="pl-PL"/>
        </w:rPr>
        <w:t xml:space="preserve"> (lub w terminie dłuższym wyznaczonym przez </w:t>
      </w:r>
      <w:r w:rsidR="00BC7E64">
        <w:rPr>
          <w:rFonts w:eastAsia="Times New Roman" w:cs="Calibri"/>
          <w:color w:val="000000"/>
          <w:lang w:eastAsia="pl-PL"/>
        </w:rPr>
        <w:t>Z</w:t>
      </w:r>
      <w:r w:rsidR="001F5FFC">
        <w:rPr>
          <w:rFonts w:eastAsia="Times New Roman" w:cs="Calibri"/>
          <w:color w:val="000000"/>
          <w:lang w:eastAsia="pl-PL"/>
        </w:rPr>
        <w:t>amawiającego)</w:t>
      </w:r>
      <w:r w:rsidRPr="00223BDC">
        <w:rPr>
          <w:rFonts w:eastAsia="Times New Roman" w:cs="Calibri"/>
          <w:color w:val="000000"/>
          <w:lang w:eastAsia="pl-PL"/>
        </w:rPr>
        <w:t xml:space="preserve"> i przedstawi przedmiot Umowy do ponownego odbioru. Procedura odbioru będzie powtarzana do czasu dokonania odbioru lub odstąpienia od Umowy.</w:t>
      </w:r>
      <w:bookmarkEnd w:id="2"/>
      <w:r w:rsidRPr="00223BDC">
        <w:rPr>
          <w:rFonts w:eastAsia="Times New Roman" w:cs="Calibri"/>
          <w:color w:val="000000"/>
          <w:lang w:eastAsia="pl-PL"/>
        </w:rPr>
        <w:t xml:space="preserve"> Datą odbioru przedmiotu Umowy jest data zgłoszenia do odbioru przedmiotu Umowy, jeżeli został odebrany przez Zamawiającego. W przypadku uwag lub zastrzeżeń Zamawiającego, datą odbioru przedmiotu Umowy jest data przedstawienia do ponownego odbioru przedmiotu Umowy, który zostaje odebrany przez Zamawiającego (w iteracji, w której Zamawiający dokonuje odbioru).</w:t>
      </w:r>
    </w:p>
    <w:p w14:paraId="18E6657F" w14:textId="68632CE9" w:rsidR="006E043A" w:rsidRDefault="006E043A" w:rsidP="004D4CA7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right="28" w:hanging="284"/>
        <w:jc w:val="both"/>
        <w:rPr>
          <w:rFonts w:eastAsia="Times New Roman" w:cs="Calibri"/>
          <w:color w:val="000000"/>
          <w:lang w:eastAsia="pl-PL"/>
        </w:rPr>
      </w:pPr>
      <w:r w:rsidRPr="00223BDC">
        <w:rPr>
          <w:rFonts w:eastAsia="Times New Roman" w:cs="Calibri"/>
          <w:color w:val="000000"/>
          <w:lang w:eastAsia="pl-PL"/>
        </w:rPr>
        <w:t>Przedmiot Umowy uznaje się za zrealizowany po spełnieniu przez Wykonawcę, w sposób zgodny z Umową</w:t>
      </w:r>
      <w:r w:rsidR="00A01449" w:rsidRPr="00223BDC">
        <w:rPr>
          <w:rFonts w:eastAsia="Times New Roman" w:cs="Calibri"/>
          <w:color w:val="000000"/>
          <w:lang w:eastAsia="pl-PL"/>
        </w:rPr>
        <w:t>, dostawy</w:t>
      </w:r>
      <w:r w:rsidRPr="00223BDC">
        <w:rPr>
          <w:rFonts w:eastAsia="Times New Roman" w:cs="Calibri"/>
          <w:color w:val="000000"/>
          <w:lang w:eastAsia="pl-PL"/>
        </w:rPr>
        <w:t xml:space="preserve"> oraz po podpisaniu przez Strony Protokołu Odbioru, którego wzór stanowi </w:t>
      </w:r>
      <w:r w:rsidRPr="001F5FFC">
        <w:rPr>
          <w:rFonts w:eastAsia="Times New Roman" w:cs="Calibri"/>
          <w:b/>
          <w:bCs/>
          <w:color w:val="000000"/>
          <w:lang w:eastAsia="pl-PL"/>
        </w:rPr>
        <w:t xml:space="preserve">Załącznik nr 3 </w:t>
      </w:r>
      <w:r w:rsidRPr="00223BDC">
        <w:rPr>
          <w:rFonts w:eastAsia="Times New Roman" w:cs="Calibri"/>
          <w:color w:val="000000"/>
          <w:lang w:eastAsia="pl-PL"/>
        </w:rPr>
        <w:t>do Umowy</w:t>
      </w:r>
      <w:r w:rsidR="001F5FFC">
        <w:rPr>
          <w:rFonts w:eastAsia="Times New Roman" w:cs="Calibri"/>
          <w:color w:val="000000"/>
          <w:lang w:eastAsia="pl-PL"/>
        </w:rPr>
        <w:t>.</w:t>
      </w:r>
      <w:r w:rsidRPr="00223BDC">
        <w:rPr>
          <w:rFonts w:eastAsia="Times New Roman" w:cs="Calibri"/>
          <w:color w:val="000000"/>
          <w:lang w:eastAsia="pl-PL"/>
        </w:rPr>
        <w:t xml:space="preserve"> </w:t>
      </w:r>
    </w:p>
    <w:p w14:paraId="19E84890" w14:textId="77777777" w:rsidR="00F66A18" w:rsidRPr="00F66A18" w:rsidRDefault="00F66A18" w:rsidP="00F66A18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right="28"/>
        <w:jc w:val="both"/>
        <w:rPr>
          <w:rFonts w:eastAsia="Times New Roman" w:cs="Calibri"/>
          <w:color w:val="000000"/>
          <w:lang w:eastAsia="pl-PL"/>
        </w:rPr>
      </w:pPr>
      <w:r w:rsidRPr="00F66A18">
        <w:rPr>
          <w:rFonts w:eastAsia="Times New Roman" w:cs="Calibri"/>
          <w:color w:val="000000"/>
          <w:lang w:eastAsia="pl-PL"/>
        </w:rPr>
        <w:t>Zamawiający zastrzega sobie prawo odmowy dokonania odbioru końcowego przedmiotu Umowy, o którym mowa w § 1 ust. 1, jeżeli zachodzi co najmniej jedna z okoliczności wskazanych w ust. 9.</w:t>
      </w:r>
    </w:p>
    <w:p w14:paraId="7F348AC2" w14:textId="77777777" w:rsidR="00F66A18" w:rsidRPr="00F66A18" w:rsidRDefault="00F66A18" w:rsidP="00F66A18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right="28"/>
        <w:jc w:val="both"/>
        <w:rPr>
          <w:rFonts w:eastAsia="Times New Roman" w:cs="Calibri"/>
          <w:color w:val="000000"/>
          <w:lang w:eastAsia="pl-PL"/>
        </w:rPr>
      </w:pPr>
      <w:r w:rsidRPr="00F66A18">
        <w:rPr>
          <w:rFonts w:eastAsia="Times New Roman" w:cs="Calibri"/>
          <w:color w:val="000000"/>
          <w:lang w:eastAsia="pl-PL"/>
        </w:rPr>
        <w:t>Uznaje się, że przedmiot Umowy jest niezgodny z Umową (w tym nie spełnia parametrów technicznych, jakościowych, wydajnościowych, i eksploatacyjnych i wymagań określonych w Ofercie Wykonawcy, Opisie Przedmiotu Zamówienia, lub w treści Umowy), jeżeli:</w:t>
      </w:r>
    </w:p>
    <w:p w14:paraId="1DBC3B80" w14:textId="77777777" w:rsidR="00F66A18" w:rsidRPr="00F66A18" w:rsidRDefault="00F66A18" w:rsidP="00F66A1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ind w:left="360" w:right="28"/>
        <w:jc w:val="both"/>
        <w:rPr>
          <w:rFonts w:eastAsia="Times New Roman" w:cs="Calibri"/>
          <w:color w:val="000000"/>
          <w:lang w:eastAsia="pl-PL"/>
        </w:rPr>
      </w:pPr>
      <w:r w:rsidRPr="00F66A18">
        <w:rPr>
          <w:rFonts w:eastAsia="Times New Roman" w:cs="Calibri"/>
          <w:color w:val="000000"/>
          <w:lang w:eastAsia="pl-PL"/>
        </w:rPr>
        <w:t>1) posiada wady fizyczne lub prawne,</w:t>
      </w:r>
    </w:p>
    <w:p w14:paraId="59435D43" w14:textId="77777777" w:rsidR="00F66A18" w:rsidRPr="00F66A18" w:rsidRDefault="00F66A18" w:rsidP="00F66A1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ind w:left="360" w:right="28"/>
        <w:jc w:val="both"/>
        <w:rPr>
          <w:rFonts w:eastAsia="Times New Roman" w:cs="Calibri"/>
          <w:color w:val="000000"/>
          <w:lang w:eastAsia="pl-PL"/>
        </w:rPr>
      </w:pPr>
      <w:r w:rsidRPr="00F66A18">
        <w:rPr>
          <w:rFonts w:eastAsia="Times New Roman" w:cs="Calibri"/>
          <w:color w:val="000000"/>
          <w:lang w:eastAsia="pl-PL"/>
        </w:rPr>
        <w:t>2) posiada ślady fizycznego uszkodzenia lub jest niekompletny,</w:t>
      </w:r>
    </w:p>
    <w:p w14:paraId="085DC349" w14:textId="77777777" w:rsidR="00F66A18" w:rsidRPr="00F66A18" w:rsidRDefault="00F66A18" w:rsidP="00F66A1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ind w:left="360" w:right="28"/>
        <w:jc w:val="both"/>
        <w:rPr>
          <w:rFonts w:eastAsia="Times New Roman" w:cs="Calibri"/>
          <w:color w:val="000000"/>
          <w:lang w:eastAsia="pl-PL"/>
        </w:rPr>
      </w:pPr>
      <w:r w:rsidRPr="00F66A18">
        <w:rPr>
          <w:rFonts w:eastAsia="Times New Roman" w:cs="Calibri"/>
          <w:color w:val="000000"/>
          <w:lang w:eastAsia="pl-PL"/>
        </w:rPr>
        <w:t xml:space="preserve">3) nie jest sprawny (pomimo próby uruchomienia nie działa lub działa nieprawidłowo), </w:t>
      </w:r>
    </w:p>
    <w:p w14:paraId="1019893C" w14:textId="77777777" w:rsidR="00F66A18" w:rsidRPr="00F66A18" w:rsidRDefault="00F66A18" w:rsidP="00F66A1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ind w:left="360" w:right="28"/>
        <w:jc w:val="both"/>
        <w:rPr>
          <w:rFonts w:eastAsia="Times New Roman" w:cs="Calibri"/>
          <w:color w:val="000000"/>
          <w:lang w:eastAsia="pl-PL"/>
        </w:rPr>
      </w:pPr>
      <w:r w:rsidRPr="00F66A18">
        <w:rPr>
          <w:rFonts w:eastAsia="Times New Roman" w:cs="Calibri"/>
          <w:color w:val="000000"/>
          <w:lang w:eastAsia="pl-PL"/>
        </w:rPr>
        <w:t>4) nie została dostarczona w całości kompletna Dokumentacja, w tym także dotycząca objęcia przedmiotu Umowy gwarancją,</w:t>
      </w:r>
    </w:p>
    <w:p w14:paraId="3EB281BD" w14:textId="139FEA32" w:rsidR="00F66A18" w:rsidRPr="00F66A18" w:rsidRDefault="00F66A18" w:rsidP="00F66A1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ind w:left="360" w:right="28"/>
        <w:jc w:val="both"/>
        <w:rPr>
          <w:rFonts w:eastAsia="Times New Roman" w:cs="Calibri"/>
          <w:color w:val="000000"/>
          <w:lang w:eastAsia="pl-PL"/>
        </w:rPr>
      </w:pPr>
      <w:r w:rsidRPr="00F66A18">
        <w:rPr>
          <w:rFonts w:eastAsia="Times New Roman" w:cs="Calibri"/>
          <w:color w:val="000000"/>
          <w:lang w:eastAsia="pl-PL"/>
        </w:rPr>
        <w:t xml:space="preserve">5) Zamawiający stwierdził inne wady </w:t>
      </w:r>
      <w:r>
        <w:rPr>
          <w:rFonts w:eastAsia="Times New Roman" w:cs="Calibri"/>
          <w:color w:val="000000"/>
          <w:lang w:eastAsia="pl-PL"/>
        </w:rPr>
        <w:t>Komponentów</w:t>
      </w:r>
      <w:r w:rsidRPr="00F66A18">
        <w:rPr>
          <w:rFonts w:eastAsia="Times New Roman" w:cs="Calibri"/>
          <w:color w:val="000000"/>
          <w:lang w:eastAsia="pl-PL"/>
        </w:rPr>
        <w:t>, które uniemożliwiają jego zamontowanie, instalacji lub  konfigurację.</w:t>
      </w:r>
    </w:p>
    <w:p w14:paraId="59D0771A" w14:textId="4CB52A83" w:rsidR="006E043A" w:rsidRPr="00223BDC" w:rsidRDefault="006E043A" w:rsidP="004D4CA7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right="28" w:hanging="284"/>
        <w:jc w:val="both"/>
        <w:rPr>
          <w:rFonts w:eastAsia="Times New Roman" w:cs="Calibri"/>
          <w:color w:val="000000"/>
          <w:lang w:eastAsia="pl-PL"/>
        </w:rPr>
      </w:pPr>
      <w:r w:rsidRPr="00223BDC">
        <w:rPr>
          <w:rFonts w:eastAsia="Times New Roman" w:cs="Calibri"/>
          <w:color w:val="000000"/>
          <w:lang w:eastAsia="pl-PL"/>
        </w:rPr>
        <w:t>Wykonawca, do dnia odbioru przedmiotu Umowy</w:t>
      </w:r>
      <w:r w:rsidR="001F5FFC">
        <w:rPr>
          <w:rFonts w:eastAsia="Times New Roman" w:cs="Calibri"/>
          <w:color w:val="000000"/>
          <w:lang w:eastAsia="pl-PL"/>
        </w:rPr>
        <w:t xml:space="preserve"> przez Zamawiającego</w:t>
      </w:r>
      <w:r w:rsidRPr="00223BDC">
        <w:rPr>
          <w:rFonts w:eastAsia="Times New Roman" w:cs="Calibri"/>
          <w:color w:val="000000"/>
          <w:lang w:eastAsia="pl-PL"/>
        </w:rPr>
        <w:t>, zgodnie z ust. 7, ponosi odpowiedzialność za dostarczony przedmiot Umowy.</w:t>
      </w:r>
    </w:p>
    <w:p w14:paraId="2D76029A" w14:textId="7805E1F7" w:rsidR="006E043A" w:rsidRPr="00223BDC" w:rsidRDefault="006E043A" w:rsidP="006E043A">
      <w:pPr>
        <w:keepNext/>
        <w:spacing w:before="240" w:after="60" w:line="276" w:lineRule="auto"/>
        <w:jc w:val="center"/>
        <w:outlineLvl w:val="0"/>
        <w:rPr>
          <w:rFonts w:eastAsia="Times New Roman" w:cs="Calibri"/>
          <w:b/>
          <w:bCs/>
          <w:kern w:val="32"/>
          <w:lang w:eastAsia="pl-PL"/>
        </w:rPr>
      </w:pPr>
      <w:r w:rsidRPr="00223BDC">
        <w:rPr>
          <w:rFonts w:eastAsia="Times New Roman" w:cs="Calibri"/>
          <w:b/>
          <w:bCs/>
          <w:kern w:val="32"/>
          <w:lang w:eastAsia="pl-PL"/>
        </w:rPr>
        <w:lastRenderedPageBreak/>
        <w:t>§ 4</w:t>
      </w:r>
      <w:r w:rsidR="00BC7E64">
        <w:rPr>
          <w:rFonts w:eastAsia="Times New Roman" w:cs="Calibri"/>
          <w:b/>
          <w:bCs/>
          <w:kern w:val="32"/>
          <w:lang w:eastAsia="pl-PL"/>
        </w:rPr>
        <w:t>.</w:t>
      </w:r>
    </w:p>
    <w:p w14:paraId="234EA5D7" w14:textId="77777777" w:rsidR="006E043A" w:rsidRPr="00223BDC" w:rsidRDefault="006E043A" w:rsidP="006E043A">
      <w:pPr>
        <w:keepNext/>
        <w:spacing w:after="0" w:line="276" w:lineRule="auto"/>
        <w:jc w:val="center"/>
        <w:outlineLvl w:val="0"/>
        <w:rPr>
          <w:rFonts w:eastAsia="Times New Roman" w:cs="Calibri"/>
          <w:b/>
          <w:bCs/>
          <w:kern w:val="32"/>
          <w:lang w:eastAsia="pl-PL"/>
        </w:rPr>
      </w:pPr>
      <w:r w:rsidRPr="00223BDC">
        <w:rPr>
          <w:rFonts w:eastAsia="Times New Roman" w:cs="Calibri"/>
          <w:b/>
          <w:bCs/>
          <w:kern w:val="32"/>
          <w:lang w:eastAsia="pl-PL"/>
        </w:rPr>
        <w:t>Wynagrodzenie Wykonawcy i warunki płatności</w:t>
      </w:r>
    </w:p>
    <w:p w14:paraId="53DC6D0D" w14:textId="77777777" w:rsidR="00223BDC" w:rsidRPr="00223BDC" w:rsidRDefault="006E043A" w:rsidP="00223BDC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right="28"/>
        <w:jc w:val="both"/>
        <w:rPr>
          <w:rFonts w:eastAsia="Times New Roman" w:cs="Calibri"/>
          <w:color w:val="000000"/>
          <w:lang w:eastAsia="pl-PL"/>
        </w:rPr>
      </w:pPr>
      <w:r w:rsidRPr="00223BDC">
        <w:rPr>
          <w:rFonts w:eastAsia="Times New Roman" w:cs="Calibri"/>
          <w:color w:val="000000"/>
          <w:lang w:eastAsia="pl-PL"/>
        </w:rPr>
        <w:t xml:space="preserve">Całkowite wynagrodzenie Wykonawcy z tytułu należytego wykonania przedmiotu Umowy wynosi </w:t>
      </w:r>
      <w:r w:rsidR="00552972" w:rsidRPr="00223BDC">
        <w:rPr>
          <w:rFonts w:eastAsia="Times New Roman" w:cs="Calibri"/>
          <w:b/>
          <w:color w:val="000000"/>
          <w:lang w:eastAsia="pl-PL"/>
        </w:rPr>
        <w:t>………………</w:t>
      </w:r>
      <w:r w:rsidR="00BE363A" w:rsidRPr="00223BDC">
        <w:rPr>
          <w:rFonts w:eastAsia="Times New Roman" w:cs="Calibri"/>
          <w:b/>
          <w:color w:val="000000"/>
          <w:lang w:eastAsia="pl-PL"/>
        </w:rPr>
        <w:t xml:space="preserve"> </w:t>
      </w:r>
      <w:r w:rsidRPr="00223BDC">
        <w:rPr>
          <w:rFonts w:eastAsia="Times New Roman" w:cs="Calibri"/>
          <w:b/>
          <w:color w:val="000000"/>
          <w:lang w:eastAsia="pl-PL"/>
        </w:rPr>
        <w:t>zł brutto</w:t>
      </w:r>
      <w:r w:rsidRPr="00223BDC">
        <w:rPr>
          <w:rFonts w:eastAsia="Times New Roman" w:cs="Calibri"/>
          <w:color w:val="000000"/>
          <w:lang w:eastAsia="pl-PL"/>
        </w:rPr>
        <w:t xml:space="preserve"> (słownie złotych: </w:t>
      </w:r>
      <w:r w:rsidR="00552972" w:rsidRPr="00223BDC">
        <w:rPr>
          <w:rFonts w:eastAsia="Times New Roman" w:cs="Calibri"/>
          <w:color w:val="000000"/>
          <w:lang w:eastAsia="pl-PL"/>
        </w:rPr>
        <w:t>……………………</w:t>
      </w:r>
      <w:r w:rsidR="00BE363A" w:rsidRPr="00223BDC">
        <w:rPr>
          <w:rFonts w:eastAsia="Times New Roman" w:cs="Calibri"/>
          <w:color w:val="000000"/>
          <w:lang w:eastAsia="pl-PL"/>
        </w:rPr>
        <w:t xml:space="preserve"> złotych </w:t>
      </w:r>
      <w:r w:rsidRPr="00223BDC">
        <w:rPr>
          <w:rFonts w:eastAsia="Times New Roman" w:cs="Calibri"/>
          <w:color w:val="000000"/>
          <w:lang w:eastAsia="pl-PL"/>
        </w:rPr>
        <w:t xml:space="preserve">00/100), w tym podatek VAT. </w:t>
      </w:r>
    </w:p>
    <w:p w14:paraId="489CC80B" w14:textId="7B058C01" w:rsidR="00223BDC" w:rsidRPr="00223BDC" w:rsidRDefault="00223BDC" w:rsidP="00223BDC">
      <w:pPr>
        <w:pStyle w:val="Akapitzlist"/>
        <w:widowControl w:val="0"/>
        <w:numPr>
          <w:ilvl w:val="1"/>
          <w:numId w:val="2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right="28"/>
        <w:jc w:val="both"/>
        <w:rPr>
          <w:rFonts w:eastAsia="Times New Roman" w:cs="Calibri"/>
          <w:color w:val="000000"/>
          <w:lang w:val="pl-PL" w:eastAsia="pl-PL"/>
        </w:rPr>
      </w:pPr>
      <w:r w:rsidRPr="00223BDC">
        <w:rPr>
          <w:rFonts w:eastAsia="Times New Roman" w:cs="Calibri"/>
          <w:color w:val="000000"/>
          <w:lang w:val="pl-PL" w:eastAsia="pl-PL"/>
        </w:rPr>
        <w:t xml:space="preserve">Cena jednostkowa za taśmę LTO do bibliotek taśmowych opisana w pkt. </w:t>
      </w:r>
      <w:r w:rsidR="00730394">
        <w:rPr>
          <w:rFonts w:eastAsia="Times New Roman" w:cs="Calibri"/>
          <w:color w:val="000000"/>
          <w:lang w:val="pl-PL" w:eastAsia="pl-PL"/>
        </w:rPr>
        <w:t>1</w:t>
      </w:r>
      <w:r w:rsidRPr="00223BDC">
        <w:rPr>
          <w:rFonts w:eastAsia="Times New Roman" w:cs="Calibri"/>
          <w:color w:val="000000"/>
          <w:lang w:val="pl-PL" w:eastAsia="pl-PL"/>
        </w:rPr>
        <w:t>a Opisu Przedmiotu Zamówienia wynosi….. brutto. Zamawiający zakupi</w:t>
      </w:r>
      <w:r w:rsidR="00A3387D">
        <w:rPr>
          <w:rFonts w:eastAsia="Times New Roman" w:cs="Calibri"/>
          <w:color w:val="000000"/>
          <w:lang w:val="pl-PL" w:eastAsia="pl-PL"/>
        </w:rPr>
        <w:t>ł</w:t>
      </w:r>
      <w:r w:rsidRPr="00223BDC">
        <w:rPr>
          <w:rFonts w:eastAsia="Times New Roman" w:cs="Calibri"/>
          <w:color w:val="000000"/>
          <w:lang w:val="pl-PL" w:eastAsia="pl-PL"/>
        </w:rPr>
        <w:t xml:space="preserve"> 600 sztuk taśm LTO</w:t>
      </w:r>
    </w:p>
    <w:p w14:paraId="0945ED89" w14:textId="77777777" w:rsidR="006E043A" w:rsidRPr="00223BDC" w:rsidRDefault="006E043A" w:rsidP="004D4CA7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right="28"/>
        <w:jc w:val="both"/>
        <w:rPr>
          <w:rFonts w:eastAsia="Times New Roman" w:cs="Calibri"/>
          <w:color w:val="000000"/>
          <w:lang w:eastAsia="pl-PL"/>
        </w:rPr>
      </w:pPr>
      <w:r w:rsidRPr="00223BDC">
        <w:rPr>
          <w:rFonts w:eastAsia="Times New Roman" w:cs="Calibri"/>
          <w:color w:val="000000"/>
          <w:lang w:eastAsia="pl-PL"/>
        </w:rPr>
        <w:t xml:space="preserve">Wynagrodzenie, o którym mowa w ust. 1, jest ostateczne i obejmuje wszelkie koszty związane z wykonaniem Umowy, </w:t>
      </w:r>
      <w:bookmarkStart w:id="3" w:name="_Hlk16580073"/>
      <w:r w:rsidRPr="00223BDC">
        <w:rPr>
          <w:rFonts w:eastAsia="Times New Roman" w:cs="Calibri"/>
          <w:color w:val="000000"/>
          <w:lang w:eastAsia="pl-PL"/>
        </w:rPr>
        <w:t>w tym w szczególności koszty przeniesienia na Zamawiającego własności przedmiotu Umowy oraz dostarczenia go do siedziby Zamawiającego, a także udzielenia gwarancji producenta.</w:t>
      </w:r>
      <w:bookmarkEnd w:id="3"/>
    </w:p>
    <w:p w14:paraId="5AB66541" w14:textId="46E945B1" w:rsidR="006E043A" w:rsidRPr="00223BDC" w:rsidRDefault="006E043A" w:rsidP="004D4CA7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right="28"/>
        <w:jc w:val="both"/>
        <w:rPr>
          <w:rFonts w:eastAsia="Times New Roman" w:cs="Calibri"/>
          <w:color w:val="000000"/>
          <w:lang w:eastAsia="pl-PL"/>
        </w:rPr>
      </w:pPr>
      <w:r w:rsidRPr="00223BDC">
        <w:rPr>
          <w:rFonts w:eastAsia="Times New Roman" w:cs="Calibri"/>
          <w:color w:val="000000"/>
          <w:lang w:eastAsia="pl-PL"/>
        </w:rPr>
        <w:t xml:space="preserve">Wynagrodzenie będzie płatne w terminie 30 dni od daty doręczenia (w postaci papierowej lub elektronicznej) </w:t>
      </w:r>
      <w:r w:rsidR="00BE363A" w:rsidRPr="00223BDC">
        <w:rPr>
          <w:rFonts w:eastAsia="Times New Roman" w:cs="Calibri"/>
          <w:color w:val="000000"/>
          <w:lang w:eastAsia="pl-PL"/>
        </w:rPr>
        <w:t xml:space="preserve">na podstawie </w:t>
      </w:r>
      <w:r w:rsidRPr="00223BDC">
        <w:rPr>
          <w:rFonts w:eastAsia="Times New Roman" w:cs="Calibri"/>
          <w:color w:val="000000"/>
          <w:lang w:eastAsia="pl-PL"/>
        </w:rPr>
        <w:t>prawidłowo wystawionej faktury przekazanej na adres wskazany</w:t>
      </w:r>
      <w:r w:rsidR="00BE363A" w:rsidRPr="00223BDC">
        <w:rPr>
          <w:rFonts w:eastAsia="Times New Roman" w:cs="Calibri"/>
          <w:color w:val="000000"/>
          <w:lang w:eastAsia="pl-PL"/>
        </w:rPr>
        <w:t xml:space="preserve"> w</w:t>
      </w:r>
      <w:r w:rsidRPr="00223BDC">
        <w:rPr>
          <w:rFonts w:eastAsia="Times New Roman" w:cs="Calibri"/>
          <w:color w:val="000000"/>
          <w:lang w:eastAsia="pl-PL"/>
        </w:rPr>
        <w:t xml:space="preserve"> § 2 ust. 2 pkt 1</w:t>
      </w:r>
      <w:r w:rsidR="00013894" w:rsidRPr="00223BDC">
        <w:rPr>
          <w:rFonts w:eastAsia="Times New Roman" w:cs="Calibri"/>
          <w:color w:val="000000"/>
          <w:lang w:eastAsia="pl-PL"/>
        </w:rPr>
        <w:t>)</w:t>
      </w:r>
      <w:r w:rsidRPr="00223BDC">
        <w:rPr>
          <w:rFonts w:eastAsia="Times New Roman" w:cs="Calibri"/>
          <w:color w:val="000000"/>
          <w:lang w:eastAsia="pl-PL"/>
        </w:rPr>
        <w:t xml:space="preserve"> lub w sposób określony w ust. 6, na numer rachunku bankowego Wykonawcy wskazany na fakturze.</w:t>
      </w:r>
    </w:p>
    <w:p w14:paraId="22574934" w14:textId="5CF09939" w:rsidR="006E043A" w:rsidRPr="00223BDC" w:rsidRDefault="006E043A" w:rsidP="004D4CA7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right="28"/>
        <w:jc w:val="both"/>
        <w:rPr>
          <w:rFonts w:eastAsia="Times New Roman" w:cs="Calibri"/>
          <w:color w:val="000000"/>
          <w:lang w:eastAsia="pl-PL"/>
        </w:rPr>
      </w:pPr>
      <w:r w:rsidRPr="00223BDC">
        <w:rPr>
          <w:rFonts w:eastAsia="Times New Roman" w:cs="Calibri"/>
          <w:color w:val="000000"/>
          <w:lang w:eastAsia="pl-PL"/>
        </w:rPr>
        <w:t xml:space="preserve">Podstawą do wystawienia faktury jest podpisany przez Strony Protokół Odbioru, o którym mowa w § 3 ust. </w:t>
      </w:r>
      <w:r w:rsidR="001F5FFC">
        <w:rPr>
          <w:rFonts w:eastAsia="Times New Roman" w:cs="Calibri"/>
          <w:color w:val="000000"/>
          <w:lang w:eastAsia="pl-PL"/>
        </w:rPr>
        <w:t>7.</w:t>
      </w:r>
    </w:p>
    <w:p w14:paraId="09A01A86" w14:textId="77777777" w:rsidR="006E043A" w:rsidRPr="00223BDC" w:rsidRDefault="006E043A" w:rsidP="004D4CA7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right="28"/>
        <w:jc w:val="both"/>
        <w:rPr>
          <w:rFonts w:eastAsia="Times New Roman" w:cs="Calibri"/>
          <w:color w:val="000000"/>
          <w:lang w:eastAsia="pl-PL"/>
        </w:rPr>
      </w:pPr>
      <w:r w:rsidRPr="00223BDC">
        <w:rPr>
          <w:rFonts w:eastAsia="Times New Roman" w:cs="Calibri"/>
          <w:color w:val="000000"/>
          <w:lang w:eastAsia="pl-PL"/>
        </w:rPr>
        <w:t xml:space="preserve">Za dzień zapłaty przyjmuje się dzień uznania należności na rachunku bankowym Wykonawcy. </w:t>
      </w:r>
    </w:p>
    <w:p w14:paraId="5E2636DB" w14:textId="002BF98E" w:rsidR="006E043A" w:rsidRPr="00223BDC" w:rsidRDefault="006E043A" w:rsidP="004D4CA7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right="28"/>
        <w:jc w:val="both"/>
        <w:rPr>
          <w:rFonts w:eastAsia="Times New Roman" w:cs="Calibri"/>
          <w:color w:val="000000"/>
          <w:lang w:eastAsia="pl-PL"/>
        </w:rPr>
      </w:pPr>
      <w:r w:rsidRPr="00223BDC">
        <w:rPr>
          <w:rFonts w:eastAsia="Times New Roman" w:cs="Calibri"/>
          <w:color w:val="000000"/>
          <w:lang w:eastAsia="pl-PL"/>
        </w:rPr>
        <w:t>Zamawiający będzie odbierał od Wykonawcy ustrukturyzowane faktury elektroniczne, za pośrednictwem systemu teleinformatycznego, o którym mowa w ustawie z dnia 9 listopada 2018 roku o elektronicznym fakturowaniu w zamówieniach publicznych, koncesjach na roboty budowlane lub usługi oraz partnerstwie publiczno-prywatnym. Wykonawca nie jest obowiązany do wysyłania ustrukturyzowanych faktur elektronicznych do zamawiającego za pośrednictwem platformy.</w:t>
      </w:r>
    </w:p>
    <w:p w14:paraId="7B1367E4" w14:textId="77777777" w:rsidR="006E043A" w:rsidRPr="00223BDC" w:rsidRDefault="006E043A" w:rsidP="004D4CA7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right="28"/>
        <w:jc w:val="both"/>
        <w:rPr>
          <w:rFonts w:eastAsia="Times New Roman" w:cs="Calibri"/>
          <w:color w:val="000000"/>
          <w:lang w:eastAsia="pl-PL"/>
        </w:rPr>
      </w:pPr>
      <w:r w:rsidRPr="00223BDC">
        <w:rPr>
          <w:rFonts w:eastAsia="Times New Roman" w:cs="Calibri"/>
          <w:color w:val="000000"/>
          <w:lang w:eastAsia="pl-PL"/>
        </w:rPr>
        <w:t xml:space="preserve">Wykonawca oświadcza, że jeżeli ma to zastosowanie, wskazany przez niego rachunek jest rachunkiem, dla którego zgodnie z przepisami prawa bank prowadzi rachunek VAT oraz że wskazany przez niego rachunek widnieje w wykazie podmiotów zarejestrowanych jako podatnicy VAT prowadzonym przez Szefa Krajowej Administracji Skarbowej. Bez uszczerbku dla innych postanowień umownych i przepisów prawa, Zamawiający dokona płatności jedynie na rachunek spełniający wymogi wskazane w zdaniu poprzedzającym. </w:t>
      </w:r>
    </w:p>
    <w:p w14:paraId="32858B18" w14:textId="254F8DF6" w:rsidR="006E043A" w:rsidRPr="00223BDC" w:rsidRDefault="006E043A" w:rsidP="006E043A">
      <w:pPr>
        <w:keepNext/>
        <w:spacing w:before="240" w:after="60" w:line="276" w:lineRule="auto"/>
        <w:jc w:val="center"/>
        <w:outlineLvl w:val="0"/>
        <w:rPr>
          <w:rFonts w:eastAsia="Times New Roman" w:cs="Calibri"/>
          <w:b/>
          <w:bCs/>
          <w:kern w:val="32"/>
          <w:lang w:eastAsia="pl-PL"/>
        </w:rPr>
      </w:pPr>
      <w:r w:rsidRPr="00223BDC">
        <w:rPr>
          <w:rFonts w:eastAsia="Times New Roman" w:cs="Calibri"/>
          <w:b/>
          <w:bCs/>
          <w:kern w:val="32"/>
          <w:lang w:eastAsia="pl-PL"/>
        </w:rPr>
        <w:t>§ 5</w:t>
      </w:r>
      <w:r w:rsidR="00BC7E64">
        <w:rPr>
          <w:rFonts w:eastAsia="Times New Roman" w:cs="Calibri"/>
          <w:b/>
          <w:bCs/>
          <w:kern w:val="32"/>
          <w:lang w:eastAsia="pl-PL"/>
        </w:rPr>
        <w:t>.</w:t>
      </w:r>
    </w:p>
    <w:p w14:paraId="4835D589" w14:textId="77777777" w:rsidR="006E043A" w:rsidRPr="00223BDC" w:rsidRDefault="006E043A" w:rsidP="006E043A">
      <w:pPr>
        <w:keepNext/>
        <w:spacing w:after="0" w:line="276" w:lineRule="auto"/>
        <w:jc w:val="center"/>
        <w:outlineLvl w:val="0"/>
        <w:rPr>
          <w:rFonts w:eastAsia="Times New Roman" w:cs="Calibri"/>
          <w:b/>
          <w:bCs/>
          <w:kern w:val="32"/>
          <w:lang w:eastAsia="pl-PL"/>
        </w:rPr>
      </w:pPr>
      <w:r w:rsidRPr="00223BDC">
        <w:rPr>
          <w:rFonts w:eastAsia="Times New Roman" w:cs="Calibri"/>
          <w:b/>
          <w:bCs/>
          <w:kern w:val="32"/>
          <w:lang w:eastAsia="pl-PL"/>
        </w:rPr>
        <w:t>Gwarancja i rękojmia</w:t>
      </w:r>
    </w:p>
    <w:p w14:paraId="544DBCFD" w14:textId="26DE7C86" w:rsidR="006E043A" w:rsidRPr="00223BDC" w:rsidRDefault="006E043A" w:rsidP="004D4CA7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="Calibri"/>
          <w:lang w:eastAsia="pl-PL"/>
        </w:rPr>
      </w:pPr>
      <w:r w:rsidRPr="00223BDC">
        <w:rPr>
          <w:rFonts w:cs="Calibri"/>
          <w:lang w:eastAsia="pl-PL"/>
        </w:rPr>
        <w:t>Wykonawca oświadcza,</w:t>
      </w:r>
      <w:r w:rsidRPr="00223BDC">
        <w:rPr>
          <w:rFonts w:cs="Calibri"/>
        </w:rPr>
        <w:t xml:space="preserve"> </w:t>
      </w:r>
      <w:r w:rsidRPr="00223BDC">
        <w:rPr>
          <w:rFonts w:cs="Calibri"/>
          <w:lang w:eastAsia="pl-PL"/>
        </w:rPr>
        <w:t>że urządzenia dostarczone w ramach realizacji Umowy są zgodne z Umową, w tym z Załącznikami nr 1 i 2 do Umowy oraz, że w ramach wynagrodzenia, o którym mowa w § 4 ust. 1</w:t>
      </w:r>
      <w:r w:rsidR="00BC7E64">
        <w:rPr>
          <w:rFonts w:cs="Calibri"/>
          <w:lang w:eastAsia="pl-PL"/>
        </w:rPr>
        <w:t>,</w:t>
      </w:r>
      <w:r w:rsidRPr="00223BDC">
        <w:rPr>
          <w:rFonts w:cs="Calibri"/>
          <w:lang w:eastAsia="pl-PL"/>
        </w:rPr>
        <w:t xml:space="preserve"> udziela Zamawiającemu gwarancji na warunkach określonych w Umowie.</w:t>
      </w:r>
    </w:p>
    <w:p w14:paraId="4558160B" w14:textId="6B722F8D" w:rsidR="006E043A" w:rsidRPr="00223BDC" w:rsidRDefault="006E043A" w:rsidP="004D4CA7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="Calibri"/>
          <w:lang w:eastAsia="pl-PL"/>
        </w:rPr>
      </w:pPr>
      <w:r w:rsidRPr="00223BDC">
        <w:rPr>
          <w:rFonts w:cs="Calibri"/>
          <w:lang w:eastAsia="pl-PL"/>
        </w:rPr>
        <w:t xml:space="preserve">Dostarczony Przedmiot Umowy objęty jest gwarancją producenta na terytorium Rzeczypospolitej Polskiej przez okres </w:t>
      </w:r>
      <w:r w:rsidR="00A3387D">
        <w:rPr>
          <w:rFonts w:cs="Calibri"/>
          <w:lang w:eastAsia="pl-PL"/>
        </w:rPr>
        <w:t>12</w:t>
      </w:r>
      <w:r w:rsidRPr="00223BDC">
        <w:rPr>
          <w:rFonts w:cs="Calibri"/>
          <w:lang w:eastAsia="pl-PL"/>
        </w:rPr>
        <w:t xml:space="preserve"> miesięcy od dnia podpisania </w:t>
      </w:r>
      <w:r w:rsidR="007A4670" w:rsidRPr="00223BDC">
        <w:rPr>
          <w:rFonts w:cs="Calibri"/>
          <w:lang w:eastAsia="pl-PL"/>
        </w:rPr>
        <w:t xml:space="preserve">przez Zamawiającego </w:t>
      </w:r>
      <w:r w:rsidRPr="00223BDC">
        <w:rPr>
          <w:rFonts w:cs="Calibri"/>
          <w:color w:val="000000"/>
          <w:lang w:eastAsia="pl-PL"/>
        </w:rPr>
        <w:t xml:space="preserve">Protokołu Odbioru, o którym mowa w § 3 ust. </w:t>
      </w:r>
      <w:r w:rsidR="001F5FFC">
        <w:rPr>
          <w:rFonts w:cs="Calibri"/>
          <w:color w:val="000000"/>
          <w:lang w:eastAsia="pl-PL"/>
        </w:rPr>
        <w:t>7</w:t>
      </w:r>
      <w:r w:rsidR="00BC7E64">
        <w:rPr>
          <w:rFonts w:cs="Calibri"/>
          <w:color w:val="000000"/>
          <w:lang w:eastAsia="pl-PL"/>
        </w:rPr>
        <w:t>.</w:t>
      </w:r>
      <w:r w:rsidRPr="00223BDC">
        <w:rPr>
          <w:rFonts w:cs="Calibri"/>
          <w:lang w:eastAsia="pl-PL"/>
        </w:rPr>
        <w:t xml:space="preserve"> </w:t>
      </w:r>
    </w:p>
    <w:p w14:paraId="5F527F8F" w14:textId="5DF81B87" w:rsidR="006E043A" w:rsidRPr="00223BDC" w:rsidRDefault="006E043A" w:rsidP="004D4CA7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="Calibri"/>
          <w:lang w:eastAsia="pl-PL"/>
        </w:rPr>
      </w:pPr>
      <w:r w:rsidRPr="00223BDC">
        <w:rPr>
          <w:rFonts w:cs="Calibri"/>
        </w:rPr>
        <w:t xml:space="preserve">Zgłaszanie oraz obsługa awarii dostarczonego przedmiotu Umowy (sprzętu): 24 godziny na dobę, 7 dni w tygodniu. </w:t>
      </w:r>
      <w:bookmarkStart w:id="4" w:name="_Hlk47613294"/>
      <w:r w:rsidRPr="00223BDC">
        <w:rPr>
          <w:rFonts w:cs="Calibri"/>
        </w:rPr>
        <w:t xml:space="preserve">Wykonawca zobowiązany jest do przystąpienia do naprawy lub wymiany uszkodzonego sprzętu oraz dokona jego </w:t>
      </w:r>
      <w:bookmarkStart w:id="5" w:name="_Hlk47559902"/>
      <w:r w:rsidRPr="00223BDC">
        <w:rPr>
          <w:rFonts w:cs="Calibri"/>
        </w:rPr>
        <w:t>naprawienia</w:t>
      </w:r>
      <w:bookmarkEnd w:id="4"/>
      <w:r w:rsidRPr="00223BDC">
        <w:rPr>
          <w:rFonts w:cs="Calibri"/>
        </w:rPr>
        <w:t xml:space="preserve"> lub wymiany </w:t>
      </w:r>
      <w:r w:rsidRPr="00223BDC">
        <w:rPr>
          <w:rFonts w:cs="Calibri"/>
          <w:bCs/>
        </w:rPr>
        <w:t>uszkodzonego sprzętu na nowy</w:t>
      </w:r>
      <w:bookmarkEnd w:id="5"/>
      <w:r w:rsidRPr="00223BDC">
        <w:rPr>
          <w:rFonts w:cs="Calibri"/>
          <w:bCs/>
        </w:rPr>
        <w:t xml:space="preserve"> </w:t>
      </w:r>
      <w:r w:rsidRPr="00223BDC">
        <w:rPr>
          <w:rFonts w:cs="Calibri"/>
        </w:rPr>
        <w:t xml:space="preserve">w ciągu </w:t>
      </w:r>
      <w:r w:rsidR="00A3387D">
        <w:rPr>
          <w:rFonts w:cs="Calibri"/>
        </w:rPr>
        <w:t>48</w:t>
      </w:r>
      <w:r w:rsidRPr="00223BDC">
        <w:rPr>
          <w:rFonts w:cs="Calibri"/>
        </w:rPr>
        <w:t xml:space="preserve"> godzin od </w:t>
      </w:r>
      <w:r w:rsidRPr="00223BDC">
        <w:rPr>
          <w:rFonts w:cs="Calibri"/>
          <w:lang w:eastAsia="pl-PL"/>
        </w:rPr>
        <w:t xml:space="preserve">momentu </w:t>
      </w:r>
      <w:r w:rsidRPr="00223BDC">
        <w:rPr>
          <w:rFonts w:cs="Calibri"/>
        </w:rPr>
        <w:t xml:space="preserve">zgłoszenia </w:t>
      </w:r>
      <w:r w:rsidRPr="00223BDC">
        <w:rPr>
          <w:rFonts w:cs="Calibri"/>
          <w:lang w:eastAsia="pl-PL"/>
        </w:rPr>
        <w:t>przez Zamawiającego.</w:t>
      </w:r>
    </w:p>
    <w:p w14:paraId="7AF46970" w14:textId="4B347289" w:rsidR="006E043A" w:rsidRPr="00223BDC" w:rsidRDefault="006E043A" w:rsidP="004D4CA7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="Calibri"/>
          <w:lang w:eastAsia="pl-PL"/>
        </w:rPr>
      </w:pPr>
      <w:r w:rsidRPr="00223BDC">
        <w:rPr>
          <w:rFonts w:cs="Calibri"/>
          <w:lang w:eastAsia="pl-PL"/>
        </w:rPr>
        <w:lastRenderedPageBreak/>
        <w:t xml:space="preserve">Zamawiający uprawniony jest do zgłaszania awarii i wad sprzętu pocztą elektroniczną </w:t>
      </w:r>
      <w:r w:rsidR="00E83EB8" w:rsidRPr="00223BDC">
        <w:rPr>
          <w:rFonts w:cs="Calibri"/>
          <w:lang w:eastAsia="pl-PL"/>
        </w:rPr>
        <w:t>__________________</w:t>
      </w:r>
      <w:r w:rsidR="004B5948" w:rsidRPr="00223BDC">
        <w:rPr>
          <w:rFonts w:cs="Calibri"/>
          <w:lang w:eastAsia="pl-PL"/>
        </w:rPr>
        <w:t>lub</w:t>
      </w:r>
      <w:r w:rsidR="00E83EB8" w:rsidRPr="00223BDC">
        <w:rPr>
          <w:rFonts w:cs="Calibri"/>
          <w:lang w:eastAsia="pl-PL"/>
        </w:rPr>
        <w:t>_______________</w:t>
      </w:r>
      <w:r w:rsidR="004B5948" w:rsidRPr="00223BDC">
        <w:rPr>
          <w:rFonts w:cs="Calibri"/>
          <w:lang w:eastAsia="pl-PL"/>
        </w:rPr>
        <w:t xml:space="preserve">, tel. </w:t>
      </w:r>
      <w:r w:rsidR="00E83EB8" w:rsidRPr="00223BDC">
        <w:rPr>
          <w:rFonts w:cs="Calibri"/>
          <w:lang w:eastAsia="pl-PL"/>
        </w:rPr>
        <w:t>______________</w:t>
      </w:r>
      <w:r w:rsidRPr="00223BDC">
        <w:rPr>
          <w:rFonts w:cs="Calibri"/>
          <w:lang w:eastAsia="pl-PL"/>
        </w:rPr>
        <w:t>lub za pośrednictwem systemu zgłoszeń udostępnionego przez Wykonawcę lub producenta.</w:t>
      </w:r>
    </w:p>
    <w:p w14:paraId="0D7DDB63" w14:textId="77777777" w:rsidR="006E043A" w:rsidRPr="00223BDC" w:rsidRDefault="006E043A" w:rsidP="004D4CA7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="Calibri"/>
          <w:lang w:eastAsia="pl-PL"/>
        </w:rPr>
      </w:pPr>
      <w:r w:rsidRPr="00223BDC">
        <w:rPr>
          <w:rFonts w:cs="Calibri"/>
          <w:lang w:eastAsia="pl-PL"/>
        </w:rPr>
        <w:t xml:space="preserve">Usunięcie awarii sprzętu nastąpi poprzez jego naprawę lub wymianę sprzętu na nowy, z zastrzeżeniem, że sprzęt wymieniony nie może być gorszy (o gorszych parametrach) niż sprzęt wymieniany. Uszkodzone nośniki danych pozostają u Zamawiającego. </w:t>
      </w:r>
    </w:p>
    <w:p w14:paraId="30561572" w14:textId="77777777" w:rsidR="006E043A" w:rsidRPr="00223BDC" w:rsidRDefault="006E043A" w:rsidP="004D4CA7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="Calibri"/>
          <w:lang w:eastAsia="pl-PL"/>
        </w:rPr>
      </w:pPr>
      <w:r w:rsidRPr="00223BDC">
        <w:rPr>
          <w:rFonts w:cs="Calibri"/>
          <w:lang w:eastAsia="pl-PL"/>
        </w:rPr>
        <w:t>W przypadku wymiany sprzętu na nowy, okres gwarancji dla wymienionego sprzętu lub komponentu biegnie na nowo od daty wymiany.</w:t>
      </w:r>
    </w:p>
    <w:p w14:paraId="71817DE5" w14:textId="77777777" w:rsidR="006E043A" w:rsidRPr="00223BDC" w:rsidRDefault="006E043A" w:rsidP="004D4CA7">
      <w:pPr>
        <w:numPr>
          <w:ilvl w:val="0"/>
          <w:numId w:val="10"/>
        </w:numPr>
        <w:spacing w:after="0" w:line="276" w:lineRule="auto"/>
        <w:ind w:left="284" w:hanging="284"/>
        <w:contextualSpacing/>
        <w:jc w:val="both"/>
        <w:rPr>
          <w:rFonts w:eastAsia="Times New Roman" w:cs="Calibri"/>
          <w:lang w:eastAsia="pl-PL"/>
        </w:rPr>
      </w:pPr>
      <w:r w:rsidRPr="00223BDC">
        <w:rPr>
          <w:rFonts w:eastAsia="Times New Roman" w:cs="Calibri"/>
          <w:lang w:eastAsia="pl-PL"/>
        </w:rPr>
        <w:t xml:space="preserve">W przypadku awarii dysku twardego lub innego nośnika danych, sprzęt będzie wymieniony przez Wykonawcę na nowy bez konieczności zwrotu uszkodzonego dysku twardego lub innego nośnika danych. </w:t>
      </w:r>
    </w:p>
    <w:p w14:paraId="0FC79EF9" w14:textId="4E8F48AE" w:rsidR="006E043A" w:rsidRPr="00223BDC" w:rsidRDefault="006E043A" w:rsidP="004D4CA7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="Calibri"/>
          <w:lang w:eastAsia="pl-PL"/>
        </w:rPr>
      </w:pPr>
      <w:r w:rsidRPr="00223BDC">
        <w:rPr>
          <w:rFonts w:cs="Calibri"/>
          <w:lang w:eastAsia="pl-PL"/>
        </w:rPr>
        <w:t>W przypadku, gdy zwłoka w naprawie lub wymianie uszkodzonego sprzętu na nowy (usunięcie awarii i wad) będzie trwała dłużej niż 48 godzin</w:t>
      </w:r>
      <w:r w:rsidRPr="00223BDC">
        <w:rPr>
          <w:rFonts w:cs="Calibri"/>
        </w:rPr>
        <w:t xml:space="preserve"> </w:t>
      </w:r>
      <w:r w:rsidRPr="00223BDC">
        <w:rPr>
          <w:rFonts w:cs="Calibri"/>
          <w:lang w:eastAsia="pl-PL"/>
        </w:rPr>
        <w:t xml:space="preserve">jak również w sytuacji gdy Wykonawca w tym okresie nie przystąpi do naprawy lub wymiany uszkodzonego sprzętu lub odmówi dokonania tych czynności, Zamawiający ma prawo (a Wykonawca wyraża na to zgodę) usunąć </w:t>
      </w:r>
      <w:r w:rsidR="00A3387D">
        <w:rPr>
          <w:rFonts w:cs="Calibri"/>
          <w:lang w:eastAsia="pl-PL"/>
        </w:rPr>
        <w:t>wady (awarię)</w:t>
      </w:r>
      <w:r w:rsidRPr="00223BDC">
        <w:rPr>
          <w:rFonts w:cs="Calibri"/>
          <w:lang w:eastAsia="pl-PL"/>
        </w:rPr>
        <w:t xml:space="preserve"> sprzętu lub wymienić na nowy na koszt i ryzyko Wykonawcy lub powierzyć wykonanie tych czynności innemu wykonawcy</w:t>
      </w:r>
      <w:r w:rsidR="001F5FFC">
        <w:rPr>
          <w:rFonts w:cs="Calibri"/>
          <w:lang w:eastAsia="pl-PL"/>
        </w:rPr>
        <w:t xml:space="preserve"> (wykonanie </w:t>
      </w:r>
      <w:r w:rsidR="00376E22">
        <w:rPr>
          <w:rFonts w:cs="Calibri"/>
          <w:lang w:eastAsia="pl-PL"/>
        </w:rPr>
        <w:t>zastępcze</w:t>
      </w:r>
      <w:r w:rsidR="001F5FFC">
        <w:rPr>
          <w:rFonts w:cs="Calibri"/>
          <w:lang w:eastAsia="pl-PL"/>
        </w:rPr>
        <w:t>)</w:t>
      </w:r>
      <w:r w:rsidRPr="00223BDC">
        <w:rPr>
          <w:rFonts w:cs="Calibri"/>
          <w:lang w:eastAsia="pl-PL"/>
        </w:rPr>
        <w:t>. W przypadku usunięcia wady (awarii) przez Zamawiającego lub innego wykonawcę, Zamawiający nie traci gwarancji i rękojmi na zasadach wymienionych w Umowie.</w:t>
      </w:r>
      <w:r w:rsidR="00CC51BF" w:rsidRPr="00223BDC">
        <w:rPr>
          <w:rFonts w:cs="Calibri"/>
          <w:lang w:eastAsia="pl-PL"/>
        </w:rPr>
        <w:t xml:space="preserve"> </w:t>
      </w:r>
    </w:p>
    <w:p w14:paraId="782A75C5" w14:textId="77777777" w:rsidR="006E043A" w:rsidRPr="00223BDC" w:rsidRDefault="006E043A" w:rsidP="004D4CA7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="Calibri"/>
          <w:lang w:eastAsia="pl-PL"/>
        </w:rPr>
      </w:pPr>
      <w:r w:rsidRPr="00223BDC">
        <w:rPr>
          <w:rFonts w:cs="Calibri"/>
          <w:lang w:eastAsia="pl-PL"/>
        </w:rPr>
        <w:t>Wykonawca gwarantuje, że usługi gwarancyjne w ramach Umowy będą świadczone w sposób profesjonalny zgodnie ze standardami obowiązującymi w branży.</w:t>
      </w:r>
    </w:p>
    <w:p w14:paraId="0FF4F311" w14:textId="77777777" w:rsidR="006E043A" w:rsidRPr="00223BDC" w:rsidRDefault="006E043A" w:rsidP="004D4CA7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="Calibri"/>
          <w:lang w:eastAsia="pl-PL"/>
        </w:rPr>
      </w:pPr>
      <w:r w:rsidRPr="00223BDC">
        <w:rPr>
          <w:rFonts w:cs="Calibri"/>
          <w:lang w:eastAsia="pl-PL"/>
        </w:rPr>
        <w:t xml:space="preserve">Realizacja obowiązków gwarancyjnych podlegać będzie dokumentowaniu przez Wykonawcę w Protokole gwarancyjnym, którego wzór stanowi </w:t>
      </w:r>
      <w:r w:rsidRPr="001F5FFC">
        <w:rPr>
          <w:rFonts w:cs="Calibri"/>
          <w:b/>
          <w:bCs/>
          <w:lang w:eastAsia="pl-PL"/>
        </w:rPr>
        <w:t>Załącznik nr 4</w:t>
      </w:r>
      <w:r w:rsidRPr="00223BDC">
        <w:rPr>
          <w:rFonts w:cs="Calibri"/>
          <w:i/>
          <w:lang w:eastAsia="pl-PL"/>
        </w:rPr>
        <w:t xml:space="preserve"> </w:t>
      </w:r>
      <w:r w:rsidRPr="00223BDC">
        <w:rPr>
          <w:rFonts w:cs="Calibri"/>
          <w:lang w:eastAsia="pl-PL"/>
        </w:rPr>
        <w:t>do Umowy.</w:t>
      </w:r>
    </w:p>
    <w:p w14:paraId="431D8740" w14:textId="77777777" w:rsidR="006E043A" w:rsidRPr="00223BDC" w:rsidRDefault="006E043A" w:rsidP="004D4CA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="Times New Roman" w:cs="Calibri"/>
          <w:color w:val="000000"/>
          <w:lang w:eastAsia="pl-PL" w:bidi="he-IL"/>
        </w:rPr>
      </w:pPr>
      <w:r w:rsidRPr="00223BDC">
        <w:rPr>
          <w:rFonts w:eastAsia="Times New Roman" w:cs="Calibri"/>
          <w:color w:val="000000"/>
          <w:lang w:eastAsia="pl-PL" w:bidi="he-IL"/>
        </w:rPr>
        <w:t>Koszty związane ze świadczeniem gwarancji obciążają Wykonawcę.</w:t>
      </w:r>
    </w:p>
    <w:p w14:paraId="5EDA854E" w14:textId="40869A9F" w:rsidR="006E043A" w:rsidRPr="00223BDC" w:rsidRDefault="006E043A" w:rsidP="004D4CA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="Times New Roman" w:cs="Calibri"/>
          <w:color w:val="000000"/>
          <w:lang w:eastAsia="pl-PL" w:bidi="he-IL"/>
        </w:rPr>
      </w:pPr>
      <w:r w:rsidRPr="00223BDC">
        <w:rPr>
          <w:rFonts w:eastAsia="Times New Roman" w:cs="Calibri"/>
          <w:color w:val="000000"/>
          <w:lang w:eastAsia="pl-PL" w:bidi="he-IL"/>
        </w:rPr>
        <w:t xml:space="preserve">Zamawiający może wykonywać uprawnienia z tytułu rękojmi za wady fizyczne rzeczy niezależnie od uprawnień wynikających z gwarancji. Wykonanie uprawnień z gwarancji nie wpływa na odpowiedzialność Wykonawcy z tytułu rękojmi. Sprzęt objęty jest rękojmią Wykonawcy na warunkach tożsamych z przewidzianymi w Umowie dla gwarancji (w tym w zakresie okresu obowiązywania rękojmi). </w:t>
      </w:r>
      <w:r w:rsidR="00BC7E64">
        <w:rPr>
          <w:rFonts w:eastAsia="Times New Roman" w:cs="Calibri"/>
          <w:color w:val="000000"/>
          <w:lang w:eastAsia="pl-PL" w:bidi="he-IL"/>
        </w:rPr>
        <w:t>Okres rękojmi jest równy okresowi gwarancji.</w:t>
      </w:r>
    </w:p>
    <w:p w14:paraId="6A7747F3" w14:textId="021AE320" w:rsidR="00C82D30" w:rsidRDefault="00C82D30" w:rsidP="004D4CA7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="Calibri"/>
          <w:color w:val="000000"/>
          <w:lang w:bidi="he-IL"/>
        </w:rPr>
      </w:pPr>
      <w:r w:rsidRPr="00C82D30">
        <w:rPr>
          <w:rFonts w:cs="Calibri"/>
          <w:color w:val="000000"/>
          <w:lang w:bidi="he-IL"/>
        </w:rPr>
        <w:t xml:space="preserve">Wykonawca zobowiązany jest ponadto do aktualizacji danych technicznych kontraktów serwisowych (gwarancji) Zamawiającego (kontrakty na macierze, serwery)  o dostarczone </w:t>
      </w:r>
      <w:r w:rsidR="006D2B37">
        <w:rPr>
          <w:rFonts w:cs="Calibri"/>
          <w:color w:val="000000"/>
          <w:lang w:bidi="he-IL"/>
        </w:rPr>
        <w:t xml:space="preserve">w ramach Umowy </w:t>
      </w:r>
      <w:r>
        <w:rPr>
          <w:rFonts w:cs="Calibri"/>
          <w:color w:val="000000"/>
          <w:lang w:bidi="he-IL"/>
        </w:rPr>
        <w:t>k</w:t>
      </w:r>
      <w:r w:rsidRPr="00C82D30">
        <w:rPr>
          <w:rFonts w:cs="Calibri"/>
          <w:color w:val="000000"/>
          <w:lang w:bidi="he-IL"/>
        </w:rPr>
        <w:t>omponenty w zakresie rozbudowy urządzeń serwerowych</w:t>
      </w:r>
      <w:r w:rsidR="006D2B37">
        <w:rPr>
          <w:rFonts w:cs="Calibri"/>
          <w:color w:val="000000"/>
          <w:lang w:bidi="he-IL"/>
        </w:rPr>
        <w:t xml:space="preserve">. </w:t>
      </w:r>
    </w:p>
    <w:p w14:paraId="0038E020" w14:textId="7FC6033D" w:rsidR="006E043A" w:rsidRPr="00223BDC" w:rsidRDefault="006E043A" w:rsidP="004D4CA7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="Calibri"/>
          <w:color w:val="000000"/>
          <w:lang w:bidi="he-IL"/>
        </w:rPr>
      </w:pPr>
      <w:r w:rsidRPr="00223BDC">
        <w:rPr>
          <w:rFonts w:cs="Calibri"/>
          <w:color w:val="000000"/>
          <w:lang w:bidi="he-IL"/>
        </w:rPr>
        <w:t>Postanowienia określone w niniejszym paragrafie stanowią dokument gwarancyjny dla gwarancji Wykonawcy, w rozumieniu przepisu art. 577</w:t>
      </w:r>
      <w:r w:rsidRPr="00223BDC">
        <w:rPr>
          <w:rFonts w:cs="Calibri"/>
          <w:color w:val="000000"/>
          <w:vertAlign w:val="superscript"/>
          <w:lang w:bidi="he-IL"/>
        </w:rPr>
        <w:t>2</w:t>
      </w:r>
      <w:r w:rsidRPr="00223BDC">
        <w:rPr>
          <w:rFonts w:cs="Calibri"/>
          <w:color w:val="000000"/>
          <w:lang w:bidi="he-IL"/>
        </w:rPr>
        <w:t xml:space="preserve"> Kodeksu cywilnego.</w:t>
      </w:r>
      <w:r w:rsidRPr="00223BDC">
        <w:rPr>
          <w:rFonts w:cs="Calibri"/>
        </w:rPr>
        <w:t xml:space="preserve"> </w:t>
      </w:r>
    </w:p>
    <w:p w14:paraId="20FAD67C" w14:textId="77777777" w:rsidR="006E043A" w:rsidRPr="00223BDC" w:rsidRDefault="006E043A" w:rsidP="004D4CA7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="Calibri"/>
          <w:color w:val="000000"/>
          <w:lang w:bidi="he-IL"/>
        </w:rPr>
      </w:pPr>
      <w:r w:rsidRPr="00223BDC">
        <w:rPr>
          <w:rFonts w:cs="Calibri"/>
        </w:rPr>
        <w:t xml:space="preserve">Strony zgodnie postanawiają, że pod pojęciem awarii rozumieją uszkodzenie jednego lub więcej elementów sprzętu, ograniczające wydajność lub funkcjonalność sprzętu lub uniemożliwiające Zamawiającemu korzystanie ze sprzętu zgodnie z jego specyfikacją techniczną określoną w </w:t>
      </w:r>
      <w:r w:rsidRPr="00223BDC">
        <w:rPr>
          <w:rFonts w:cs="Calibri"/>
          <w:color w:val="000000"/>
          <w:lang w:bidi="he-IL"/>
        </w:rPr>
        <w:t xml:space="preserve">Umowie i załącznikach do niej. </w:t>
      </w:r>
    </w:p>
    <w:p w14:paraId="520328FE" w14:textId="54FB634C" w:rsidR="006E043A" w:rsidRPr="00223BDC" w:rsidRDefault="006E043A" w:rsidP="006E043A">
      <w:pPr>
        <w:keepNext/>
        <w:spacing w:before="240" w:after="0" w:line="276" w:lineRule="auto"/>
        <w:jc w:val="center"/>
        <w:outlineLvl w:val="0"/>
        <w:rPr>
          <w:rFonts w:eastAsia="Times New Roman" w:cs="Calibri"/>
          <w:b/>
          <w:bCs/>
          <w:kern w:val="32"/>
          <w:lang w:eastAsia="pl-PL"/>
        </w:rPr>
      </w:pPr>
      <w:r w:rsidRPr="00223BDC">
        <w:rPr>
          <w:rFonts w:eastAsia="Times New Roman" w:cs="Calibri"/>
          <w:b/>
          <w:bCs/>
          <w:kern w:val="32"/>
          <w:lang w:eastAsia="pl-PL"/>
        </w:rPr>
        <w:t>§ 6</w:t>
      </w:r>
      <w:r w:rsidR="00376E22">
        <w:rPr>
          <w:rFonts w:eastAsia="Times New Roman" w:cs="Calibri"/>
          <w:b/>
          <w:bCs/>
          <w:kern w:val="32"/>
          <w:lang w:eastAsia="pl-PL"/>
        </w:rPr>
        <w:t>.</w:t>
      </w:r>
    </w:p>
    <w:p w14:paraId="5E48673F" w14:textId="77777777" w:rsidR="006E043A" w:rsidRPr="00223BDC" w:rsidRDefault="006E043A" w:rsidP="006E043A">
      <w:pPr>
        <w:keepNext/>
        <w:spacing w:after="0" w:line="276" w:lineRule="auto"/>
        <w:jc w:val="center"/>
        <w:outlineLvl w:val="0"/>
        <w:rPr>
          <w:rFonts w:eastAsia="Times New Roman" w:cs="Calibri"/>
          <w:b/>
          <w:bCs/>
          <w:kern w:val="32"/>
          <w:lang w:eastAsia="pl-PL"/>
        </w:rPr>
      </w:pPr>
      <w:r w:rsidRPr="00223BDC">
        <w:rPr>
          <w:rFonts w:eastAsia="Times New Roman" w:cs="Calibri"/>
          <w:b/>
          <w:bCs/>
          <w:kern w:val="32"/>
          <w:lang w:eastAsia="pl-PL"/>
        </w:rPr>
        <w:t>Kary umowne</w:t>
      </w:r>
    </w:p>
    <w:p w14:paraId="0116A199" w14:textId="77777777" w:rsidR="00376E22" w:rsidRPr="00376E22" w:rsidRDefault="006E043A" w:rsidP="004D4CA7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right="34" w:hanging="284"/>
        <w:jc w:val="both"/>
        <w:rPr>
          <w:rFonts w:eastAsia="Times New Roman" w:cs="Calibri"/>
          <w:color w:val="000000"/>
          <w:lang w:eastAsia="pl-PL"/>
        </w:rPr>
      </w:pPr>
      <w:r w:rsidRPr="00223BDC">
        <w:rPr>
          <w:rFonts w:eastAsia="MS Mincho" w:cs="Calibri"/>
          <w:color w:val="000000"/>
          <w:lang w:eastAsia="pl-PL"/>
        </w:rPr>
        <w:t>W przypadku, gdy Wykonawca nie dochowa terminu realizacji przedmiotu Umowy określonego w § 1 ust. 3 Umowy, Zamawiający zastrzega sobie prawo obciążenia Wykonawcy karami umownymi w wysokości</w:t>
      </w:r>
      <w:r w:rsidR="00376E22">
        <w:rPr>
          <w:rFonts w:eastAsia="MS Mincho" w:cs="Calibri"/>
          <w:color w:val="000000"/>
          <w:lang w:eastAsia="pl-PL"/>
        </w:rPr>
        <w:t>:</w:t>
      </w:r>
    </w:p>
    <w:p w14:paraId="1AADC6F6" w14:textId="5D784C9D" w:rsidR="006E043A" w:rsidRPr="00376E22" w:rsidRDefault="006E043A" w:rsidP="00376E22">
      <w:pPr>
        <w:pStyle w:val="Akapitzlist"/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right="34"/>
        <w:jc w:val="both"/>
        <w:rPr>
          <w:rFonts w:eastAsia="Times New Roman" w:cs="Calibri"/>
          <w:color w:val="000000"/>
          <w:lang w:val="pl-PL" w:eastAsia="pl-PL"/>
        </w:rPr>
      </w:pPr>
      <w:r w:rsidRPr="00376E22">
        <w:rPr>
          <w:rFonts w:eastAsia="MS Mincho" w:cs="Calibri"/>
          <w:color w:val="000000"/>
          <w:lang w:val="pl-PL" w:eastAsia="pl-PL"/>
        </w:rPr>
        <w:lastRenderedPageBreak/>
        <w:t>0,2</w:t>
      </w:r>
      <w:r w:rsidRPr="00376E22">
        <w:rPr>
          <w:rFonts w:eastAsia="Times New Roman" w:cs="Calibri"/>
          <w:lang w:val="pl-PL" w:eastAsia="pl-PL"/>
        </w:rPr>
        <w:t>%</w:t>
      </w:r>
      <w:r w:rsidRPr="00376E22">
        <w:rPr>
          <w:rFonts w:eastAsia="Times New Roman" w:cs="Calibri"/>
          <w:color w:val="000000"/>
          <w:lang w:val="pl-PL" w:eastAsia="pl-PL"/>
        </w:rPr>
        <w:t xml:space="preserve"> wartości całkowitego wynagrodzenia brutto, o którym mowa w § 4 ust. 1 Umowy</w:t>
      </w:r>
      <w:r w:rsidR="00B52926" w:rsidRPr="00376E22">
        <w:rPr>
          <w:rFonts w:eastAsia="Times New Roman" w:cs="Calibri"/>
          <w:color w:val="000000"/>
          <w:lang w:val="pl-PL" w:eastAsia="pl-PL"/>
        </w:rPr>
        <w:t xml:space="preserve"> pomniejszonego o wynagrodzenie za przedmiot Umowy zrealizowany w terminie</w:t>
      </w:r>
      <w:r w:rsidRPr="00376E22">
        <w:rPr>
          <w:rFonts w:eastAsia="Times New Roman" w:cs="Calibri"/>
          <w:color w:val="000000"/>
          <w:lang w:val="pl-PL" w:eastAsia="pl-PL"/>
        </w:rPr>
        <w:t>, za każdy rozpoczęty dzień zwłoki</w:t>
      </w:r>
      <w:r w:rsidR="00376E22" w:rsidRPr="00376E22">
        <w:rPr>
          <w:rFonts w:eastAsia="Times New Roman" w:cs="Calibri"/>
          <w:color w:val="000000"/>
          <w:lang w:val="pl-PL" w:eastAsia="pl-PL"/>
        </w:rPr>
        <w:t xml:space="preserve">, jeśli zwłoka wynosi do </w:t>
      </w:r>
      <w:r w:rsidR="00376E22">
        <w:rPr>
          <w:rFonts w:eastAsia="Times New Roman" w:cs="Calibri"/>
          <w:color w:val="000000"/>
          <w:lang w:val="pl-PL" w:eastAsia="pl-PL"/>
        </w:rPr>
        <w:t>5</w:t>
      </w:r>
      <w:r w:rsidR="00376E22" w:rsidRPr="00376E22">
        <w:rPr>
          <w:rFonts w:eastAsia="Times New Roman" w:cs="Calibri"/>
          <w:color w:val="000000"/>
          <w:lang w:val="pl-PL" w:eastAsia="pl-PL"/>
        </w:rPr>
        <w:t xml:space="preserve"> dni,</w:t>
      </w:r>
    </w:p>
    <w:p w14:paraId="2FA90F65" w14:textId="672DA709" w:rsidR="00376E22" w:rsidRPr="00376E22" w:rsidRDefault="00376E22" w:rsidP="00376E22">
      <w:pPr>
        <w:pStyle w:val="Akapitzlist"/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right="34"/>
        <w:jc w:val="both"/>
        <w:rPr>
          <w:rFonts w:eastAsia="Times New Roman" w:cs="Calibri"/>
          <w:color w:val="000000"/>
          <w:lang w:val="pl-PL" w:eastAsia="pl-PL"/>
        </w:rPr>
      </w:pPr>
      <w:r>
        <w:rPr>
          <w:rFonts w:eastAsia="Times New Roman" w:cs="Calibri"/>
          <w:color w:val="000000"/>
          <w:lang w:val="pl-PL" w:eastAsia="pl-PL"/>
        </w:rPr>
        <w:t xml:space="preserve">0,5% </w:t>
      </w:r>
      <w:r w:rsidRPr="00376E22">
        <w:rPr>
          <w:rFonts w:eastAsia="Times New Roman" w:cs="Calibri"/>
          <w:color w:val="000000"/>
          <w:lang w:val="pl-PL" w:eastAsia="pl-PL"/>
        </w:rPr>
        <w:t>wartości całkowitego wynagrodzenia brutto, o którym mowa w § 4 ust. 1 Umowy pomniejszonego o wynagrodzenie za przedmiot Umowy zrealizowany w terminie, za każdy rozpoczęty dzień zwłoki, jeśli zwłoka wynosi</w:t>
      </w:r>
      <w:r>
        <w:rPr>
          <w:rFonts w:eastAsia="Times New Roman" w:cs="Calibri"/>
          <w:color w:val="000000"/>
          <w:lang w:val="pl-PL" w:eastAsia="pl-PL"/>
        </w:rPr>
        <w:t xml:space="preserve"> powyżej 5 dni;</w:t>
      </w:r>
    </w:p>
    <w:p w14:paraId="17B69480" w14:textId="14503EBB" w:rsidR="006E043A" w:rsidRPr="00223BDC" w:rsidRDefault="006E043A" w:rsidP="004D4CA7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right="34" w:hanging="284"/>
        <w:jc w:val="both"/>
        <w:rPr>
          <w:rFonts w:eastAsia="Times New Roman" w:cs="Calibri"/>
          <w:lang w:eastAsia="pl-PL"/>
        </w:rPr>
      </w:pPr>
      <w:r w:rsidRPr="00223BDC">
        <w:rPr>
          <w:rFonts w:eastAsia="Times New Roman" w:cs="Calibri"/>
          <w:lang w:eastAsia="pl-PL"/>
        </w:rPr>
        <w:t xml:space="preserve">W przypadku, gdy Wykonawca nie dochowa terminu usunięcia awarii sprzętu, w tym wymiany sprzętu na nowy w terminie wskazanym w § 5 ust. 3 Umowy, Wykonawca zapłaci Zamawiającemu kary umowne w wysokości </w:t>
      </w:r>
      <w:r w:rsidR="00A3387D">
        <w:rPr>
          <w:rFonts w:eastAsia="Times New Roman" w:cs="Calibri"/>
          <w:lang w:eastAsia="pl-PL"/>
        </w:rPr>
        <w:t>200</w:t>
      </w:r>
      <w:r w:rsidRPr="00223BDC">
        <w:rPr>
          <w:rFonts w:eastAsia="Times New Roman" w:cs="Calibri"/>
          <w:lang w:eastAsia="pl-PL"/>
        </w:rPr>
        <w:t xml:space="preserve">,00 zł (słownie złotych: </w:t>
      </w:r>
      <w:r w:rsidR="00A3387D">
        <w:rPr>
          <w:rFonts w:eastAsia="Times New Roman" w:cs="Calibri"/>
          <w:lang w:eastAsia="pl-PL"/>
        </w:rPr>
        <w:t>dwieście</w:t>
      </w:r>
      <w:r w:rsidRPr="00223BDC">
        <w:rPr>
          <w:rFonts w:eastAsia="Times New Roman" w:cs="Calibri"/>
          <w:lang w:eastAsia="pl-PL"/>
        </w:rPr>
        <w:t xml:space="preserve"> 00/100) </w:t>
      </w:r>
      <w:r w:rsidRPr="00223BDC">
        <w:rPr>
          <w:rFonts w:eastAsia="MS Mincho" w:cs="Calibri"/>
          <w:color w:val="000000"/>
          <w:lang w:eastAsia="pl-PL"/>
        </w:rPr>
        <w:t>za każdą rozpoczętą godzinę zwłoki</w:t>
      </w:r>
      <w:r w:rsidRPr="00223BDC">
        <w:rPr>
          <w:rFonts w:eastAsia="Times New Roman" w:cs="Calibri"/>
          <w:lang w:eastAsia="pl-PL"/>
        </w:rPr>
        <w:t>.</w:t>
      </w:r>
    </w:p>
    <w:p w14:paraId="526BB0C4" w14:textId="77C22455" w:rsidR="006E043A" w:rsidRPr="00223BDC" w:rsidRDefault="006E043A" w:rsidP="004D4CA7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right="34" w:hanging="284"/>
        <w:jc w:val="both"/>
        <w:rPr>
          <w:rFonts w:eastAsia="Times New Roman" w:cs="Calibri"/>
          <w:lang w:eastAsia="pl-PL"/>
        </w:rPr>
      </w:pPr>
      <w:r w:rsidRPr="00223BDC">
        <w:rPr>
          <w:rFonts w:eastAsia="Times New Roman" w:cs="Calibri"/>
          <w:lang w:eastAsia="pl-PL"/>
        </w:rPr>
        <w:t>W przypadku, gdy odstąpienie od Umowy</w:t>
      </w:r>
      <w:r w:rsidR="00376E22">
        <w:rPr>
          <w:rFonts w:eastAsia="Times New Roman" w:cs="Calibri"/>
          <w:lang w:eastAsia="pl-PL"/>
        </w:rPr>
        <w:t xml:space="preserve"> przez Zamawiającego lub Wykonawcę</w:t>
      </w:r>
      <w:r w:rsidRPr="00223BDC">
        <w:rPr>
          <w:rFonts w:eastAsia="Times New Roman" w:cs="Calibri"/>
          <w:lang w:eastAsia="pl-PL"/>
        </w:rPr>
        <w:t xml:space="preserve"> nastąpi z przyczyn leżących po stronie Wykonawcy, Zamawiający </w:t>
      </w:r>
      <w:r w:rsidRPr="00223BDC">
        <w:rPr>
          <w:rFonts w:eastAsia="Times New Roman" w:cs="Calibri"/>
          <w:color w:val="000000"/>
          <w:lang w:eastAsia="pl-PL"/>
        </w:rPr>
        <w:t>zastrzega sobie prawo obciążenia Wykonawcy karami umownymi w wysokości 20</w:t>
      </w:r>
      <w:r w:rsidRPr="00223BDC">
        <w:rPr>
          <w:rFonts w:eastAsia="Times New Roman" w:cs="Calibri"/>
          <w:lang w:eastAsia="pl-PL"/>
        </w:rPr>
        <w:t>%</w:t>
      </w:r>
      <w:r w:rsidRPr="00223BDC">
        <w:rPr>
          <w:rFonts w:eastAsia="Times New Roman" w:cs="Calibri"/>
          <w:color w:val="000000"/>
          <w:lang w:eastAsia="pl-PL"/>
        </w:rPr>
        <w:t xml:space="preserve"> wartości całkowitego wynagrodzenia brutto, o którym mowa w </w:t>
      </w:r>
      <w:r w:rsidRPr="00223BDC">
        <w:rPr>
          <w:rFonts w:eastAsia="Times New Roman" w:cs="Calibri"/>
          <w:lang w:eastAsia="pl-PL"/>
        </w:rPr>
        <w:t>§ 4 ust. 1 Umowy, z tym zastrzeżeniem, że jeżeli odstąpienie nastąpi od części Umowy wskazana kara umowna będzie naliczana od części Umowy od której nastąpi odstąpienie.</w:t>
      </w:r>
    </w:p>
    <w:p w14:paraId="086926DF" w14:textId="1B121CC0" w:rsidR="006E043A" w:rsidRPr="00223BDC" w:rsidRDefault="006E043A" w:rsidP="004D4CA7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right="34" w:hanging="284"/>
        <w:jc w:val="both"/>
        <w:rPr>
          <w:rFonts w:eastAsia="Times New Roman" w:cs="Calibri"/>
          <w:lang w:eastAsia="pl-PL"/>
        </w:rPr>
      </w:pPr>
      <w:r w:rsidRPr="00223BDC">
        <w:rPr>
          <w:rFonts w:eastAsia="Times New Roman" w:cs="Calibri"/>
          <w:lang w:eastAsia="pl-PL"/>
        </w:rPr>
        <w:t>Zamawiający zastrzega sobie prawo do odszkodowania przekraczającego wysokość kar umownych, jeżeli nie pokryją one rzeczywiście poniesionej szkody, w szczególności koszty usunięcia wady sprzętu lub wymiany na nowy na koszt i ryzyko Wykonawcy</w:t>
      </w:r>
      <w:r w:rsidR="00C07C2E">
        <w:rPr>
          <w:rFonts w:eastAsia="Times New Roman" w:cs="Calibri"/>
          <w:lang w:eastAsia="pl-PL"/>
        </w:rPr>
        <w:t>.</w:t>
      </w:r>
    </w:p>
    <w:p w14:paraId="46A3DFDB" w14:textId="77777777" w:rsidR="00C07C2E" w:rsidRPr="00C07C2E" w:rsidRDefault="00C07C2E" w:rsidP="00C07C2E">
      <w:pPr>
        <w:pStyle w:val="Akapitzlist"/>
        <w:numPr>
          <w:ilvl w:val="0"/>
          <w:numId w:val="11"/>
        </w:numPr>
        <w:ind w:left="284" w:hanging="284"/>
        <w:jc w:val="both"/>
        <w:rPr>
          <w:rFonts w:eastAsia="Times New Roman" w:cs="Calibri"/>
          <w:lang w:val="pl-PL" w:eastAsia="pl-PL"/>
        </w:rPr>
      </w:pPr>
      <w:r w:rsidRPr="00C07C2E">
        <w:rPr>
          <w:rFonts w:eastAsia="Times New Roman" w:cs="Calibri"/>
          <w:lang w:val="pl-PL" w:eastAsia="pl-PL"/>
        </w:rPr>
        <w:t>Strony zgodnie postanawiają, że potrącenie kar umownych stanowi potrącenie umowne i w ramach tego kary umowne mogą być pokrywane lub potrącane z każdej należności Wykonawcy, w  szczególności z wynagrodzenia Wykonawcy, nawet w przypadku nieprzedstawienia przez Wykonawcę faktury lub rachunku. Potrącenie kar umownych może być dokonane z wierzytelności niewymagalnych, na co Wykonawca wyraża zgodę i do czego upoważnia Zamawiającego bez potrzeby uzyskania pisemnego potwierdzenia (potrącenie umowne).</w:t>
      </w:r>
    </w:p>
    <w:p w14:paraId="20B78AF0" w14:textId="6DF8C4CA" w:rsidR="006E043A" w:rsidRPr="00223BDC" w:rsidRDefault="006E043A" w:rsidP="004D4CA7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right="34" w:hanging="284"/>
        <w:jc w:val="both"/>
        <w:rPr>
          <w:rFonts w:eastAsia="Times New Roman" w:cs="Calibri"/>
          <w:lang w:eastAsia="pl-PL"/>
        </w:rPr>
      </w:pPr>
      <w:r w:rsidRPr="00223BDC">
        <w:rPr>
          <w:rFonts w:eastAsia="Times New Roman" w:cs="Calibri"/>
          <w:lang w:eastAsia="pl-PL"/>
        </w:rPr>
        <w:t>Suma kar umownych określonych w niniejszym paragrafie nie może przekroczyć 30% kwoty wynagrodzenia brutto, o której mowa w §</w:t>
      </w:r>
      <w:r w:rsidR="00376E22">
        <w:rPr>
          <w:rFonts w:eastAsia="Times New Roman" w:cs="Calibri"/>
          <w:lang w:eastAsia="pl-PL"/>
        </w:rPr>
        <w:t xml:space="preserve"> </w:t>
      </w:r>
      <w:r w:rsidRPr="00223BDC">
        <w:rPr>
          <w:rFonts w:eastAsia="Times New Roman" w:cs="Calibri"/>
          <w:lang w:eastAsia="pl-PL"/>
        </w:rPr>
        <w:t xml:space="preserve">4 ust. 1 Umowy. </w:t>
      </w:r>
    </w:p>
    <w:p w14:paraId="3C59D80E" w14:textId="06E6ACF1" w:rsidR="006E043A" w:rsidRPr="00223BDC" w:rsidRDefault="006E043A" w:rsidP="006E043A">
      <w:pPr>
        <w:keepNext/>
        <w:spacing w:before="240" w:after="60" w:line="276" w:lineRule="auto"/>
        <w:jc w:val="center"/>
        <w:outlineLvl w:val="0"/>
        <w:rPr>
          <w:rFonts w:eastAsia="Times New Roman" w:cs="Calibri"/>
          <w:b/>
          <w:bCs/>
          <w:kern w:val="32"/>
          <w:lang w:eastAsia="pl-PL"/>
        </w:rPr>
      </w:pPr>
      <w:r w:rsidRPr="00223BDC">
        <w:rPr>
          <w:rFonts w:eastAsia="Times New Roman" w:cs="Calibri"/>
          <w:b/>
          <w:bCs/>
          <w:kern w:val="32"/>
          <w:lang w:eastAsia="pl-PL"/>
        </w:rPr>
        <w:t>§ 7</w:t>
      </w:r>
      <w:r w:rsidR="00BC7E64">
        <w:rPr>
          <w:rFonts w:eastAsia="Times New Roman" w:cs="Calibri"/>
          <w:b/>
          <w:bCs/>
          <w:kern w:val="32"/>
          <w:lang w:eastAsia="pl-PL"/>
        </w:rPr>
        <w:t>.</w:t>
      </w:r>
    </w:p>
    <w:p w14:paraId="584B3E59" w14:textId="77777777" w:rsidR="00495143" w:rsidRPr="00223BDC" w:rsidRDefault="00495143" w:rsidP="00495143">
      <w:pPr>
        <w:keepNext/>
        <w:spacing w:after="0" w:line="276" w:lineRule="auto"/>
        <w:jc w:val="center"/>
        <w:outlineLvl w:val="0"/>
        <w:rPr>
          <w:rFonts w:eastAsia="Times New Roman" w:cs="Calibri"/>
          <w:b/>
          <w:bCs/>
          <w:kern w:val="32"/>
          <w:lang w:eastAsia="pl-PL"/>
        </w:rPr>
      </w:pPr>
      <w:r w:rsidRPr="00223BDC">
        <w:rPr>
          <w:rFonts w:eastAsia="Times New Roman" w:cs="Calibri"/>
          <w:b/>
          <w:bCs/>
          <w:kern w:val="32"/>
          <w:lang w:eastAsia="pl-PL"/>
        </w:rPr>
        <w:t>Ochrona Danych Osobowych</w:t>
      </w:r>
    </w:p>
    <w:p w14:paraId="59A3B26C" w14:textId="77777777" w:rsidR="00495143" w:rsidRPr="00223BDC" w:rsidRDefault="00495143" w:rsidP="0074485B">
      <w:pPr>
        <w:pStyle w:val="Akapitzlist"/>
        <w:keepNext/>
        <w:numPr>
          <w:ilvl w:val="0"/>
          <w:numId w:val="28"/>
        </w:numPr>
        <w:spacing w:after="0" w:line="276" w:lineRule="auto"/>
        <w:ind w:left="284"/>
        <w:jc w:val="both"/>
        <w:outlineLvl w:val="0"/>
        <w:rPr>
          <w:rFonts w:eastAsia="Times New Roman" w:cs="Calibri"/>
          <w:b/>
          <w:bCs/>
          <w:kern w:val="32"/>
          <w:lang w:val="pl-PL" w:eastAsia="pl-PL"/>
        </w:rPr>
      </w:pPr>
      <w:r w:rsidRPr="00223BDC">
        <w:rPr>
          <w:rFonts w:eastAsia="Times New Roman" w:cs="Calibri"/>
          <w:kern w:val="32"/>
          <w:lang w:val="pl-PL" w:eastAsia="pl-PL"/>
        </w:rPr>
        <w:t xml:space="preserve">Zamawiający jako administrator danych, w rozumieniu art. 4 pkt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„RODO” )  informuje, że dane osobowe Wykonawcy oraz personelu Wykonawcy będą przetwarzane w celach realizacji Umowy w zakresie niezbędnym do jej wykonania. Dane będą udostępniane podmiotom upoważnionym </w:t>
      </w:r>
      <w:r w:rsidRPr="00223BDC">
        <w:rPr>
          <w:rFonts w:eastAsia="Times New Roman" w:cs="Calibri"/>
          <w:kern w:val="32"/>
          <w:lang w:val="pl-PL" w:eastAsia="pl-PL"/>
        </w:rPr>
        <w:lastRenderedPageBreak/>
        <w:t>na podstawie przepisów prawa. Wykonawcy oraz personelowi Wykonawcy przysługuje prawo dostępu do treści swoich danych oraz ich poprawiania.</w:t>
      </w:r>
    </w:p>
    <w:p w14:paraId="7800CE1F" w14:textId="77777777" w:rsidR="00495143" w:rsidRPr="00223BDC" w:rsidRDefault="00495143" w:rsidP="0074485B">
      <w:pPr>
        <w:pStyle w:val="Akapitzlist"/>
        <w:keepNext/>
        <w:numPr>
          <w:ilvl w:val="0"/>
          <w:numId w:val="28"/>
        </w:numPr>
        <w:spacing w:after="0" w:line="276" w:lineRule="auto"/>
        <w:ind w:left="284"/>
        <w:jc w:val="both"/>
        <w:outlineLvl w:val="0"/>
        <w:rPr>
          <w:rFonts w:eastAsia="Times New Roman" w:cs="Calibri"/>
          <w:b/>
          <w:bCs/>
          <w:kern w:val="32"/>
          <w:lang w:val="pl-PL" w:eastAsia="pl-PL"/>
        </w:rPr>
      </w:pPr>
      <w:r w:rsidRPr="00223BDC">
        <w:rPr>
          <w:rFonts w:eastAsia="Times New Roman" w:cs="Calibri"/>
          <w:kern w:val="32"/>
          <w:lang w:val="pl-PL" w:eastAsia="pl-PL"/>
        </w:rPr>
        <w:t xml:space="preserve">Wykonawca jest zobowiązany do wykonania obowiązku informacyjnego wskazanego w art. 13 RODO wobec personelu Wykonawcy zgodnie z informacjami zamieszczonymi pod adresem </w:t>
      </w:r>
      <w:hyperlink r:id="rId13" w:anchor="anchorn2" w:history="1">
        <w:r w:rsidRPr="00223BDC">
          <w:rPr>
            <w:rStyle w:val="Hipercze"/>
            <w:rFonts w:eastAsia="Times New Roman" w:cs="Calibri"/>
            <w:kern w:val="32"/>
            <w:lang w:val="pl-PL" w:eastAsia="pl-PL"/>
          </w:rPr>
          <w:t>https://cez.gov.pl/pl/rodo#anchorn2</w:t>
        </w:r>
      </w:hyperlink>
      <w:r w:rsidRPr="00223BDC">
        <w:rPr>
          <w:rFonts w:eastAsia="Times New Roman" w:cs="Calibri"/>
          <w:kern w:val="32"/>
          <w:lang w:val="pl-PL" w:eastAsia="pl-PL"/>
        </w:rPr>
        <w:t xml:space="preserve">. </w:t>
      </w:r>
    </w:p>
    <w:p w14:paraId="51F062E3" w14:textId="13988FC8" w:rsidR="00495143" w:rsidRPr="00223BDC" w:rsidRDefault="00495143" w:rsidP="0074485B">
      <w:pPr>
        <w:pStyle w:val="Akapitzlist"/>
        <w:numPr>
          <w:ilvl w:val="0"/>
          <w:numId w:val="28"/>
        </w:numPr>
        <w:autoSpaceDE w:val="0"/>
        <w:autoSpaceDN w:val="0"/>
        <w:spacing w:after="0" w:line="276" w:lineRule="auto"/>
        <w:ind w:left="284"/>
        <w:jc w:val="both"/>
        <w:rPr>
          <w:rFonts w:eastAsiaTheme="minorHAnsi"/>
          <w:i/>
          <w:iCs/>
          <w:lang w:val="pl-PL" w:eastAsia="pl-PL"/>
        </w:rPr>
      </w:pPr>
      <w:bookmarkStart w:id="6" w:name="_Hlk149215623"/>
      <w:r w:rsidRPr="00223BDC">
        <w:rPr>
          <w:i/>
          <w:iCs/>
          <w:lang w:val="pl-PL" w:eastAsia="pl-PL"/>
        </w:rPr>
        <w:t xml:space="preserve">Informacja o przetwarzaniu danych osobowych pracowników i współpracowników Zamawiającego </w:t>
      </w:r>
      <w:bookmarkEnd w:id="6"/>
      <w:r w:rsidRPr="00223BDC">
        <w:rPr>
          <w:i/>
          <w:iCs/>
          <w:lang w:val="pl-PL" w:eastAsia="pl-PL"/>
        </w:rPr>
        <w:t xml:space="preserve">przez Wykonawcę w celu realizacji Umowy znajduje się pod adresem: </w:t>
      </w:r>
      <w:hyperlink r:id="rId14" w:history="1">
        <w:r w:rsidRPr="00223BDC">
          <w:rPr>
            <w:rStyle w:val="Hipercze"/>
            <w:i/>
            <w:iCs/>
            <w:lang w:val="pl-PL" w:eastAsia="pl-PL"/>
          </w:rPr>
          <w:t>https://............../stanowi</w:t>
        </w:r>
      </w:hyperlink>
      <w:r w:rsidRPr="00223BDC">
        <w:rPr>
          <w:i/>
          <w:iCs/>
          <w:lang w:val="pl-PL" w:eastAsia="pl-PL"/>
        </w:rPr>
        <w:t xml:space="preserve"> załącznik nr </w:t>
      </w:r>
      <w:r w:rsidR="00A47DB1" w:rsidRPr="00223BDC">
        <w:rPr>
          <w:i/>
          <w:iCs/>
          <w:lang w:val="pl-PL" w:eastAsia="pl-PL"/>
        </w:rPr>
        <w:t>5</w:t>
      </w:r>
      <w:r w:rsidRPr="00223BDC">
        <w:rPr>
          <w:i/>
          <w:iCs/>
          <w:lang w:val="pl-PL" w:eastAsia="pl-PL"/>
        </w:rPr>
        <w:t>……….</w:t>
      </w:r>
      <w:r w:rsidRPr="00223BDC">
        <w:rPr>
          <w:rStyle w:val="Odwoanieprzypisudolnego"/>
          <w:b/>
          <w:bCs/>
          <w:i/>
          <w:iCs/>
          <w:sz w:val="20"/>
          <w:szCs w:val="20"/>
          <w:lang w:val="pl-PL" w:eastAsia="pl-PL"/>
        </w:rPr>
        <w:footnoteReference w:customMarkFollows="1" w:id="1"/>
        <w:t>[1]</w:t>
      </w:r>
      <w:r w:rsidRPr="00223BDC">
        <w:rPr>
          <w:i/>
          <w:iCs/>
          <w:lang w:val="pl-PL" w:eastAsia="pl-PL"/>
        </w:rPr>
        <w:t>.</w:t>
      </w:r>
    </w:p>
    <w:p w14:paraId="4FFA8AEF" w14:textId="496EEFAB" w:rsidR="006E043A" w:rsidRPr="00223BDC" w:rsidRDefault="006E043A" w:rsidP="006E043A">
      <w:pPr>
        <w:keepNext/>
        <w:spacing w:before="240" w:after="0" w:line="276" w:lineRule="auto"/>
        <w:jc w:val="center"/>
        <w:outlineLvl w:val="0"/>
        <w:rPr>
          <w:rFonts w:eastAsia="Times New Roman" w:cs="Calibri"/>
          <w:b/>
          <w:bCs/>
          <w:kern w:val="32"/>
          <w:lang w:eastAsia="pl-PL"/>
        </w:rPr>
      </w:pPr>
      <w:r w:rsidRPr="00223BDC">
        <w:rPr>
          <w:rFonts w:eastAsia="Times New Roman" w:cs="Calibri"/>
          <w:b/>
          <w:bCs/>
          <w:kern w:val="32"/>
          <w:lang w:eastAsia="pl-PL"/>
        </w:rPr>
        <w:t>§ 8</w:t>
      </w:r>
      <w:r w:rsidR="00376E22">
        <w:rPr>
          <w:rFonts w:eastAsia="Times New Roman" w:cs="Calibri"/>
          <w:b/>
          <w:bCs/>
          <w:kern w:val="32"/>
          <w:lang w:eastAsia="pl-PL"/>
        </w:rPr>
        <w:t>.</w:t>
      </w:r>
    </w:p>
    <w:p w14:paraId="59B0C219" w14:textId="77777777" w:rsidR="006E043A" w:rsidRDefault="006E043A" w:rsidP="006E043A">
      <w:pPr>
        <w:keepNext/>
        <w:spacing w:after="0" w:line="276" w:lineRule="auto"/>
        <w:jc w:val="center"/>
        <w:outlineLvl w:val="0"/>
        <w:rPr>
          <w:rFonts w:eastAsia="Times New Roman" w:cs="Calibri"/>
          <w:b/>
          <w:bCs/>
          <w:kern w:val="32"/>
          <w:lang w:eastAsia="pl-PL"/>
        </w:rPr>
      </w:pPr>
      <w:r w:rsidRPr="00223BDC">
        <w:rPr>
          <w:rFonts w:eastAsia="Times New Roman" w:cs="Calibri"/>
          <w:b/>
          <w:bCs/>
          <w:kern w:val="32"/>
          <w:lang w:eastAsia="pl-PL"/>
        </w:rPr>
        <w:t>Odstąpienie od Umowy</w:t>
      </w:r>
    </w:p>
    <w:p w14:paraId="09882D25" w14:textId="77777777" w:rsidR="00F66A18" w:rsidRDefault="00F66A18" w:rsidP="006E043A">
      <w:pPr>
        <w:keepNext/>
        <w:spacing w:after="0" w:line="276" w:lineRule="auto"/>
        <w:jc w:val="center"/>
        <w:outlineLvl w:val="0"/>
        <w:rPr>
          <w:rFonts w:eastAsia="Times New Roman" w:cs="Calibri"/>
          <w:b/>
          <w:bCs/>
          <w:kern w:val="32"/>
          <w:lang w:eastAsia="pl-PL"/>
        </w:rPr>
      </w:pPr>
    </w:p>
    <w:p w14:paraId="76F2F208" w14:textId="77777777" w:rsidR="00F66A18" w:rsidRPr="00223BDC" w:rsidRDefault="00F66A18" w:rsidP="00F66A18">
      <w:pPr>
        <w:numPr>
          <w:ilvl w:val="1"/>
          <w:numId w:val="13"/>
        </w:numPr>
        <w:suppressAutoHyphens/>
        <w:spacing w:after="0" w:line="276" w:lineRule="auto"/>
        <w:ind w:left="284" w:hanging="284"/>
        <w:jc w:val="both"/>
        <w:rPr>
          <w:rFonts w:eastAsia="Times New Roman" w:cs="Calibri"/>
        </w:rPr>
      </w:pPr>
      <w:r w:rsidRPr="00223BDC">
        <w:rPr>
          <w:rFonts w:eastAsia="Times New Roman" w:cs="Calibri"/>
        </w:rPr>
        <w:t>Zamawiającemu przysługuje prawo odstąpienia od Umowy w całości albo w części</w:t>
      </w:r>
      <w:r>
        <w:rPr>
          <w:rFonts w:eastAsia="Times New Roman" w:cs="Calibri"/>
        </w:rPr>
        <w:t xml:space="preserve"> (na podstawie art. 395 k.c.)</w:t>
      </w:r>
      <w:r w:rsidRPr="00223BDC">
        <w:rPr>
          <w:rFonts w:eastAsia="Times New Roman" w:cs="Calibri"/>
        </w:rPr>
        <w:t>, według jego wyboru, w przypadku, gdy</w:t>
      </w:r>
      <w:r>
        <w:rPr>
          <w:rFonts w:eastAsia="Times New Roman" w:cs="Calibri"/>
        </w:rPr>
        <w:t xml:space="preserve"> Wykonawca n</w:t>
      </w:r>
      <w:r w:rsidRPr="00330D6B">
        <w:rPr>
          <w:rFonts w:eastAsia="Times New Roman" w:cs="Calibri"/>
        </w:rPr>
        <w:t>ie wykonuje Umowy lub nienależycie wykonuje Umowę, w szczególności nie stosuje się do uwag Zamawiającego lub narusza inne postanowienia Umowy i w przypadku, gdy po upływie 7 dni od wezwania przez Zamawiającego do zaniechania przez Wykonawcę naruszeń postanowień Umowy i usunięcia ewentualnych skutków naruszeń, Wykonawca nie zastosuje się do wezwania</w:t>
      </w:r>
      <w:r>
        <w:rPr>
          <w:rFonts w:eastAsia="Times New Roman" w:cs="Calibri"/>
        </w:rPr>
        <w:t xml:space="preserve">. </w:t>
      </w:r>
    </w:p>
    <w:p w14:paraId="613C04AE" w14:textId="77777777" w:rsidR="00F66A18" w:rsidRDefault="00F66A18" w:rsidP="00F66A18">
      <w:pPr>
        <w:numPr>
          <w:ilvl w:val="1"/>
          <w:numId w:val="13"/>
        </w:numPr>
        <w:suppressAutoHyphens/>
        <w:spacing w:after="0" w:line="276" w:lineRule="auto"/>
        <w:ind w:left="284" w:hanging="284"/>
        <w:jc w:val="both"/>
        <w:rPr>
          <w:rFonts w:eastAsia="Times New Roman" w:cs="Calibri"/>
        </w:rPr>
      </w:pPr>
      <w:r w:rsidRPr="00223BDC">
        <w:rPr>
          <w:rFonts w:eastAsia="Times New Roman" w:cs="Calibri"/>
        </w:rPr>
        <w:t xml:space="preserve">Prawo odstąpienia od Umowy wskazane w Umowie przysługuje Zamawiającemu w terminie 30 dni od dnia powzięcia informacji o zaistnieniu okoliczności stanowiących podstawę do odstąpienia jednak nie później niż w terminie 60 dni liczonych od </w:t>
      </w:r>
      <w:r>
        <w:rPr>
          <w:rFonts w:eastAsia="Times New Roman" w:cs="Calibri"/>
        </w:rPr>
        <w:t xml:space="preserve">terminu </w:t>
      </w:r>
      <w:r w:rsidRPr="00223BDC">
        <w:rPr>
          <w:rFonts w:eastAsia="Times New Roman" w:cs="Calibri"/>
        </w:rPr>
        <w:t>zakończenia Umowy, wskazanego w §</w:t>
      </w:r>
      <w:r>
        <w:rPr>
          <w:rFonts w:eastAsia="Times New Roman" w:cs="Calibri"/>
        </w:rPr>
        <w:t xml:space="preserve"> </w:t>
      </w:r>
      <w:r w:rsidRPr="00223BDC">
        <w:rPr>
          <w:rFonts w:eastAsia="Times New Roman" w:cs="Calibri"/>
        </w:rPr>
        <w:t>5 ust. 2.</w:t>
      </w:r>
    </w:p>
    <w:p w14:paraId="568C7714" w14:textId="77777777" w:rsidR="00F66A18" w:rsidRPr="00B2707F" w:rsidRDefault="00F66A18" w:rsidP="00F66A18">
      <w:pPr>
        <w:pStyle w:val="Akapitzlist"/>
        <w:numPr>
          <w:ilvl w:val="1"/>
          <w:numId w:val="13"/>
        </w:numPr>
        <w:ind w:left="284" w:hanging="284"/>
        <w:rPr>
          <w:rFonts w:eastAsia="Times New Roman" w:cs="Calibri"/>
          <w:lang w:val="pl-PL"/>
        </w:rPr>
      </w:pPr>
      <w:r w:rsidRPr="00B2707F">
        <w:rPr>
          <w:rFonts w:eastAsia="Times New Roman" w:cs="Calibri"/>
          <w:lang w:val="pl-PL"/>
        </w:rPr>
        <w:t xml:space="preserve">Niezależnie od innych podstaw odstąpienia Zamawiający może odstąpić od Umowy na podstawie art. 492 k.c. w całości lub w części, w przypadku zwłoki w terminie określonym w § </w:t>
      </w:r>
      <w:r>
        <w:rPr>
          <w:rFonts w:eastAsia="Times New Roman" w:cs="Calibri"/>
          <w:lang w:val="pl-PL"/>
        </w:rPr>
        <w:t>1 ust. 3</w:t>
      </w:r>
      <w:r w:rsidRPr="00B2707F">
        <w:rPr>
          <w:rFonts w:eastAsia="Times New Roman" w:cs="Calibri"/>
          <w:lang w:val="pl-PL"/>
        </w:rPr>
        <w:t>.</w:t>
      </w:r>
    </w:p>
    <w:p w14:paraId="65C11B5F" w14:textId="77777777" w:rsidR="00F66A18" w:rsidRPr="00F94539" w:rsidRDefault="00F66A18" w:rsidP="00F66A18">
      <w:pPr>
        <w:pStyle w:val="Akapitzlist"/>
        <w:numPr>
          <w:ilvl w:val="1"/>
          <w:numId w:val="13"/>
        </w:numPr>
        <w:ind w:left="284" w:hanging="284"/>
        <w:jc w:val="both"/>
        <w:rPr>
          <w:rFonts w:eastAsia="Times New Roman" w:cs="Calibri"/>
          <w:lang w:val="pl-PL"/>
        </w:rPr>
      </w:pPr>
      <w:r w:rsidRPr="00F94539">
        <w:rPr>
          <w:rFonts w:eastAsia="Times New Roman" w:cs="Calibri"/>
          <w:lang w:val="pl-PL"/>
        </w:rPr>
        <w:t xml:space="preserve">W przypadku wykonania przez Zamawiającego umownego prawa odstąpienia od Umowy w części, Strony ustalają, że oświadczenie o odstąpieniu ma skutek wyłącznie do nieodebranego przez Zamawiającego Sprzętu. Strony zobowiązują się w terminie 7 dni od dnia odstąpienia od Umowy do sporządzenia protokołu, który będzie stwierdzał stan realizacji przedmiotu Umowy do dnia odstąpienia. </w:t>
      </w:r>
    </w:p>
    <w:p w14:paraId="3C43F4F0" w14:textId="77777777" w:rsidR="00F66A18" w:rsidRPr="00B2707F" w:rsidRDefault="00F66A18" w:rsidP="00F66A18">
      <w:pPr>
        <w:pStyle w:val="Akapitzlist"/>
        <w:numPr>
          <w:ilvl w:val="1"/>
          <w:numId w:val="13"/>
        </w:numPr>
        <w:ind w:left="284" w:hanging="284"/>
        <w:jc w:val="both"/>
        <w:rPr>
          <w:rFonts w:eastAsia="Times New Roman" w:cs="Calibri"/>
          <w:lang w:val="pl-PL"/>
        </w:rPr>
      </w:pPr>
      <w:r w:rsidRPr="00B2707F">
        <w:rPr>
          <w:rFonts w:eastAsia="Times New Roman" w:cs="Calibri"/>
          <w:lang w:val="pl-PL"/>
        </w:rPr>
        <w:t xml:space="preserve">Zamawiający może </w:t>
      </w:r>
      <w:r>
        <w:rPr>
          <w:rFonts w:eastAsia="Times New Roman" w:cs="Calibri"/>
          <w:lang w:val="pl-PL"/>
        </w:rPr>
        <w:t xml:space="preserve">ponadto (poza przypadkami wymienionymi w ust. 1) </w:t>
      </w:r>
      <w:r w:rsidRPr="00B2707F">
        <w:rPr>
          <w:rFonts w:eastAsia="Times New Roman" w:cs="Calibri"/>
          <w:lang w:val="pl-PL"/>
        </w:rPr>
        <w:t>odstąpić od Umowy w przypadkach określonych w przepisach obowiązującego prawa, w szczególności Kodeksu cywilnego i Prawa zamówień publicznych.</w:t>
      </w:r>
    </w:p>
    <w:p w14:paraId="16186478" w14:textId="77777777" w:rsidR="00F66A18" w:rsidRDefault="00F66A18" w:rsidP="00F66A18">
      <w:pPr>
        <w:numPr>
          <w:ilvl w:val="1"/>
          <w:numId w:val="13"/>
        </w:numPr>
        <w:suppressAutoHyphens/>
        <w:spacing w:after="0" w:line="276" w:lineRule="auto"/>
        <w:ind w:left="284" w:hanging="284"/>
        <w:jc w:val="both"/>
        <w:rPr>
          <w:rFonts w:eastAsia="Times New Roman" w:cs="Calibri"/>
        </w:rPr>
      </w:pPr>
      <w:r w:rsidRPr="00223BDC">
        <w:rPr>
          <w:rFonts w:eastAsia="Times New Roman" w:cs="Calibri"/>
        </w:rPr>
        <w:t>Odstąpienie od Umowy wymaga formy pisemnej lub elektronicznej pod rygorem nieważności.</w:t>
      </w:r>
    </w:p>
    <w:p w14:paraId="40D31BCC" w14:textId="77777777" w:rsidR="00F66A18" w:rsidRPr="00B2707F" w:rsidRDefault="00F66A18" w:rsidP="00F66A18">
      <w:pPr>
        <w:pStyle w:val="Akapitzlist"/>
        <w:numPr>
          <w:ilvl w:val="1"/>
          <w:numId w:val="13"/>
        </w:numPr>
        <w:ind w:left="284" w:hanging="284"/>
        <w:jc w:val="both"/>
        <w:rPr>
          <w:rFonts w:eastAsia="Times New Roman" w:cs="Calibri"/>
          <w:lang w:val="pl-PL"/>
        </w:rPr>
      </w:pPr>
      <w:r w:rsidRPr="00B2707F">
        <w:rPr>
          <w:rFonts w:eastAsia="Times New Roman" w:cs="Calibri"/>
          <w:lang w:val="pl-PL"/>
        </w:rPr>
        <w:t>Po odstąpieniu od Umowy Zamawiający nie traci prawa do żądania należnych kar umownych i odszkodowań.</w:t>
      </w:r>
    </w:p>
    <w:p w14:paraId="257ED3A5" w14:textId="77777777" w:rsidR="00F66A18" w:rsidRDefault="00F66A18" w:rsidP="00F66A18">
      <w:pPr>
        <w:suppressAutoHyphens/>
        <w:spacing w:after="0" w:line="276" w:lineRule="auto"/>
        <w:ind w:left="284"/>
        <w:jc w:val="both"/>
        <w:rPr>
          <w:rFonts w:eastAsia="Times New Roman" w:cs="Calibri"/>
        </w:rPr>
      </w:pPr>
    </w:p>
    <w:p w14:paraId="54DA59D8" w14:textId="0883F587" w:rsidR="006E043A" w:rsidRPr="00223BDC" w:rsidRDefault="006E043A" w:rsidP="006E043A">
      <w:pPr>
        <w:keepNext/>
        <w:spacing w:before="120" w:after="0" w:line="276" w:lineRule="auto"/>
        <w:jc w:val="center"/>
        <w:outlineLvl w:val="0"/>
        <w:rPr>
          <w:rFonts w:eastAsia="Times New Roman" w:cs="Calibri"/>
          <w:b/>
          <w:bCs/>
          <w:kern w:val="32"/>
          <w:lang w:eastAsia="pl-PL"/>
        </w:rPr>
      </w:pPr>
      <w:r w:rsidRPr="00223BDC">
        <w:rPr>
          <w:rFonts w:eastAsia="Times New Roman" w:cs="Calibri"/>
          <w:b/>
          <w:bCs/>
          <w:kern w:val="32"/>
          <w:lang w:eastAsia="pl-PL"/>
        </w:rPr>
        <w:t>§ 9</w:t>
      </w:r>
      <w:r w:rsidR="00376E22">
        <w:rPr>
          <w:rFonts w:eastAsia="Times New Roman" w:cs="Calibri"/>
          <w:b/>
          <w:bCs/>
          <w:kern w:val="32"/>
          <w:lang w:eastAsia="pl-PL"/>
        </w:rPr>
        <w:t>.</w:t>
      </w:r>
    </w:p>
    <w:p w14:paraId="57B594CD" w14:textId="77777777" w:rsidR="006E043A" w:rsidRPr="00223BDC" w:rsidRDefault="006E043A" w:rsidP="006E043A">
      <w:pPr>
        <w:keepNext/>
        <w:spacing w:after="0" w:line="276" w:lineRule="auto"/>
        <w:jc w:val="center"/>
        <w:outlineLvl w:val="0"/>
        <w:rPr>
          <w:rFonts w:eastAsia="Times New Roman" w:cs="Calibri"/>
          <w:b/>
          <w:bCs/>
          <w:color w:val="000000"/>
          <w:kern w:val="32"/>
          <w:lang w:eastAsia="pl-PL"/>
        </w:rPr>
      </w:pPr>
      <w:r w:rsidRPr="00223BDC">
        <w:rPr>
          <w:rFonts w:eastAsia="Times New Roman" w:cs="Calibri"/>
          <w:b/>
          <w:bCs/>
          <w:color w:val="000000"/>
          <w:kern w:val="32"/>
          <w:lang w:eastAsia="pl-PL"/>
        </w:rPr>
        <w:t>Zmiany Umowy</w:t>
      </w:r>
    </w:p>
    <w:p w14:paraId="6C1A5470" w14:textId="208F4FCF" w:rsidR="006E043A" w:rsidRPr="00223BDC" w:rsidRDefault="006E043A" w:rsidP="004D4CA7">
      <w:pPr>
        <w:numPr>
          <w:ilvl w:val="0"/>
          <w:numId w:val="15"/>
        </w:numPr>
        <w:spacing w:after="0" w:line="276" w:lineRule="auto"/>
        <w:ind w:left="284" w:hanging="284"/>
        <w:jc w:val="both"/>
        <w:rPr>
          <w:rFonts w:eastAsia="Times New Roman" w:cs="Calibri"/>
        </w:rPr>
      </w:pPr>
      <w:r w:rsidRPr="00223BDC">
        <w:rPr>
          <w:rFonts w:eastAsia="Times New Roman" w:cs="Calibri"/>
        </w:rPr>
        <w:t xml:space="preserve">Zamawiający przewiduje możliwość dokonania zmiany istotnych postanowień Umowy, </w:t>
      </w:r>
      <w:r w:rsidRPr="00223BDC">
        <w:rPr>
          <w:rFonts w:eastAsia="Times New Roman" w:cs="Calibri"/>
          <w:color w:val="000000"/>
          <w:lang w:eastAsia="pl-PL"/>
        </w:rPr>
        <w:t>w stosunku do treści oferty, na podstawie, której dokonano wyboru Wykonawcy, w przypadk</w:t>
      </w:r>
      <w:r w:rsidR="00BC7E64">
        <w:rPr>
          <w:rFonts w:eastAsia="Times New Roman" w:cs="Calibri"/>
          <w:color w:val="000000"/>
          <w:lang w:eastAsia="pl-PL"/>
        </w:rPr>
        <w:t>u:</w:t>
      </w:r>
    </w:p>
    <w:p w14:paraId="49262FF8" w14:textId="1DF739C3" w:rsidR="006E043A" w:rsidRPr="00223BDC" w:rsidRDefault="006E043A" w:rsidP="004D4CA7">
      <w:pPr>
        <w:numPr>
          <w:ilvl w:val="0"/>
          <w:numId w:val="16"/>
        </w:numPr>
        <w:spacing w:after="160" w:line="276" w:lineRule="auto"/>
        <w:ind w:left="851" w:hanging="425"/>
        <w:contextualSpacing/>
        <w:jc w:val="both"/>
        <w:rPr>
          <w:rFonts w:eastAsia="Times New Roman" w:cs="Calibri"/>
          <w:lang w:eastAsia="pl-PL"/>
        </w:rPr>
      </w:pPr>
      <w:r w:rsidRPr="00223BDC">
        <w:rPr>
          <w:rFonts w:eastAsia="Times New Roman" w:cs="Calibri"/>
          <w:lang w:eastAsia="pl-PL"/>
        </w:rPr>
        <w:t>ujawnienia się powszechnie występujących wad oferowanego materiału eksploatacyjnego lub wycofania zaoferowanego sprzętu z rynku (wycofanie z obrotu)</w:t>
      </w:r>
      <w:r w:rsidR="00BC7E64">
        <w:rPr>
          <w:rFonts w:eastAsia="Times New Roman" w:cs="Calibri"/>
          <w:lang w:eastAsia="pl-PL"/>
        </w:rPr>
        <w:t>, wtedy</w:t>
      </w:r>
      <w:r w:rsidRPr="00223BDC">
        <w:rPr>
          <w:rFonts w:eastAsia="Times New Roman" w:cs="Calibri"/>
          <w:lang w:eastAsia="pl-PL"/>
        </w:rPr>
        <w:t xml:space="preserve"> Zamawiający dopuszcza zmianę w zakresie przedmiotu Umowy polegającą na zastąpieniu danego produktu produktem </w:t>
      </w:r>
      <w:r w:rsidRPr="00223BDC">
        <w:rPr>
          <w:rFonts w:eastAsia="Times New Roman" w:cs="Calibri"/>
          <w:lang w:eastAsia="pl-PL"/>
        </w:rPr>
        <w:lastRenderedPageBreak/>
        <w:t>zastępczym, spełniającym wszelkie wymagania przewidziane w Opisie Przedmiotu Zamówienia, rekomendowanym przez producenta lub Wykonawcę w związku z ujawnieniem wad,</w:t>
      </w:r>
    </w:p>
    <w:p w14:paraId="590B0A7E" w14:textId="6AE7AB34" w:rsidR="006E043A" w:rsidRPr="00223BDC" w:rsidRDefault="006E043A" w:rsidP="004D4CA7">
      <w:pPr>
        <w:numPr>
          <w:ilvl w:val="0"/>
          <w:numId w:val="16"/>
        </w:numPr>
        <w:spacing w:after="160" w:line="276" w:lineRule="auto"/>
        <w:ind w:left="851" w:hanging="425"/>
        <w:contextualSpacing/>
        <w:jc w:val="both"/>
        <w:rPr>
          <w:rFonts w:eastAsia="Times New Roman" w:cs="Calibri"/>
          <w:lang w:eastAsia="pl-PL"/>
        </w:rPr>
      </w:pPr>
      <w:r w:rsidRPr="00223BDC">
        <w:rPr>
          <w:rFonts w:eastAsia="Times New Roman" w:cs="Calibri"/>
          <w:lang w:eastAsia="pl-PL"/>
        </w:rPr>
        <w:t>zmian</w:t>
      </w:r>
      <w:r w:rsidR="00BC7E64">
        <w:rPr>
          <w:rFonts w:eastAsia="Times New Roman" w:cs="Calibri"/>
          <w:lang w:eastAsia="pl-PL"/>
        </w:rPr>
        <w:t>y</w:t>
      </w:r>
      <w:r w:rsidRPr="00223BDC">
        <w:rPr>
          <w:rFonts w:eastAsia="Times New Roman" w:cs="Calibri"/>
          <w:lang w:eastAsia="pl-PL"/>
        </w:rPr>
        <w:t xml:space="preserve"> terminu realizacji Umowy, gdy zaistnieje przerwa w realizacji zamówienia z przyczyn niezależnych od Wykonawcy i Zamawiającego lub w przypadku zajścia okoliczności, które nie były znane w momencie wszczęcia postępowania i których nie można było przewidzieć w momencie wszczęcia postępowania; w takim przypadku termin zmieniony będzie o okres przerwy nie dłuższym jednak niż </w:t>
      </w:r>
      <w:r w:rsidR="00DA7C6B">
        <w:rPr>
          <w:rFonts w:eastAsia="Times New Roman" w:cs="Calibri"/>
          <w:lang w:eastAsia="pl-PL"/>
        </w:rPr>
        <w:t>20</w:t>
      </w:r>
      <w:r w:rsidRPr="00223BDC">
        <w:rPr>
          <w:rFonts w:eastAsia="Times New Roman" w:cs="Calibri"/>
          <w:lang w:eastAsia="pl-PL"/>
        </w:rPr>
        <w:t xml:space="preserve"> dni,</w:t>
      </w:r>
    </w:p>
    <w:p w14:paraId="179E75F8" w14:textId="790546A8" w:rsidR="006E043A" w:rsidRPr="00223BDC" w:rsidRDefault="006E043A" w:rsidP="004D4CA7">
      <w:pPr>
        <w:widowControl w:val="0"/>
        <w:numPr>
          <w:ilvl w:val="0"/>
          <w:numId w:val="16"/>
        </w:numPr>
        <w:spacing w:after="160" w:line="276" w:lineRule="auto"/>
        <w:ind w:left="850" w:hanging="425"/>
        <w:contextualSpacing/>
        <w:jc w:val="both"/>
        <w:rPr>
          <w:rFonts w:eastAsia="Times New Roman" w:cs="Calibri"/>
          <w:lang w:eastAsia="pl-PL"/>
        </w:rPr>
      </w:pPr>
      <w:r w:rsidRPr="00223BDC">
        <w:rPr>
          <w:rFonts w:eastAsia="Times New Roman" w:cs="Calibri"/>
          <w:lang w:eastAsia="pl-PL"/>
        </w:rPr>
        <w:t>zmian</w:t>
      </w:r>
      <w:r w:rsidR="00BC7E64">
        <w:rPr>
          <w:rFonts w:eastAsia="Times New Roman" w:cs="Calibri"/>
          <w:lang w:eastAsia="pl-PL"/>
        </w:rPr>
        <w:t>y</w:t>
      </w:r>
      <w:r w:rsidRPr="00223BDC">
        <w:rPr>
          <w:rFonts w:eastAsia="Times New Roman" w:cs="Calibri"/>
          <w:lang w:eastAsia="pl-PL"/>
        </w:rPr>
        <w:t xml:space="preserve"> terminu realizacji Umowy w przypadku, gdy konieczność wprowadzenia zmian będzie następstwem postanowień innych umów mających bezpośredni związek z Umową dotyczącą niniejszego postępowania; w takim przypadku termin zmieniony będzie o okres wynikający z innych </w:t>
      </w:r>
      <w:r w:rsidR="00125B11" w:rsidRPr="00223BDC">
        <w:rPr>
          <w:rFonts w:eastAsia="Times New Roman" w:cs="Calibri"/>
          <w:lang w:eastAsia="pl-PL"/>
        </w:rPr>
        <w:t>umów,</w:t>
      </w:r>
      <w:r w:rsidRPr="00223BDC">
        <w:rPr>
          <w:rFonts w:eastAsia="Times New Roman" w:cs="Calibri"/>
          <w:lang w:eastAsia="pl-PL"/>
        </w:rPr>
        <w:t xml:space="preserve"> jednakże nie dłużej niż </w:t>
      </w:r>
      <w:r w:rsidR="00DA7C6B">
        <w:rPr>
          <w:rFonts w:eastAsia="Times New Roman" w:cs="Calibri"/>
          <w:lang w:eastAsia="pl-PL"/>
        </w:rPr>
        <w:t>20</w:t>
      </w:r>
      <w:r w:rsidRPr="00223BDC">
        <w:rPr>
          <w:rFonts w:eastAsia="Times New Roman" w:cs="Calibri"/>
          <w:lang w:eastAsia="pl-PL"/>
        </w:rPr>
        <w:t xml:space="preserve"> dni, </w:t>
      </w:r>
    </w:p>
    <w:p w14:paraId="352057AD" w14:textId="30F012CC" w:rsidR="006E043A" w:rsidRPr="00223BDC" w:rsidRDefault="006E043A" w:rsidP="004D4CA7">
      <w:pPr>
        <w:widowControl w:val="0"/>
        <w:numPr>
          <w:ilvl w:val="0"/>
          <w:numId w:val="16"/>
        </w:numPr>
        <w:spacing w:after="160" w:line="276" w:lineRule="auto"/>
        <w:ind w:left="850" w:hanging="425"/>
        <w:contextualSpacing/>
        <w:jc w:val="both"/>
        <w:rPr>
          <w:rFonts w:eastAsia="Times New Roman" w:cs="Calibri"/>
          <w:lang w:eastAsia="pl-PL"/>
        </w:rPr>
      </w:pPr>
      <w:r w:rsidRPr="00223BDC">
        <w:rPr>
          <w:rFonts w:eastAsia="Times New Roman" w:cs="Calibri"/>
          <w:lang w:eastAsia="pl-PL"/>
        </w:rPr>
        <w:t>zmian</w:t>
      </w:r>
      <w:r w:rsidR="00BC7E64">
        <w:rPr>
          <w:rFonts w:eastAsia="Times New Roman" w:cs="Calibri"/>
          <w:lang w:eastAsia="pl-PL"/>
        </w:rPr>
        <w:t>y</w:t>
      </w:r>
      <w:r w:rsidRPr="00223BDC">
        <w:rPr>
          <w:rFonts w:eastAsia="Times New Roman" w:cs="Calibri"/>
          <w:lang w:eastAsia="pl-PL"/>
        </w:rPr>
        <w:t xml:space="preserve"> terminu realizacji Umowy w wyniku zmian w strukturze i organizacji Zamawiającego mających wpływ na realizację Umowy o okres wynikający ze zmian na realizację Umowy, jednakże nie dłużej niż </w:t>
      </w:r>
      <w:r w:rsidR="00DA7C6B">
        <w:rPr>
          <w:rFonts w:eastAsia="Times New Roman" w:cs="Calibri"/>
          <w:lang w:eastAsia="pl-PL"/>
        </w:rPr>
        <w:t>20</w:t>
      </w:r>
      <w:r w:rsidRPr="00223BDC">
        <w:rPr>
          <w:rFonts w:eastAsia="Times New Roman" w:cs="Calibri"/>
          <w:lang w:eastAsia="pl-PL"/>
        </w:rPr>
        <w:t xml:space="preserve"> dni.</w:t>
      </w:r>
    </w:p>
    <w:p w14:paraId="34D0649C" w14:textId="77777777" w:rsidR="006E043A" w:rsidRPr="00223BDC" w:rsidRDefault="006E043A" w:rsidP="004D4CA7">
      <w:pPr>
        <w:widowControl w:val="0"/>
        <w:numPr>
          <w:ilvl w:val="0"/>
          <w:numId w:val="17"/>
        </w:numPr>
        <w:tabs>
          <w:tab w:val="left" w:pos="180"/>
          <w:tab w:val="left" w:pos="360"/>
        </w:tabs>
        <w:autoSpaceDE w:val="0"/>
        <w:autoSpaceDN w:val="0"/>
        <w:adjustRightInd w:val="0"/>
        <w:spacing w:after="0" w:line="276" w:lineRule="auto"/>
        <w:ind w:left="284" w:right="14" w:hanging="284"/>
        <w:jc w:val="both"/>
        <w:rPr>
          <w:rFonts w:eastAsia="Times New Roman" w:cs="Calibri"/>
          <w:lang w:eastAsia="pl-PL"/>
        </w:rPr>
      </w:pPr>
      <w:r w:rsidRPr="00223BDC">
        <w:rPr>
          <w:rFonts w:eastAsia="Times New Roman" w:cs="Calibri"/>
          <w:lang w:eastAsia="pl-PL"/>
        </w:rPr>
        <w:t xml:space="preserve">O ile Umowa nie stanowi inaczej, wszelkie zmiany i uzupełnienia Umowy wymagają zachowania formy pisemnej lub elektronicznej pod rygorem nieważności. </w:t>
      </w:r>
    </w:p>
    <w:p w14:paraId="39B08991" w14:textId="77777777" w:rsidR="006E043A" w:rsidRPr="00223BDC" w:rsidRDefault="006E043A" w:rsidP="004D4CA7">
      <w:pPr>
        <w:widowControl w:val="0"/>
        <w:numPr>
          <w:ilvl w:val="0"/>
          <w:numId w:val="17"/>
        </w:numPr>
        <w:tabs>
          <w:tab w:val="left" w:pos="180"/>
          <w:tab w:val="left" w:pos="360"/>
        </w:tabs>
        <w:autoSpaceDE w:val="0"/>
        <w:autoSpaceDN w:val="0"/>
        <w:adjustRightInd w:val="0"/>
        <w:spacing w:after="0" w:line="276" w:lineRule="auto"/>
        <w:ind w:left="284" w:right="14" w:hanging="284"/>
        <w:jc w:val="both"/>
        <w:rPr>
          <w:rFonts w:eastAsia="Times New Roman" w:cs="Calibri"/>
          <w:b/>
          <w:bCs/>
          <w:lang w:eastAsia="pl-PL"/>
        </w:rPr>
      </w:pPr>
      <w:r w:rsidRPr="00223BDC">
        <w:rPr>
          <w:rFonts w:eastAsia="Times New Roman" w:cs="Calibri"/>
          <w:lang w:eastAsia="pl-PL"/>
        </w:rPr>
        <w:t xml:space="preserve">Każda ze Stron może jednostronnie dokonać zmian w zakresie danych teleadresowych, osób upoważnionych do kontaktu, zawiadamiając niezwłocznie o tym z zachowaniem formy pisemnej lub elektronicznej pod rygorem nieważności drugą Stronę. </w:t>
      </w:r>
    </w:p>
    <w:p w14:paraId="0EEE140C" w14:textId="5B4F0C9C" w:rsidR="00A206CF" w:rsidRPr="00223BDC" w:rsidRDefault="00A206CF" w:rsidP="0074485B">
      <w:pPr>
        <w:widowControl w:val="0"/>
        <w:numPr>
          <w:ilvl w:val="0"/>
          <w:numId w:val="17"/>
        </w:numPr>
        <w:tabs>
          <w:tab w:val="left" w:pos="180"/>
          <w:tab w:val="left" w:pos="360"/>
        </w:tabs>
        <w:autoSpaceDE w:val="0"/>
        <w:autoSpaceDN w:val="0"/>
        <w:adjustRightInd w:val="0"/>
        <w:spacing w:after="0" w:line="276" w:lineRule="auto"/>
        <w:ind w:left="284" w:right="14" w:hanging="284"/>
        <w:jc w:val="both"/>
        <w:rPr>
          <w:rFonts w:eastAsia="Times New Roman" w:cs="Calibri"/>
          <w:lang w:eastAsia="pl-PL"/>
        </w:rPr>
      </w:pPr>
      <w:r w:rsidRPr="00223BDC">
        <w:rPr>
          <w:rFonts w:eastAsia="Times New Roman" w:cs="Calibri"/>
          <w:lang w:eastAsia="pl-PL"/>
        </w:rPr>
        <w:t>Umowa może zostać zmieniona w sytuacji wystąpienia okoliczności wskazanych w ust. 1-3 oraz w sytuacjach, gdy zmiana jest dopuszczalna na podstawie przepisów prawa powszechnie obowiązującego.</w:t>
      </w:r>
    </w:p>
    <w:p w14:paraId="5E83D4D8" w14:textId="77777777" w:rsidR="00A206CF" w:rsidRPr="00223BDC" w:rsidRDefault="00A206CF" w:rsidP="0074485B">
      <w:pPr>
        <w:widowControl w:val="0"/>
        <w:numPr>
          <w:ilvl w:val="0"/>
          <w:numId w:val="17"/>
        </w:numPr>
        <w:tabs>
          <w:tab w:val="left" w:pos="180"/>
          <w:tab w:val="left" w:pos="360"/>
        </w:tabs>
        <w:autoSpaceDE w:val="0"/>
        <w:autoSpaceDN w:val="0"/>
        <w:adjustRightInd w:val="0"/>
        <w:spacing w:after="0" w:line="276" w:lineRule="auto"/>
        <w:ind w:left="284" w:right="14" w:hanging="284"/>
        <w:jc w:val="both"/>
        <w:rPr>
          <w:rFonts w:eastAsia="Times New Roman" w:cs="Calibri"/>
          <w:lang w:eastAsia="pl-PL"/>
        </w:rPr>
      </w:pPr>
      <w:r w:rsidRPr="00223BDC">
        <w:rPr>
          <w:rFonts w:eastAsia="Times New Roman" w:cs="Calibri"/>
          <w:lang w:eastAsia="pl-PL"/>
        </w:rPr>
        <w:t>Każda ze Stron Umowy może zawnioskować o jej zmianę. W celu dokonania zmiany Umowy Strona o to wnioskująca zobowiązana jest do złożenia drugiej Stronie propozycji zmiany w terminie 7 dni od dnia zaistnienia okoliczności będących podstawą zmiany.</w:t>
      </w:r>
    </w:p>
    <w:p w14:paraId="02894890" w14:textId="77777777" w:rsidR="00A206CF" w:rsidRPr="00223BDC" w:rsidRDefault="00A206CF" w:rsidP="0074485B">
      <w:pPr>
        <w:widowControl w:val="0"/>
        <w:numPr>
          <w:ilvl w:val="0"/>
          <w:numId w:val="17"/>
        </w:numPr>
        <w:tabs>
          <w:tab w:val="left" w:pos="180"/>
          <w:tab w:val="left" w:pos="360"/>
        </w:tabs>
        <w:autoSpaceDE w:val="0"/>
        <w:autoSpaceDN w:val="0"/>
        <w:adjustRightInd w:val="0"/>
        <w:spacing w:after="0"/>
        <w:ind w:left="284" w:right="14" w:hanging="284"/>
        <w:jc w:val="both"/>
        <w:rPr>
          <w:rFonts w:eastAsia="Times New Roman" w:cs="Calibri"/>
          <w:lang w:eastAsia="pl-PL"/>
        </w:rPr>
      </w:pPr>
      <w:r w:rsidRPr="00223BDC">
        <w:rPr>
          <w:rFonts w:eastAsia="Times New Roman" w:cs="Calibri"/>
          <w:lang w:eastAsia="pl-PL"/>
        </w:rPr>
        <w:t>Wniosek o zmianę Umowy powinien zawierać co najmniej:</w:t>
      </w:r>
    </w:p>
    <w:p w14:paraId="67B16F43" w14:textId="77777777" w:rsidR="00A206CF" w:rsidRPr="00223BDC" w:rsidRDefault="00A206CF" w:rsidP="0074485B">
      <w:pPr>
        <w:pStyle w:val="1Wyliczankawpara"/>
        <w:tabs>
          <w:tab w:val="clear" w:pos="426"/>
        </w:tabs>
        <w:ind w:left="360" w:firstLine="0"/>
        <w:rPr>
          <w:rFonts w:asciiTheme="minorHAnsi" w:hAnsiTheme="minorHAnsi" w:cstheme="minorHAnsi"/>
          <w:sz w:val="22"/>
          <w:szCs w:val="22"/>
          <w:lang w:eastAsia="pl-PL"/>
        </w:rPr>
      </w:pPr>
      <w:r w:rsidRPr="00223BDC">
        <w:rPr>
          <w:rFonts w:asciiTheme="minorHAnsi" w:hAnsiTheme="minorHAnsi" w:cstheme="minorHAnsi"/>
          <w:sz w:val="22"/>
          <w:szCs w:val="22"/>
          <w:lang w:eastAsia="pl-PL"/>
        </w:rPr>
        <w:t>1) zakres proponowanej zmiany;</w:t>
      </w:r>
    </w:p>
    <w:p w14:paraId="1D064AF7" w14:textId="77777777" w:rsidR="00A206CF" w:rsidRPr="00223BDC" w:rsidRDefault="00A206CF" w:rsidP="0074485B">
      <w:pPr>
        <w:pStyle w:val="1Wyliczankawpara"/>
        <w:tabs>
          <w:tab w:val="clear" w:pos="426"/>
        </w:tabs>
        <w:ind w:left="360" w:firstLine="0"/>
        <w:rPr>
          <w:rFonts w:asciiTheme="minorHAnsi" w:hAnsiTheme="minorHAnsi" w:cstheme="minorHAnsi"/>
          <w:sz w:val="22"/>
          <w:szCs w:val="22"/>
          <w:lang w:eastAsia="pl-PL"/>
        </w:rPr>
      </w:pPr>
      <w:r w:rsidRPr="00223BDC">
        <w:rPr>
          <w:rFonts w:asciiTheme="minorHAnsi" w:hAnsiTheme="minorHAnsi" w:cstheme="minorHAnsi"/>
          <w:sz w:val="22"/>
          <w:szCs w:val="22"/>
          <w:lang w:eastAsia="pl-PL"/>
        </w:rPr>
        <w:t>2) opis okoliczności faktycznych uprawniających do dokonania zmiany;</w:t>
      </w:r>
    </w:p>
    <w:p w14:paraId="1576A63F" w14:textId="77777777" w:rsidR="00A206CF" w:rsidRPr="00223BDC" w:rsidRDefault="00A206CF" w:rsidP="0074485B">
      <w:pPr>
        <w:pStyle w:val="1Wyliczankawpara"/>
        <w:tabs>
          <w:tab w:val="clear" w:pos="426"/>
        </w:tabs>
        <w:ind w:left="360" w:firstLine="0"/>
        <w:rPr>
          <w:rFonts w:asciiTheme="minorHAnsi" w:hAnsiTheme="minorHAnsi" w:cstheme="minorHAnsi"/>
          <w:sz w:val="22"/>
          <w:szCs w:val="22"/>
          <w:lang w:eastAsia="pl-PL"/>
        </w:rPr>
      </w:pPr>
      <w:r w:rsidRPr="00223BDC">
        <w:rPr>
          <w:rFonts w:asciiTheme="minorHAnsi" w:hAnsiTheme="minorHAnsi" w:cstheme="minorHAnsi"/>
          <w:sz w:val="22"/>
          <w:szCs w:val="22"/>
          <w:lang w:eastAsia="pl-PL"/>
        </w:rPr>
        <w:t>3) podstawę dokonania zmiany, to jest podstawę prawną wynikającą z przepisów ustawy lub postanowień Umowy;</w:t>
      </w:r>
    </w:p>
    <w:p w14:paraId="03D4816D" w14:textId="77777777" w:rsidR="00A206CF" w:rsidRPr="00223BDC" w:rsidRDefault="00A206CF" w:rsidP="0074485B">
      <w:pPr>
        <w:pStyle w:val="1Wyliczankawpara"/>
        <w:tabs>
          <w:tab w:val="clear" w:pos="426"/>
        </w:tabs>
        <w:ind w:left="360" w:firstLine="0"/>
        <w:rPr>
          <w:rFonts w:asciiTheme="minorHAnsi" w:hAnsiTheme="minorHAnsi" w:cstheme="minorHAnsi"/>
          <w:sz w:val="22"/>
          <w:szCs w:val="22"/>
          <w:lang w:eastAsia="pl-PL"/>
        </w:rPr>
      </w:pPr>
      <w:r w:rsidRPr="00223BDC">
        <w:rPr>
          <w:rFonts w:asciiTheme="minorHAnsi" w:hAnsiTheme="minorHAnsi" w:cstheme="minorHAnsi"/>
          <w:sz w:val="22"/>
          <w:szCs w:val="22"/>
          <w:lang w:eastAsia="pl-PL"/>
        </w:rPr>
        <w:t>4) informacje i dowody potwierdzające, że zostały spełnione okoliczności uzasadniające dokonanie zmiany Umowy.</w:t>
      </w:r>
    </w:p>
    <w:p w14:paraId="0A75F177" w14:textId="77777777" w:rsidR="00A206CF" w:rsidRPr="00223BDC" w:rsidRDefault="00A206CF" w:rsidP="0074485B">
      <w:pPr>
        <w:widowControl w:val="0"/>
        <w:numPr>
          <w:ilvl w:val="0"/>
          <w:numId w:val="17"/>
        </w:numPr>
        <w:tabs>
          <w:tab w:val="left" w:pos="180"/>
          <w:tab w:val="left" w:pos="360"/>
        </w:tabs>
        <w:autoSpaceDE w:val="0"/>
        <w:autoSpaceDN w:val="0"/>
        <w:adjustRightInd w:val="0"/>
        <w:spacing w:after="0"/>
        <w:ind w:left="284" w:right="14" w:hanging="284"/>
        <w:jc w:val="both"/>
        <w:rPr>
          <w:rFonts w:cs="Calibri"/>
          <w:lang w:eastAsia="pl-PL"/>
        </w:rPr>
      </w:pPr>
      <w:r w:rsidRPr="00223BDC">
        <w:rPr>
          <w:rFonts w:eastAsia="Times New Roman" w:cs="Calibri"/>
          <w:lang w:eastAsia="pl-PL"/>
        </w:rPr>
        <w:t>Strona wnioskująca o zmianę terminu wykonania Umowy lub poszczególnych świadczeń zobowiązana jest do wykazania, że ze względu na zaistniałe okoliczności – uprawniające do dokonania zmiany – dochowanie pierwotnego terminu jest niemożliwe.</w:t>
      </w:r>
    </w:p>
    <w:p w14:paraId="69BD24EA" w14:textId="77777777" w:rsidR="00A206CF" w:rsidRPr="00223BDC" w:rsidRDefault="00A206CF" w:rsidP="0074485B">
      <w:pPr>
        <w:widowControl w:val="0"/>
        <w:numPr>
          <w:ilvl w:val="0"/>
          <w:numId w:val="17"/>
        </w:numPr>
        <w:tabs>
          <w:tab w:val="left" w:pos="180"/>
          <w:tab w:val="left" w:pos="360"/>
        </w:tabs>
        <w:autoSpaceDE w:val="0"/>
        <w:autoSpaceDN w:val="0"/>
        <w:adjustRightInd w:val="0"/>
        <w:spacing w:after="0"/>
        <w:ind w:left="284" w:right="14" w:hanging="284"/>
        <w:jc w:val="both"/>
        <w:rPr>
          <w:rFonts w:cs="Calibri"/>
          <w:lang w:eastAsia="pl-PL"/>
        </w:rPr>
      </w:pPr>
      <w:r w:rsidRPr="00223BDC">
        <w:rPr>
          <w:rFonts w:eastAsia="Times New Roman" w:cs="Calibri"/>
          <w:lang w:eastAsia="pl-PL"/>
        </w:rPr>
        <w:t xml:space="preserve"> W przypadku złożenia wniosku o zmianę druga Strona jest zobowiązana w terminie 7 dni od dnia otrzymania wniosku do ustosunkowania się do niego. Przede wszystkim druga Strona może:</w:t>
      </w:r>
    </w:p>
    <w:p w14:paraId="183E182D" w14:textId="77777777" w:rsidR="00A206CF" w:rsidRPr="00223BDC" w:rsidRDefault="00A206CF" w:rsidP="0074485B">
      <w:pPr>
        <w:pStyle w:val="1Wyliczankawpara"/>
        <w:tabs>
          <w:tab w:val="clear" w:pos="426"/>
        </w:tabs>
        <w:ind w:left="360" w:firstLine="0"/>
        <w:rPr>
          <w:rFonts w:asciiTheme="minorHAnsi" w:hAnsiTheme="minorHAnsi" w:cstheme="minorHAnsi"/>
          <w:sz w:val="22"/>
          <w:szCs w:val="22"/>
          <w:lang w:eastAsia="pl-PL"/>
        </w:rPr>
      </w:pPr>
      <w:r w:rsidRPr="00223BDC">
        <w:rPr>
          <w:rFonts w:asciiTheme="minorHAnsi" w:hAnsiTheme="minorHAnsi" w:cstheme="minorHAnsi"/>
          <w:sz w:val="22"/>
          <w:szCs w:val="22"/>
          <w:lang w:eastAsia="pl-PL"/>
        </w:rPr>
        <w:t>1) zaakceptować wniosek o zmianę,</w:t>
      </w:r>
    </w:p>
    <w:p w14:paraId="213230CB" w14:textId="77777777" w:rsidR="00A206CF" w:rsidRPr="00223BDC" w:rsidRDefault="00A206CF" w:rsidP="0074485B">
      <w:pPr>
        <w:pStyle w:val="1Wyliczankawpara"/>
        <w:tabs>
          <w:tab w:val="clear" w:pos="426"/>
        </w:tabs>
        <w:ind w:left="360" w:firstLine="0"/>
        <w:rPr>
          <w:rFonts w:asciiTheme="minorHAnsi" w:hAnsiTheme="minorHAnsi" w:cstheme="minorHAnsi"/>
          <w:sz w:val="22"/>
          <w:szCs w:val="22"/>
          <w:lang w:eastAsia="pl-PL"/>
        </w:rPr>
      </w:pPr>
      <w:r w:rsidRPr="00223BDC">
        <w:rPr>
          <w:rFonts w:asciiTheme="minorHAnsi" w:hAnsiTheme="minorHAnsi" w:cstheme="minorHAnsi"/>
          <w:sz w:val="22"/>
          <w:szCs w:val="22"/>
          <w:lang w:eastAsia="pl-PL"/>
        </w:rPr>
        <w:t>2) wezwać Stronę wnioskującą o zmianę do uzupełnienia wniosku lub przedstawienia dodatkowych wyjaśnień wraz ze stosownym uzasadnieniem takiego wezwania,</w:t>
      </w:r>
    </w:p>
    <w:p w14:paraId="1D86A94D" w14:textId="77777777" w:rsidR="00A206CF" w:rsidRPr="00223BDC" w:rsidRDefault="00A206CF" w:rsidP="0074485B">
      <w:pPr>
        <w:pStyle w:val="1Wyliczankawpara"/>
        <w:tabs>
          <w:tab w:val="clear" w:pos="426"/>
        </w:tabs>
        <w:ind w:left="360" w:firstLine="0"/>
        <w:rPr>
          <w:rFonts w:asciiTheme="minorHAnsi" w:hAnsiTheme="minorHAnsi" w:cstheme="minorHAnsi"/>
          <w:sz w:val="22"/>
          <w:szCs w:val="22"/>
          <w:lang w:eastAsia="pl-PL"/>
        </w:rPr>
      </w:pPr>
      <w:r w:rsidRPr="00223BDC">
        <w:rPr>
          <w:rFonts w:asciiTheme="minorHAnsi" w:hAnsiTheme="minorHAnsi" w:cstheme="minorHAnsi"/>
          <w:sz w:val="22"/>
          <w:szCs w:val="22"/>
          <w:lang w:eastAsia="pl-PL"/>
        </w:rPr>
        <w:t>3) zaproponować podjęcie negocjacji treści umowy w zakresie wnioskowanej zmiany,</w:t>
      </w:r>
    </w:p>
    <w:p w14:paraId="5219A25F" w14:textId="77777777" w:rsidR="00A206CF" w:rsidRPr="00223BDC" w:rsidRDefault="00A206CF" w:rsidP="0074485B">
      <w:pPr>
        <w:pStyle w:val="1Wyliczankawpara"/>
        <w:tabs>
          <w:tab w:val="clear" w:pos="426"/>
        </w:tabs>
        <w:ind w:left="360" w:firstLine="0"/>
        <w:rPr>
          <w:rFonts w:asciiTheme="minorHAnsi" w:hAnsiTheme="minorHAnsi" w:cstheme="minorHAnsi"/>
          <w:sz w:val="22"/>
          <w:szCs w:val="22"/>
          <w:lang w:eastAsia="pl-PL"/>
        </w:rPr>
      </w:pPr>
      <w:r w:rsidRPr="00223BDC">
        <w:rPr>
          <w:rFonts w:asciiTheme="minorHAnsi" w:hAnsiTheme="minorHAnsi" w:cstheme="minorHAnsi"/>
          <w:sz w:val="22"/>
          <w:szCs w:val="22"/>
          <w:lang w:eastAsia="pl-PL"/>
        </w:rPr>
        <w:t>4) odrzucić wniosek o zmianę. Odrzucenie wniosku o zmianę powinno zawierać uzasadnienie.</w:t>
      </w:r>
    </w:p>
    <w:p w14:paraId="3C770794" w14:textId="655EEA30" w:rsidR="00A206CF" w:rsidRPr="00223BDC" w:rsidRDefault="00A206CF" w:rsidP="0074485B">
      <w:pPr>
        <w:widowControl w:val="0"/>
        <w:numPr>
          <w:ilvl w:val="0"/>
          <w:numId w:val="17"/>
        </w:numPr>
        <w:tabs>
          <w:tab w:val="left" w:pos="180"/>
          <w:tab w:val="left" w:pos="360"/>
        </w:tabs>
        <w:autoSpaceDE w:val="0"/>
        <w:autoSpaceDN w:val="0"/>
        <w:adjustRightInd w:val="0"/>
        <w:spacing w:after="0"/>
        <w:ind w:left="284" w:right="14" w:hanging="284"/>
        <w:jc w:val="both"/>
        <w:rPr>
          <w:rFonts w:cs="Calibri"/>
          <w:lang w:eastAsia="pl-PL"/>
        </w:rPr>
      </w:pPr>
      <w:r w:rsidRPr="00223BDC">
        <w:rPr>
          <w:rFonts w:eastAsia="Times New Roman" w:cs="Calibri"/>
          <w:lang w:eastAsia="pl-PL"/>
        </w:rPr>
        <w:lastRenderedPageBreak/>
        <w:t>Z negocjacji treści zmiany Umowy Strony sporządzają notatkę przedstawiającą przebieg spotkania i jego ustalenia.</w:t>
      </w:r>
    </w:p>
    <w:p w14:paraId="7599964F" w14:textId="77777777" w:rsidR="00A206CF" w:rsidRPr="00223BDC" w:rsidRDefault="00A206CF" w:rsidP="0074485B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 w:line="276" w:lineRule="auto"/>
        <w:ind w:left="284" w:right="14"/>
        <w:jc w:val="both"/>
        <w:rPr>
          <w:rFonts w:eastAsia="Times New Roman" w:cs="Calibri"/>
          <w:b/>
          <w:bCs/>
          <w:lang w:eastAsia="pl-PL"/>
        </w:rPr>
      </w:pPr>
    </w:p>
    <w:p w14:paraId="449A51CC" w14:textId="77777777" w:rsidR="006E043A" w:rsidRPr="00223BDC" w:rsidRDefault="006E043A" w:rsidP="006E043A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 w:line="276" w:lineRule="auto"/>
        <w:ind w:right="14"/>
        <w:rPr>
          <w:rFonts w:eastAsia="Times New Roman" w:cs="Calibri"/>
          <w:b/>
          <w:bCs/>
          <w:lang w:eastAsia="pl-PL"/>
        </w:rPr>
      </w:pPr>
    </w:p>
    <w:p w14:paraId="6F40DBF1" w14:textId="66E20919" w:rsidR="006E043A" w:rsidRPr="00223BDC" w:rsidRDefault="006E043A" w:rsidP="006E043A">
      <w:pPr>
        <w:keepNext/>
        <w:spacing w:after="0" w:line="276" w:lineRule="auto"/>
        <w:jc w:val="center"/>
        <w:outlineLvl w:val="0"/>
        <w:rPr>
          <w:rFonts w:eastAsia="Times New Roman" w:cs="Calibri"/>
          <w:b/>
          <w:bCs/>
          <w:kern w:val="32"/>
          <w:lang w:eastAsia="pl-PL"/>
        </w:rPr>
      </w:pPr>
      <w:r w:rsidRPr="00223BDC">
        <w:rPr>
          <w:rFonts w:eastAsia="Times New Roman" w:cs="Calibri"/>
          <w:b/>
          <w:bCs/>
          <w:kern w:val="32"/>
          <w:lang w:eastAsia="pl-PL"/>
        </w:rPr>
        <w:t>§ 10</w:t>
      </w:r>
      <w:r w:rsidR="00376E22">
        <w:rPr>
          <w:rFonts w:eastAsia="Times New Roman" w:cs="Calibri"/>
          <w:b/>
          <w:bCs/>
          <w:kern w:val="32"/>
          <w:lang w:eastAsia="pl-PL"/>
        </w:rPr>
        <w:t>.</w:t>
      </w:r>
    </w:p>
    <w:p w14:paraId="2642AEC7" w14:textId="77777777" w:rsidR="006E043A" w:rsidRPr="00223BDC" w:rsidRDefault="006E043A" w:rsidP="006E043A">
      <w:pPr>
        <w:keepNext/>
        <w:spacing w:after="0" w:line="276" w:lineRule="auto"/>
        <w:jc w:val="center"/>
        <w:outlineLvl w:val="0"/>
        <w:rPr>
          <w:rFonts w:eastAsia="Times New Roman" w:cs="Calibri"/>
          <w:b/>
          <w:bCs/>
          <w:kern w:val="32"/>
          <w:lang w:eastAsia="pl-PL"/>
        </w:rPr>
      </w:pPr>
      <w:r w:rsidRPr="00223BDC">
        <w:rPr>
          <w:rFonts w:eastAsia="Times New Roman" w:cs="Calibri"/>
          <w:b/>
          <w:bCs/>
          <w:kern w:val="32"/>
          <w:lang w:eastAsia="pl-PL"/>
        </w:rPr>
        <w:t>Licencja</w:t>
      </w:r>
    </w:p>
    <w:p w14:paraId="6737D671" w14:textId="77777777" w:rsidR="006E043A" w:rsidRPr="00223BDC" w:rsidRDefault="006E043A" w:rsidP="004D4CA7">
      <w:pPr>
        <w:widowControl w:val="0"/>
        <w:numPr>
          <w:ilvl w:val="0"/>
          <w:numId w:val="18"/>
        </w:numPr>
        <w:spacing w:after="200" w:line="276" w:lineRule="auto"/>
        <w:ind w:left="284"/>
        <w:contextualSpacing/>
        <w:jc w:val="both"/>
        <w:rPr>
          <w:rFonts w:asciiTheme="minorHAnsi" w:hAnsiTheme="minorHAnsi"/>
        </w:rPr>
      </w:pPr>
      <w:r w:rsidRPr="00223BDC">
        <w:rPr>
          <w:rFonts w:asciiTheme="minorHAnsi" w:hAnsiTheme="minorHAnsi" w:cstheme="minorHAnsi"/>
          <w:lang w:eastAsia="pl-PL"/>
        </w:rPr>
        <w:t xml:space="preserve">Jeżeli do </w:t>
      </w:r>
      <w:r w:rsidRPr="00223BDC">
        <w:rPr>
          <w:rFonts w:asciiTheme="minorHAnsi" w:hAnsiTheme="minorHAnsi"/>
        </w:rPr>
        <w:t xml:space="preserve">wykonania </w:t>
      </w:r>
      <w:r w:rsidRPr="00223BDC">
        <w:rPr>
          <w:rFonts w:asciiTheme="minorHAnsi" w:hAnsiTheme="minorHAnsi" w:cstheme="minorHAnsi"/>
          <w:lang w:eastAsia="pl-PL"/>
        </w:rPr>
        <w:t xml:space="preserve">przedmiotu Umowy konieczne będzie zapewnienie lub udzielenie </w:t>
      </w:r>
      <w:r w:rsidRPr="00223BDC">
        <w:rPr>
          <w:rFonts w:asciiTheme="minorHAnsi" w:hAnsiTheme="minorHAnsi"/>
        </w:rPr>
        <w:t xml:space="preserve">Zamawiającemu </w:t>
      </w:r>
      <w:r w:rsidRPr="00223BDC">
        <w:rPr>
          <w:rFonts w:asciiTheme="minorHAnsi" w:hAnsiTheme="minorHAnsi" w:cstheme="minorHAnsi"/>
          <w:lang w:eastAsia="pl-PL"/>
        </w:rPr>
        <w:t xml:space="preserve">przez Wykonawcę licencji, nastąpi to na zasadach określonych poniżej. </w:t>
      </w:r>
    </w:p>
    <w:p w14:paraId="642A9832" w14:textId="77777777" w:rsidR="006E043A" w:rsidRPr="00223BDC" w:rsidRDefault="006E043A" w:rsidP="004D4CA7">
      <w:pPr>
        <w:widowControl w:val="0"/>
        <w:numPr>
          <w:ilvl w:val="0"/>
          <w:numId w:val="18"/>
        </w:numPr>
        <w:tabs>
          <w:tab w:val="left" w:pos="993"/>
        </w:tabs>
        <w:spacing w:after="0" w:line="276" w:lineRule="auto"/>
        <w:ind w:left="284" w:right="7"/>
        <w:jc w:val="both"/>
        <w:rPr>
          <w:rFonts w:asciiTheme="minorHAnsi" w:eastAsia="Times New Roman" w:hAnsiTheme="minorHAnsi" w:cstheme="minorHAnsi"/>
        </w:rPr>
      </w:pPr>
      <w:r w:rsidRPr="00223BDC">
        <w:rPr>
          <w:rFonts w:asciiTheme="minorHAnsi" w:eastAsia="Times New Roman" w:hAnsiTheme="minorHAnsi" w:cstheme="minorHAnsi"/>
        </w:rPr>
        <w:t>Przez licencję należy rozumieć prawo do korzystania z oprogramowania na warunkach określonych w Umowie i ogólnych warunkach producenta oprogramowania wraz z wymaganymi elementami umożliwiającymi korzystanie z oprogramowania zgodnie z przeznaczeniem, w tym np. nośnikami, kluczami aktywacyjnymi o ile są wymagane do uruchomienia oprogramowania oraz dokumentacją oprogramowania. Ogólne warunki producenta oprogramowania nie mogą być mniej korzystne dla Zamawiającego niż wymagania przewidziane w Umowie.</w:t>
      </w:r>
    </w:p>
    <w:p w14:paraId="511DACA0" w14:textId="234EE90E" w:rsidR="006E043A" w:rsidRPr="00223BDC" w:rsidRDefault="006E043A" w:rsidP="004D4CA7">
      <w:pPr>
        <w:numPr>
          <w:ilvl w:val="0"/>
          <w:numId w:val="18"/>
        </w:numPr>
        <w:spacing w:after="0" w:line="276" w:lineRule="auto"/>
        <w:ind w:left="284" w:right="7" w:hanging="284"/>
        <w:jc w:val="both"/>
        <w:rPr>
          <w:rFonts w:asciiTheme="minorHAnsi" w:eastAsia="Times New Roman" w:hAnsiTheme="minorHAnsi" w:cstheme="minorHAnsi"/>
          <w:color w:val="000000"/>
        </w:rPr>
      </w:pPr>
      <w:r w:rsidRPr="00223BDC">
        <w:rPr>
          <w:rFonts w:asciiTheme="minorHAnsi" w:eastAsia="Times New Roman" w:hAnsiTheme="minorHAnsi" w:cstheme="minorHAnsi"/>
          <w:color w:val="000000"/>
        </w:rPr>
        <w:t xml:space="preserve">W ramach wynagrodzenia, o którym mowa w § 4 ust. 1, z dniem podpisania </w:t>
      </w:r>
      <w:r w:rsidR="007A4670" w:rsidRPr="00223BDC">
        <w:rPr>
          <w:rFonts w:asciiTheme="minorHAnsi" w:eastAsia="Times New Roman" w:hAnsiTheme="minorHAnsi" w:cstheme="minorHAnsi"/>
          <w:color w:val="000000"/>
        </w:rPr>
        <w:t xml:space="preserve">przez Zamawiającego </w:t>
      </w:r>
      <w:r w:rsidRPr="00223BDC">
        <w:rPr>
          <w:rFonts w:asciiTheme="minorHAnsi" w:eastAsia="Times New Roman" w:hAnsiTheme="minorHAnsi" w:cstheme="minorHAnsi"/>
          <w:color w:val="000000"/>
        </w:rPr>
        <w:t>Protokołu Odbioru, Wykonawca udziela Zamawiającemu lub zapewnia udzielenie bezterminowej licencji (na czas nieokreślony) na nieograniczone terytorialnie korzystanie z oprogramowania na następujących polach eksploatacji:</w:t>
      </w:r>
    </w:p>
    <w:p w14:paraId="7A7456A1" w14:textId="77777777" w:rsidR="006E043A" w:rsidRPr="00223BDC" w:rsidRDefault="006E043A" w:rsidP="004D4CA7">
      <w:pPr>
        <w:numPr>
          <w:ilvl w:val="0"/>
          <w:numId w:val="19"/>
        </w:numPr>
        <w:spacing w:after="0" w:line="276" w:lineRule="auto"/>
        <w:ind w:left="567" w:right="7" w:hanging="283"/>
        <w:jc w:val="both"/>
        <w:rPr>
          <w:rFonts w:asciiTheme="minorHAnsi" w:eastAsia="Times New Roman" w:hAnsiTheme="minorHAnsi" w:cstheme="minorHAnsi"/>
          <w:color w:val="000000"/>
        </w:rPr>
      </w:pPr>
      <w:r w:rsidRPr="00223BDC">
        <w:rPr>
          <w:rFonts w:asciiTheme="minorHAnsi" w:eastAsia="Times New Roman" w:hAnsiTheme="minorHAnsi" w:cstheme="minorHAnsi"/>
          <w:color w:val="000000"/>
        </w:rPr>
        <w:t>wprowadzenie i zapisywanie do pamięci komputera;</w:t>
      </w:r>
    </w:p>
    <w:p w14:paraId="5C2C5CE4" w14:textId="77777777" w:rsidR="006E043A" w:rsidRPr="00223BDC" w:rsidRDefault="006E043A" w:rsidP="004D4CA7">
      <w:pPr>
        <w:numPr>
          <w:ilvl w:val="0"/>
          <w:numId w:val="19"/>
        </w:numPr>
        <w:spacing w:after="0" w:line="276" w:lineRule="auto"/>
        <w:ind w:left="567" w:right="7" w:hanging="283"/>
        <w:jc w:val="both"/>
        <w:rPr>
          <w:rFonts w:asciiTheme="minorHAnsi" w:eastAsia="Times New Roman" w:hAnsiTheme="minorHAnsi" w:cstheme="minorHAnsi"/>
          <w:color w:val="000000"/>
        </w:rPr>
      </w:pPr>
      <w:r w:rsidRPr="00223BDC">
        <w:rPr>
          <w:rFonts w:asciiTheme="minorHAnsi" w:eastAsia="Times New Roman" w:hAnsiTheme="minorHAnsi" w:cstheme="minorHAnsi"/>
          <w:color w:val="000000"/>
        </w:rPr>
        <w:t>odtwarzanie;</w:t>
      </w:r>
    </w:p>
    <w:p w14:paraId="2CF48127" w14:textId="77777777" w:rsidR="006E043A" w:rsidRPr="00223BDC" w:rsidRDefault="006E043A" w:rsidP="004D4CA7">
      <w:pPr>
        <w:numPr>
          <w:ilvl w:val="0"/>
          <w:numId w:val="19"/>
        </w:numPr>
        <w:spacing w:after="0" w:line="276" w:lineRule="auto"/>
        <w:ind w:left="567" w:right="7" w:hanging="283"/>
        <w:jc w:val="both"/>
        <w:rPr>
          <w:rFonts w:asciiTheme="minorHAnsi" w:eastAsia="Times New Roman" w:hAnsiTheme="minorHAnsi" w:cstheme="minorHAnsi"/>
          <w:color w:val="000000"/>
        </w:rPr>
      </w:pPr>
      <w:r w:rsidRPr="00223BDC">
        <w:rPr>
          <w:rFonts w:asciiTheme="minorHAnsi" w:eastAsia="Times New Roman" w:hAnsiTheme="minorHAnsi" w:cstheme="minorHAnsi"/>
          <w:color w:val="000000"/>
        </w:rPr>
        <w:t>przechowywanie;</w:t>
      </w:r>
    </w:p>
    <w:p w14:paraId="3B0B8558" w14:textId="77777777" w:rsidR="006E043A" w:rsidRPr="00223BDC" w:rsidRDefault="006E043A" w:rsidP="004D4CA7">
      <w:pPr>
        <w:numPr>
          <w:ilvl w:val="0"/>
          <w:numId w:val="19"/>
        </w:numPr>
        <w:spacing w:after="0" w:line="276" w:lineRule="auto"/>
        <w:ind w:left="567" w:right="7" w:hanging="283"/>
        <w:jc w:val="both"/>
        <w:rPr>
          <w:rFonts w:asciiTheme="minorHAnsi" w:eastAsia="Times New Roman" w:hAnsiTheme="minorHAnsi" w:cstheme="minorHAnsi"/>
          <w:color w:val="000000"/>
        </w:rPr>
      </w:pPr>
      <w:r w:rsidRPr="00223BDC">
        <w:rPr>
          <w:rFonts w:asciiTheme="minorHAnsi" w:eastAsia="Times New Roman" w:hAnsiTheme="minorHAnsi" w:cstheme="minorHAnsi"/>
          <w:color w:val="000000"/>
        </w:rPr>
        <w:t>wyświetlanie;</w:t>
      </w:r>
    </w:p>
    <w:p w14:paraId="44074215" w14:textId="77777777" w:rsidR="006E043A" w:rsidRPr="00223BDC" w:rsidRDefault="006E043A" w:rsidP="004D4CA7">
      <w:pPr>
        <w:numPr>
          <w:ilvl w:val="0"/>
          <w:numId w:val="19"/>
        </w:numPr>
        <w:spacing w:after="0" w:line="276" w:lineRule="auto"/>
        <w:ind w:left="567" w:right="7" w:hanging="283"/>
        <w:jc w:val="both"/>
        <w:rPr>
          <w:rFonts w:asciiTheme="minorHAnsi" w:eastAsia="Times New Roman" w:hAnsiTheme="minorHAnsi" w:cstheme="minorHAnsi"/>
          <w:color w:val="000000"/>
        </w:rPr>
      </w:pPr>
      <w:r w:rsidRPr="00223BDC">
        <w:rPr>
          <w:rFonts w:asciiTheme="minorHAnsi" w:eastAsia="Times New Roman" w:hAnsiTheme="minorHAnsi" w:cstheme="minorHAnsi"/>
          <w:color w:val="000000"/>
        </w:rPr>
        <w:t>instalowanie i deinstalowanie oprogramowania na środowiskach wskazanych w Opisie przedmiotu zamówienia pod warunkiem zachowania udzielonej licencji;</w:t>
      </w:r>
    </w:p>
    <w:p w14:paraId="657EF38C" w14:textId="77777777" w:rsidR="006E043A" w:rsidRPr="00223BDC" w:rsidRDefault="006E043A" w:rsidP="004D4CA7">
      <w:pPr>
        <w:numPr>
          <w:ilvl w:val="0"/>
          <w:numId w:val="19"/>
        </w:numPr>
        <w:spacing w:after="0" w:line="276" w:lineRule="auto"/>
        <w:ind w:left="567" w:right="7" w:hanging="283"/>
        <w:jc w:val="both"/>
        <w:rPr>
          <w:rFonts w:asciiTheme="minorHAnsi" w:eastAsia="Times New Roman" w:hAnsiTheme="minorHAnsi" w:cstheme="minorHAnsi"/>
          <w:color w:val="000000"/>
        </w:rPr>
      </w:pPr>
      <w:r w:rsidRPr="00223BDC">
        <w:rPr>
          <w:rFonts w:asciiTheme="minorHAnsi" w:eastAsia="Times New Roman" w:hAnsiTheme="minorHAnsi" w:cstheme="minorHAnsi"/>
          <w:color w:val="000000"/>
        </w:rPr>
        <w:t>korzystanie na wszystkich polach funkcjonalności;</w:t>
      </w:r>
    </w:p>
    <w:p w14:paraId="52522C7B" w14:textId="77777777" w:rsidR="006E043A" w:rsidRPr="00223BDC" w:rsidRDefault="006E043A" w:rsidP="004D4CA7">
      <w:pPr>
        <w:numPr>
          <w:ilvl w:val="0"/>
          <w:numId w:val="19"/>
        </w:numPr>
        <w:spacing w:after="0" w:line="276" w:lineRule="auto"/>
        <w:ind w:left="567" w:right="7" w:hanging="283"/>
        <w:jc w:val="both"/>
        <w:rPr>
          <w:rFonts w:asciiTheme="minorHAnsi" w:eastAsia="Times New Roman" w:hAnsiTheme="minorHAnsi" w:cstheme="minorHAnsi"/>
          <w:color w:val="000000"/>
        </w:rPr>
      </w:pPr>
      <w:r w:rsidRPr="00223BDC">
        <w:rPr>
          <w:rFonts w:asciiTheme="minorHAnsi" w:eastAsia="Times New Roman" w:hAnsiTheme="minorHAnsi" w:cstheme="minorHAnsi"/>
          <w:color w:val="000000"/>
        </w:rPr>
        <w:t>korzystanie i modyfikowanie dokumentów oraz danych wykorzystywanych przy pomocy oprogramowania.</w:t>
      </w:r>
    </w:p>
    <w:p w14:paraId="358156BB" w14:textId="77777777" w:rsidR="006E043A" w:rsidRPr="00223BDC" w:rsidRDefault="006E043A" w:rsidP="004D4CA7">
      <w:pPr>
        <w:numPr>
          <w:ilvl w:val="0"/>
          <w:numId w:val="18"/>
        </w:numPr>
        <w:spacing w:after="0" w:line="276" w:lineRule="auto"/>
        <w:ind w:left="284" w:right="7" w:hanging="284"/>
        <w:jc w:val="both"/>
        <w:rPr>
          <w:rFonts w:asciiTheme="minorHAnsi" w:eastAsia="Times New Roman" w:hAnsiTheme="minorHAnsi" w:cstheme="minorHAnsi"/>
          <w:color w:val="000000"/>
        </w:rPr>
      </w:pPr>
      <w:r w:rsidRPr="00223BDC">
        <w:rPr>
          <w:rFonts w:asciiTheme="minorHAnsi" w:eastAsia="Times New Roman" w:hAnsiTheme="minorHAnsi" w:cstheme="minorHAnsi"/>
          <w:color w:val="000000"/>
        </w:rPr>
        <w:t>Oprogramowanie musi umożliwiać korzystanie z wcześniejszych wersji oprogramowania.</w:t>
      </w:r>
    </w:p>
    <w:p w14:paraId="3DE91AED" w14:textId="77777777" w:rsidR="006E043A" w:rsidRPr="00223BDC" w:rsidRDefault="006E043A" w:rsidP="004D4CA7">
      <w:pPr>
        <w:numPr>
          <w:ilvl w:val="0"/>
          <w:numId w:val="18"/>
        </w:numPr>
        <w:spacing w:after="0" w:line="276" w:lineRule="auto"/>
        <w:ind w:left="284" w:right="7" w:hanging="284"/>
        <w:jc w:val="both"/>
        <w:rPr>
          <w:rFonts w:asciiTheme="minorHAnsi" w:eastAsia="Times New Roman" w:hAnsiTheme="minorHAnsi" w:cstheme="minorHAnsi"/>
          <w:color w:val="000000"/>
        </w:rPr>
      </w:pPr>
      <w:r w:rsidRPr="00223BDC">
        <w:rPr>
          <w:rFonts w:asciiTheme="minorHAnsi" w:eastAsia="Times New Roman" w:hAnsiTheme="minorHAnsi" w:cstheme="minorHAnsi"/>
          <w:color w:val="000000"/>
        </w:rPr>
        <w:t>Wykonawca oświadcza i gwarantuje, że:</w:t>
      </w:r>
    </w:p>
    <w:p w14:paraId="32BACB84" w14:textId="77777777" w:rsidR="006E043A" w:rsidRPr="00223BDC" w:rsidRDefault="006E043A" w:rsidP="004D4CA7">
      <w:pPr>
        <w:pStyle w:val="Akapitzlist"/>
        <w:numPr>
          <w:ilvl w:val="0"/>
          <w:numId w:val="20"/>
        </w:numPr>
        <w:spacing w:after="0" w:line="276" w:lineRule="auto"/>
        <w:ind w:left="567" w:right="7" w:hanging="283"/>
        <w:contextualSpacing/>
        <w:jc w:val="both"/>
        <w:rPr>
          <w:rFonts w:asciiTheme="minorHAnsi" w:hAnsiTheme="minorHAnsi" w:cstheme="minorHAnsi"/>
          <w:color w:val="000000"/>
          <w:lang w:val="pl-PL"/>
        </w:rPr>
      </w:pPr>
      <w:r w:rsidRPr="00223BDC">
        <w:rPr>
          <w:rFonts w:asciiTheme="minorHAnsi" w:hAnsiTheme="minorHAnsi" w:cstheme="minorHAnsi"/>
          <w:color w:val="000000"/>
          <w:lang w:val="pl-PL"/>
        </w:rPr>
        <w:t>oprogramowanie nie narusza jakichkolwiek praw osób trzecich, zwłaszcza w zakresie przepisów o wynalazczości, znakach towarowych, prawach autorskich i prawach pokrewnych oraz nieuczciwej konkurencji;</w:t>
      </w:r>
    </w:p>
    <w:p w14:paraId="431E637D" w14:textId="77777777" w:rsidR="006E043A" w:rsidRPr="00223BDC" w:rsidRDefault="006E043A" w:rsidP="004D4CA7">
      <w:pPr>
        <w:pStyle w:val="Akapitzlist"/>
        <w:numPr>
          <w:ilvl w:val="0"/>
          <w:numId w:val="20"/>
        </w:numPr>
        <w:spacing w:after="0" w:line="276" w:lineRule="auto"/>
        <w:ind w:left="567" w:right="7" w:hanging="283"/>
        <w:contextualSpacing/>
        <w:jc w:val="both"/>
        <w:rPr>
          <w:rFonts w:asciiTheme="minorHAnsi" w:hAnsiTheme="minorHAnsi" w:cstheme="minorHAnsi"/>
          <w:color w:val="000000"/>
          <w:lang w:val="pl-PL"/>
        </w:rPr>
      </w:pPr>
      <w:r w:rsidRPr="00223BDC">
        <w:rPr>
          <w:rFonts w:asciiTheme="minorHAnsi" w:hAnsiTheme="minorHAnsi" w:cstheme="minorHAnsi"/>
          <w:color w:val="000000"/>
          <w:lang w:val="pl-PL"/>
        </w:rPr>
        <w:t>posiada prawa niezbędne do realizacji Umowy zgodnie z jej postanowieniami i przejmuje w  tym zakresie odpowiedzialność w przypadku roszczeń osób trzecich;</w:t>
      </w:r>
    </w:p>
    <w:p w14:paraId="7FDB98C2" w14:textId="77777777" w:rsidR="006E043A" w:rsidRPr="00223BDC" w:rsidRDefault="006E043A" w:rsidP="004D4CA7">
      <w:pPr>
        <w:pStyle w:val="Akapitzlist"/>
        <w:numPr>
          <w:ilvl w:val="0"/>
          <w:numId w:val="20"/>
        </w:numPr>
        <w:spacing w:after="0" w:line="276" w:lineRule="auto"/>
        <w:ind w:left="567" w:right="7" w:hanging="283"/>
        <w:contextualSpacing/>
        <w:jc w:val="both"/>
        <w:rPr>
          <w:rFonts w:asciiTheme="minorHAnsi" w:hAnsiTheme="minorHAnsi" w:cstheme="minorHAnsi"/>
          <w:color w:val="000000"/>
          <w:lang w:val="pl-PL"/>
        </w:rPr>
      </w:pPr>
      <w:r w:rsidRPr="00223BDC">
        <w:rPr>
          <w:rFonts w:asciiTheme="minorHAnsi" w:hAnsiTheme="minorHAnsi" w:cstheme="minorHAnsi"/>
          <w:color w:val="000000"/>
          <w:lang w:val="pl-PL"/>
        </w:rPr>
        <w:t>warunki korzystania z oprogramowania nie wymagają ponoszenia dodatkowych opłat na rzecz Wykonawcy lub producentów oprogramowania; wynagrodzenie obejmuje całość wynagrodzenia za korzystanie z oprogramowania.</w:t>
      </w:r>
    </w:p>
    <w:p w14:paraId="26804F54" w14:textId="77777777" w:rsidR="006E043A" w:rsidRPr="00223BDC" w:rsidRDefault="006E043A" w:rsidP="004D4CA7">
      <w:pPr>
        <w:numPr>
          <w:ilvl w:val="0"/>
          <w:numId w:val="18"/>
        </w:numPr>
        <w:spacing w:after="0" w:line="276" w:lineRule="auto"/>
        <w:ind w:left="284" w:right="7" w:hanging="284"/>
        <w:jc w:val="both"/>
        <w:rPr>
          <w:rFonts w:asciiTheme="minorHAnsi" w:eastAsia="Times New Roman" w:hAnsiTheme="minorHAnsi" w:cstheme="minorHAnsi"/>
          <w:color w:val="000000"/>
        </w:rPr>
      </w:pPr>
      <w:r w:rsidRPr="00223BDC">
        <w:rPr>
          <w:rFonts w:asciiTheme="minorHAnsi" w:eastAsia="Times New Roman" w:hAnsiTheme="minorHAnsi" w:cstheme="minorHAnsi"/>
          <w:color w:val="000000"/>
        </w:rPr>
        <w:t>W razie niedających się usunąć sprzeczności pomiędzy postanowieniami Umowy oraz jej załączników a postanowieniami warunków korzystania z oprogramowania, stosuje się postanowienia Umowy.</w:t>
      </w:r>
    </w:p>
    <w:p w14:paraId="236FFEF1" w14:textId="77777777" w:rsidR="006E043A" w:rsidRPr="00223BDC" w:rsidRDefault="006E043A" w:rsidP="004D4CA7">
      <w:pPr>
        <w:numPr>
          <w:ilvl w:val="0"/>
          <w:numId w:val="18"/>
        </w:numPr>
        <w:spacing w:after="0" w:line="276" w:lineRule="auto"/>
        <w:ind w:left="284" w:right="7" w:hanging="284"/>
        <w:jc w:val="both"/>
        <w:rPr>
          <w:rFonts w:asciiTheme="minorHAnsi" w:eastAsia="Times New Roman" w:hAnsiTheme="minorHAnsi" w:cstheme="minorHAnsi"/>
          <w:color w:val="000000"/>
        </w:rPr>
      </w:pPr>
      <w:r w:rsidRPr="00223BDC">
        <w:rPr>
          <w:rFonts w:asciiTheme="minorHAnsi" w:eastAsia="Times New Roman" w:hAnsiTheme="minorHAnsi" w:cstheme="minorHAnsi"/>
          <w:color w:val="000000"/>
        </w:rPr>
        <w:t>W ramach licencji Zamawiający będzie miał także prawo do korzystania z dokumentacji oprogramowania.</w:t>
      </w:r>
    </w:p>
    <w:p w14:paraId="1A942A96" w14:textId="44ABF85D" w:rsidR="006E043A" w:rsidRPr="00223BDC" w:rsidRDefault="006E043A" w:rsidP="004D4CA7">
      <w:pPr>
        <w:numPr>
          <w:ilvl w:val="0"/>
          <w:numId w:val="18"/>
        </w:numPr>
        <w:spacing w:after="0" w:line="276" w:lineRule="auto"/>
        <w:ind w:left="284" w:right="7" w:hanging="284"/>
        <w:jc w:val="both"/>
        <w:rPr>
          <w:rFonts w:asciiTheme="minorHAnsi" w:hAnsiTheme="minorHAnsi"/>
          <w:color w:val="000000"/>
        </w:rPr>
      </w:pPr>
      <w:r w:rsidRPr="00223BDC">
        <w:rPr>
          <w:rFonts w:asciiTheme="minorHAnsi" w:eastAsia="Times New Roman" w:hAnsiTheme="minorHAnsi" w:cstheme="minorHAnsi"/>
          <w:color w:val="000000"/>
        </w:rPr>
        <w:t xml:space="preserve">Z chwilą podpisania </w:t>
      </w:r>
      <w:r w:rsidR="007A4670" w:rsidRPr="00223BDC">
        <w:rPr>
          <w:rFonts w:asciiTheme="minorHAnsi" w:eastAsia="Times New Roman" w:hAnsiTheme="minorHAnsi" w:cstheme="minorHAnsi"/>
          <w:color w:val="000000"/>
        </w:rPr>
        <w:t xml:space="preserve">przez Zamawiającego </w:t>
      </w:r>
      <w:r w:rsidRPr="00223BDC">
        <w:rPr>
          <w:rFonts w:asciiTheme="minorHAnsi" w:hAnsiTheme="minorHAnsi"/>
          <w:color w:val="000000"/>
        </w:rPr>
        <w:t xml:space="preserve">Protokołu Odbioru, o którym mowa w § 3 ust. </w:t>
      </w:r>
      <w:r w:rsidR="00BC7E64">
        <w:rPr>
          <w:rFonts w:asciiTheme="minorHAnsi" w:hAnsiTheme="minorHAnsi"/>
          <w:color w:val="000000"/>
        </w:rPr>
        <w:t>7,</w:t>
      </w:r>
      <w:r w:rsidRPr="00223BDC">
        <w:rPr>
          <w:rFonts w:asciiTheme="minorHAnsi" w:eastAsia="Times New Roman" w:hAnsiTheme="minorHAnsi" w:cstheme="minorHAnsi"/>
          <w:color w:val="000000"/>
        </w:rPr>
        <w:t xml:space="preserve"> na </w:t>
      </w:r>
      <w:r w:rsidRPr="00223BDC">
        <w:rPr>
          <w:rFonts w:asciiTheme="minorHAnsi" w:hAnsiTheme="minorHAnsi"/>
          <w:color w:val="000000"/>
        </w:rPr>
        <w:t xml:space="preserve">Zamawiającego </w:t>
      </w:r>
      <w:r w:rsidRPr="00223BDC">
        <w:rPr>
          <w:rFonts w:asciiTheme="minorHAnsi" w:eastAsia="Times New Roman" w:hAnsiTheme="minorHAnsi" w:cstheme="minorHAnsi"/>
          <w:color w:val="000000"/>
        </w:rPr>
        <w:t>przechodzi własność nośników, na których utwory utrwalono</w:t>
      </w:r>
      <w:r w:rsidRPr="00223BDC">
        <w:rPr>
          <w:rFonts w:asciiTheme="minorHAnsi" w:hAnsiTheme="minorHAnsi"/>
          <w:color w:val="000000"/>
        </w:rPr>
        <w:t>.</w:t>
      </w:r>
    </w:p>
    <w:p w14:paraId="41327776" w14:textId="77777777" w:rsidR="006E043A" w:rsidRPr="00223BDC" w:rsidRDefault="006E043A" w:rsidP="006E043A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76" w:lineRule="auto"/>
        <w:ind w:right="14"/>
        <w:rPr>
          <w:rFonts w:eastAsia="Times New Roman" w:cs="Calibri"/>
          <w:b/>
          <w:bCs/>
          <w:lang w:eastAsia="pl-PL"/>
        </w:rPr>
      </w:pPr>
    </w:p>
    <w:p w14:paraId="70B0AA7B" w14:textId="494B3FF9" w:rsidR="00F92F11" w:rsidRPr="00223BDC" w:rsidRDefault="00F92F11" w:rsidP="00F92F11">
      <w:pPr>
        <w:keepNext/>
        <w:spacing w:after="0" w:line="276" w:lineRule="auto"/>
        <w:jc w:val="center"/>
        <w:outlineLvl w:val="0"/>
        <w:rPr>
          <w:rFonts w:eastAsia="Times New Roman" w:cs="Calibri"/>
          <w:b/>
          <w:bCs/>
          <w:kern w:val="32"/>
          <w:lang w:eastAsia="pl-PL"/>
        </w:rPr>
      </w:pPr>
      <w:r w:rsidRPr="00223BDC">
        <w:rPr>
          <w:rFonts w:eastAsia="Times New Roman" w:cs="Calibri"/>
          <w:b/>
          <w:bCs/>
          <w:kern w:val="32"/>
          <w:lang w:eastAsia="pl-PL"/>
        </w:rPr>
        <w:t>§</w:t>
      </w:r>
      <w:r w:rsidR="00376E22">
        <w:rPr>
          <w:rFonts w:eastAsia="Times New Roman" w:cs="Calibri"/>
          <w:b/>
          <w:bCs/>
          <w:kern w:val="32"/>
          <w:lang w:eastAsia="pl-PL"/>
        </w:rPr>
        <w:t xml:space="preserve"> </w:t>
      </w:r>
      <w:r w:rsidRPr="00223BDC">
        <w:rPr>
          <w:rFonts w:eastAsia="Times New Roman" w:cs="Calibri"/>
          <w:b/>
          <w:bCs/>
          <w:kern w:val="32"/>
          <w:lang w:eastAsia="pl-PL"/>
        </w:rPr>
        <w:t>1</w:t>
      </w:r>
      <w:r w:rsidR="00A47DB1" w:rsidRPr="00223BDC">
        <w:rPr>
          <w:rFonts w:eastAsia="Times New Roman" w:cs="Calibri"/>
          <w:b/>
          <w:bCs/>
          <w:kern w:val="32"/>
          <w:lang w:eastAsia="pl-PL"/>
        </w:rPr>
        <w:t>1</w:t>
      </w:r>
      <w:r w:rsidR="00376E22">
        <w:rPr>
          <w:rFonts w:eastAsia="Times New Roman" w:cs="Calibri"/>
          <w:b/>
          <w:bCs/>
          <w:kern w:val="32"/>
          <w:lang w:eastAsia="pl-PL"/>
        </w:rPr>
        <w:t>.</w:t>
      </w:r>
    </w:p>
    <w:p w14:paraId="38A1EBA9" w14:textId="77777777" w:rsidR="006E043A" w:rsidRPr="00223BDC" w:rsidRDefault="006E043A" w:rsidP="006E043A">
      <w:pPr>
        <w:keepNext/>
        <w:spacing w:after="0" w:line="276" w:lineRule="auto"/>
        <w:jc w:val="center"/>
        <w:outlineLvl w:val="0"/>
        <w:rPr>
          <w:rFonts w:eastAsia="Times New Roman" w:cs="Calibri"/>
          <w:b/>
          <w:bCs/>
          <w:kern w:val="32"/>
          <w:lang w:eastAsia="pl-PL"/>
        </w:rPr>
      </w:pPr>
      <w:r w:rsidRPr="00223BDC">
        <w:rPr>
          <w:rFonts w:eastAsia="Times New Roman" w:cs="Calibri"/>
          <w:b/>
          <w:bCs/>
          <w:kern w:val="32"/>
          <w:lang w:eastAsia="pl-PL"/>
        </w:rPr>
        <w:t>Postanowienia końcowe</w:t>
      </w:r>
    </w:p>
    <w:p w14:paraId="36DA7FB9" w14:textId="3A6EB8D4" w:rsidR="006E043A" w:rsidRPr="00223BDC" w:rsidRDefault="006E043A" w:rsidP="004D4CA7">
      <w:pPr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right="-62" w:hanging="284"/>
        <w:jc w:val="both"/>
        <w:rPr>
          <w:rFonts w:eastAsia="Times New Roman" w:cs="Calibri"/>
          <w:color w:val="000000"/>
          <w:lang w:eastAsia="pl-PL"/>
        </w:rPr>
      </w:pPr>
      <w:r w:rsidRPr="00223BDC">
        <w:rPr>
          <w:rFonts w:eastAsia="Times New Roman" w:cs="Calibri"/>
          <w:color w:val="000000"/>
          <w:lang w:eastAsia="pl-PL"/>
        </w:rPr>
        <w:t>Ewentualne spory powstałe w trakcie realizacji Umowy podlegają rozpoznaniu przez sąd właściwy dla siedziby Z</w:t>
      </w:r>
      <w:r w:rsidR="006C4340">
        <w:rPr>
          <w:rFonts w:eastAsia="Times New Roman" w:cs="Calibri"/>
          <w:color w:val="000000"/>
          <w:lang w:eastAsia="pl-PL"/>
        </w:rPr>
        <w:t>a</w:t>
      </w:r>
      <w:r w:rsidRPr="00223BDC">
        <w:rPr>
          <w:rFonts w:eastAsia="Times New Roman" w:cs="Calibri"/>
          <w:color w:val="000000"/>
          <w:lang w:eastAsia="pl-PL"/>
        </w:rPr>
        <w:t>mawiającego.</w:t>
      </w:r>
    </w:p>
    <w:p w14:paraId="7762A110" w14:textId="77777777" w:rsidR="006E043A" w:rsidRPr="00223BDC" w:rsidRDefault="006E043A" w:rsidP="004D4CA7">
      <w:pPr>
        <w:widowControl w:val="0"/>
        <w:numPr>
          <w:ilvl w:val="0"/>
          <w:numId w:val="2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76" w:lineRule="auto"/>
        <w:ind w:left="284" w:right="-62" w:hanging="284"/>
        <w:jc w:val="both"/>
        <w:rPr>
          <w:rFonts w:eastAsia="Times New Roman" w:cs="Calibri"/>
          <w:color w:val="000000"/>
          <w:lang w:eastAsia="pl-PL"/>
        </w:rPr>
      </w:pPr>
      <w:r w:rsidRPr="00223BDC">
        <w:rPr>
          <w:rFonts w:eastAsia="Times New Roman" w:cs="Calibri"/>
          <w:color w:val="000000"/>
          <w:lang w:eastAsia="pl-PL"/>
        </w:rPr>
        <w:t>Prawem właściwym do oceny Umowy oraz wszelkich związanych z nią zdarzeń prawnych jest prawo polskie.</w:t>
      </w:r>
    </w:p>
    <w:p w14:paraId="1DC9E03F" w14:textId="77777777" w:rsidR="006E043A" w:rsidRPr="00223BDC" w:rsidRDefault="006E043A" w:rsidP="004D4CA7">
      <w:pPr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right="-62" w:hanging="284"/>
        <w:jc w:val="both"/>
        <w:rPr>
          <w:rFonts w:eastAsia="Times New Roman" w:cs="Calibri"/>
          <w:color w:val="000000"/>
          <w:lang w:eastAsia="pl-PL"/>
        </w:rPr>
      </w:pPr>
      <w:r w:rsidRPr="00223BDC">
        <w:rPr>
          <w:rFonts w:eastAsia="Times New Roman" w:cs="Calibri"/>
          <w:color w:val="000000"/>
          <w:lang w:eastAsia="pl-PL"/>
        </w:rPr>
        <w:t>Wykonawca nie może dokonać cesji swoich należności wynikających z Umowy bez uprzedniej pisemnej zgody Zamawiającego.</w:t>
      </w:r>
    </w:p>
    <w:p w14:paraId="64AC870F" w14:textId="77777777" w:rsidR="006E043A" w:rsidRPr="00223BDC" w:rsidRDefault="006E043A" w:rsidP="004D4CA7">
      <w:pPr>
        <w:numPr>
          <w:ilvl w:val="0"/>
          <w:numId w:val="2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eastAsia="Times New Roman" w:cs="Calibri"/>
          <w:color w:val="000000"/>
        </w:rPr>
      </w:pPr>
      <w:r w:rsidRPr="00223BDC">
        <w:rPr>
          <w:rFonts w:eastAsia="Times New Roman" w:cs="Calibri"/>
          <w:color w:val="000000"/>
          <w:lang w:eastAsia="pl-PL"/>
        </w:rPr>
        <w:t>W przypadku, gdy jakiekolwiek postanowienia Umowy staną się nieważne lub bezskuteczne, fakt ten nie wpłynie na inne postanowienia Umowy, które pozostają w mocy i są wiążące we wzajemnych stosunkach Stron wynikających z Umowy. W przypadku nieważności lub bezskuteczności jednego lub więcej postanowień Umowy, Strony zobowiązują się zgodnie dążyć do ustalenia takiej treści Umowy, która będzie optymalnie odpowiadała zgodnym intencjom Stron, celowi i przeznaczeniu Umowy oraz zaistniałym okolicznościom.</w:t>
      </w:r>
    </w:p>
    <w:p w14:paraId="49C630CD" w14:textId="77777777" w:rsidR="006E043A" w:rsidRPr="00223BDC" w:rsidRDefault="006E043A" w:rsidP="004D4CA7">
      <w:pPr>
        <w:numPr>
          <w:ilvl w:val="0"/>
          <w:numId w:val="21"/>
        </w:numPr>
        <w:spacing w:after="0" w:line="276" w:lineRule="auto"/>
        <w:ind w:left="284" w:hanging="284"/>
        <w:jc w:val="both"/>
        <w:rPr>
          <w:rFonts w:cs="Calibri"/>
          <w:bCs/>
          <w:color w:val="000000"/>
        </w:rPr>
      </w:pPr>
      <w:r w:rsidRPr="00223BDC">
        <w:rPr>
          <w:rFonts w:cs="Calibri"/>
          <w:bCs/>
          <w:color w:val="000000"/>
        </w:rPr>
        <w:t>Za dzień roboczy (także „</w:t>
      </w:r>
      <w:r w:rsidRPr="00223BDC">
        <w:rPr>
          <w:rFonts w:cs="Calibri"/>
          <w:b/>
          <w:bCs/>
          <w:color w:val="000000"/>
        </w:rPr>
        <w:t>Dzień Roboczy</w:t>
      </w:r>
      <w:r w:rsidRPr="00223BDC">
        <w:rPr>
          <w:rFonts w:cs="Calibri"/>
          <w:bCs/>
          <w:color w:val="000000"/>
        </w:rPr>
        <w:t>”) uznaje się dzień od poniedziałku do piątku, w godzinach od 9:00 do 16:00, z wyłączeniem dni ustawowo wolnych od pracy oraz dni wolnych u Zamawiającego.</w:t>
      </w:r>
    </w:p>
    <w:p w14:paraId="534B06F5" w14:textId="77777777" w:rsidR="006E043A" w:rsidRPr="00223BDC" w:rsidRDefault="006E043A" w:rsidP="004D4CA7">
      <w:pPr>
        <w:numPr>
          <w:ilvl w:val="0"/>
          <w:numId w:val="21"/>
        </w:numPr>
        <w:spacing w:after="0" w:line="276" w:lineRule="auto"/>
        <w:ind w:left="284" w:hanging="284"/>
        <w:jc w:val="both"/>
        <w:rPr>
          <w:rFonts w:cs="Calibri"/>
          <w:bCs/>
          <w:color w:val="000000"/>
        </w:rPr>
      </w:pPr>
      <w:r w:rsidRPr="00223BDC">
        <w:rPr>
          <w:rFonts w:cs="Calibri"/>
        </w:rPr>
        <w:t>Umowa została zawarta w dniu podpisania przez ostatnią ze Stron.</w:t>
      </w:r>
    </w:p>
    <w:p w14:paraId="0056C0B8" w14:textId="77777777" w:rsidR="006E043A" w:rsidRPr="00223BDC" w:rsidRDefault="006E043A" w:rsidP="004D4CA7">
      <w:pPr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right="-62" w:hanging="284"/>
        <w:jc w:val="both"/>
        <w:rPr>
          <w:rFonts w:eastAsia="Times New Roman" w:cs="Calibri"/>
          <w:color w:val="000000"/>
          <w:lang w:eastAsia="pl-PL"/>
        </w:rPr>
      </w:pPr>
      <w:r w:rsidRPr="00223BDC">
        <w:rPr>
          <w:rFonts w:eastAsia="Times New Roman" w:cs="Calibri"/>
          <w:color w:val="000000"/>
          <w:lang w:eastAsia="pl-PL"/>
        </w:rPr>
        <w:t>Załączniki do Umowy stanowią jej integralną część.</w:t>
      </w:r>
    </w:p>
    <w:p w14:paraId="1B2C12E9" w14:textId="77777777" w:rsidR="006E043A" w:rsidRPr="00223BDC" w:rsidRDefault="006E043A" w:rsidP="004D4CA7">
      <w:pPr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right="-62" w:hanging="284"/>
        <w:jc w:val="both"/>
        <w:rPr>
          <w:rFonts w:eastAsia="Times New Roman" w:cs="Calibri"/>
          <w:color w:val="000000"/>
          <w:lang w:eastAsia="pl-PL"/>
        </w:rPr>
      </w:pPr>
      <w:r w:rsidRPr="00223BDC">
        <w:rPr>
          <w:rFonts w:eastAsia="Times New Roman" w:cs="Calibri"/>
          <w:color w:val="000000"/>
          <w:lang w:eastAsia="pl-PL"/>
        </w:rPr>
        <w:t xml:space="preserve">Umowa została sporządzona w dwóch jednobrzmiących egzemplarzach, jeden dla Zamawiającego i jeden dla Wykonawcy, jeżeli została zawarta w formie pisemnej. W przypadku zawarcia umowy w formie elektronicznej, opatrzono ją kwalifikowanymi podpisami elektronicznymi. </w:t>
      </w:r>
    </w:p>
    <w:p w14:paraId="04DE33BD" w14:textId="77777777" w:rsidR="006E043A" w:rsidRPr="00223BDC" w:rsidRDefault="006E043A" w:rsidP="006E043A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60" w:line="276" w:lineRule="auto"/>
        <w:rPr>
          <w:rFonts w:eastAsia="Times New Roman" w:cs="Calibri"/>
          <w:b/>
          <w:u w:val="single"/>
          <w:lang w:eastAsia="pl-PL"/>
        </w:rPr>
      </w:pPr>
      <w:r w:rsidRPr="00223BDC">
        <w:rPr>
          <w:rFonts w:eastAsia="Times New Roman" w:cs="Calibri"/>
          <w:b/>
          <w:u w:val="single"/>
          <w:lang w:eastAsia="pl-PL"/>
        </w:rPr>
        <w:t>Załączniki do Umowy:</w:t>
      </w:r>
    </w:p>
    <w:p w14:paraId="5B739946" w14:textId="77777777" w:rsidR="006E043A" w:rsidRPr="00223BDC" w:rsidRDefault="006E043A" w:rsidP="006E043A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 w:line="276" w:lineRule="auto"/>
        <w:rPr>
          <w:rFonts w:eastAsia="Times New Roman" w:cs="Calibri"/>
          <w:lang w:eastAsia="pl-PL"/>
        </w:rPr>
      </w:pPr>
      <w:r w:rsidRPr="00223BDC">
        <w:rPr>
          <w:rFonts w:eastAsia="Times New Roman" w:cs="Calibri"/>
          <w:lang w:eastAsia="pl-PL"/>
        </w:rPr>
        <w:t>Załącznik nr 1 – Opis Przedmiotu Zamówienia;</w:t>
      </w:r>
    </w:p>
    <w:p w14:paraId="376D36A5" w14:textId="77777777" w:rsidR="006E043A" w:rsidRPr="00223BDC" w:rsidRDefault="006E043A" w:rsidP="006E043A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 w:line="276" w:lineRule="auto"/>
        <w:rPr>
          <w:rFonts w:eastAsia="Times New Roman" w:cs="Calibri"/>
          <w:lang w:eastAsia="pl-PL"/>
        </w:rPr>
      </w:pPr>
      <w:r w:rsidRPr="00223BDC">
        <w:rPr>
          <w:rFonts w:eastAsia="Times New Roman" w:cs="Calibri"/>
          <w:lang w:eastAsia="pl-PL"/>
        </w:rPr>
        <w:t>Załącznik nr 2 – Oferta Wykonawcy;</w:t>
      </w:r>
    </w:p>
    <w:p w14:paraId="73D61634" w14:textId="77777777" w:rsidR="006E043A" w:rsidRPr="00223BDC" w:rsidRDefault="006E043A" w:rsidP="006E043A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 w:line="276" w:lineRule="auto"/>
        <w:rPr>
          <w:rFonts w:eastAsia="Times New Roman" w:cs="Calibri"/>
          <w:lang w:eastAsia="pl-PL"/>
        </w:rPr>
      </w:pPr>
      <w:r w:rsidRPr="00223BDC">
        <w:rPr>
          <w:rFonts w:eastAsia="Times New Roman" w:cs="Calibri"/>
          <w:lang w:eastAsia="pl-PL"/>
        </w:rPr>
        <w:t>Załącznik nr 3 – Wzór Protokołu Odbioru;</w:t>
      </w:r>
    </w:p>
    <w:p w14:paraId="771EC6EB" w14:textId="786F3BBA" w:rsidR="006E043A" w:rsidRPr="00223BDC" w:rsidRDefault="006E043A" w:rsidP="006E043A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 w:line="276" w:lineRule="auto"/>
        <w:rPr>
          <w:rFonts w:eastAsia="Times New Roman" w:cs="Calibri"/>
          <w:lang w:eastAsia="pl-PL"/>
        </w:rPr>
      </w:pPr>
      <w:r w:rsidRPr="00223BDC">
        <w:rPr>
          <w:rFonts w:eastAsia="Times New Roman" w:cs="Calibri"/>
          <w:lang w:eastAsia="pl-PL"/>
        </w:rPr>
        <w:t>Załącznik nr 4 – Protokół gwarancyjny</w:t>
      </w:r>
    </w:p>
    <w:p w14:paraId="026AB22D" w14:textId="180ADA8C" w:rsidR="00A47DB1" w:rsidRPr="00223BDC" w:rsidRDefault="00A47DB1" w:rsidP="006E043A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 w:line="276" w:lineRule="auto"/>
        <w:rPr>
          <w:rFonts w:eastAsia="Times New Roman" w:cs="Calibri"/>
          <w:i/>
          <w:iCs/>
          <w:lang w:eastAsia="pl-PL"/>
        </w:rPr>
      </w:pPr>
      <w:bookmarkStart w:id="7" w:name="_Hlk149216299"/>
      <w:r w:rsidRPr="00223BDC">
        <w:rPr>
          <w:rFonts w:eastAsia="Times New Roman" w:cs="Calibri"/>
          <w:i/>
          <w:iCs/>
          <w:lang w:eastAsia="pl-PL"/>
        </w:rPr>
        <w:t xml:space="preserve">Załącznik nr 5 - </w:t>
      </w:r>
      <w:r w:rsidRPr="00223BDC">
        <w:rPr>
          <w:i/>
          <w:iCs/>
          <w:lang w:eastAsia="pl-PL"/>
        </w:rPr>
        <w:t>Informacja o przetwarzaniu danych osobowych pracowników i współpracowników Zamawiającego</w:t>
      </w:r>
      <w:r w:rsidRPr="00223BDC">
        <w:rPr>
          <w:rStyle w:val="Odwoanieprzypisudolnego"/>
          <w:i/>
          <w:iCs/>
          <w:lang w:eastAsia="pl-PL"/>
        </w:rPr>
        <w:footnoteReference w:id="2"/>
      </w:r>
    </w:p>
    <w:bookmarkEnd w:id="7"/>
    <w:p w14:paraId="72C2134A" w14:textId="77777777" w:rsidR="006E043A" w:rsidRPr="00223BDC" w:rsidRDefault="006E043A" w:rsidP="006E043A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 w:line="276" w:lineRule="auto"/>
        <w:rPr>
          <w:rFonts w:eastAsia="Times New Roman" w:cs="Calibri"/>
          <w:lang w:eastAsia="pl-PL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5"/>
        <w:gridCol w:w="1168"/>
        <w:gridCol w:w="3260"/>
      </w:tblGrid>
      <w:tr w:rsidR="006E043A" w:rsidRPr="00223BDC" w14:paraId="3A7FD14A" w14:textId="77777777" w:rsidTr="00483F74">
        <w:trPr>
          <w:jc w:val="center"/>
        </w:trPr>
        <w:tc>
          <w:tcPr>
            <w:tcW w:w="4005" w:type="dxa"/>
          </w:tcPr>
          <w:p w14:paraId="1A6AE9B5" w14:textId="77777777" w:rsidR="006E043A" w:rsidRPr="00223BDC" w:rsidRDefault="006E043A" w:rsidP="00483F74">
            <w:pPr>
              <w:tabs>
                <w:tab w:val="left" w:pos="180"/>
                <w:tab w:val="left" w:pos="360"/>
              </w:tabs>
              <w:spacing w:after="0" w:line="276" w:lineRule="auto"/>
              <w:jc w:val="center"/>
              <w:rPr>
                <w:rFonts w:cs="Calibri"/>
              </w:rPr>
            </w:pPr>
          </w:p>
        </w:tc>
        <w:tc>
          <w:tcPr>
            <w:tcW w:w="1168" w:type="dxa"/>
          </w:tcPr>
          <w:p w14:paraId="129486EB" w14:textId="77777777" w:rsidR="006E043A" w:rsidRPr="00223BDC" w:rsidRDefault="006E043A" w:rsidP="00483F74">
            <w:pPr>
              <w:tabs>
                <w:tab w:val="left" w:pos="180"/>
                <w:tab w:val="left" w:pos="360"/>
              </w:tabs>
              <w:spacing w:after="0" w:line="276" w:lineRule="auto"/>
              <w:rPr>
                <w:rFonts w:cs="Calibri"/>
              </w:rPr>
            </w:pPr>
          </w:p>
        </w:tc>
        <w:tc>
          <w:tcPr>
            <w:tcW w:w="3260" w:type="dxa"/>
          </w:tcPr>
          <w:p w14:paraId="1410147F" w14:textId="77777777" w:rsidR="006E043A" w:rsidRPr="00223BDC" w:rsidRDefault="006E043A" w:rsidP="00483F74">
            <w:pPr>
              <w:tabs>
                <w:tab w:val="left" w:pos="180"/>
                <w:tab w:val="left" w:pos="360"/>
              </w:tabs>
              <w:spacing w:after="0" w:line="276" w:lineRule="auto"/>
              <w:jc w:val="center"/>
              <w:rPr>
                <w:rFonts w:cs="Calibri"/>
              </w:rPr>
            </w:pPr>
          </w:p>
          <w:p w14:paraId="47EF1830" w14:textId="77777777" w:rsidR="006E043A" w:rsidRPr="00223BDC" w:rsidRDefault="006E043A" w:rsidP="00483F74">
            <w:pPr>
              <w:tabs>
                <w:tab w:val="left" w:pos="180"/>
                <w:tab w:val="left" w:pos="360"/>
              </w:tabs>
              <w:spacing w:after="0" w:line="276" w:lineRule="auto"/>
              <w:jc w:val="center"/>
              <w:rPr>
                <w:rFonts w:cs="Calibri"/>
              </w:rPr>
            </w:pPr>
          </w:p>
        </w:tc>
      </w:tr>
      <w:tr w:rsidR="006E043A" w:rsidRPr="00223BDC" w14:paraId="0E75F254" w14:textId="77777777" w:rsidTr="00483F74">
        <w:trPr>
          <w:jc w:val="center"/>
        </w:trPr>
        <w:tc>
          <w:tcPr>
            <w:tcW w:w="4005" w:type="dxa"/>
            <w:hideMark/>
          </w:tcPr>
          <w:p w14:paraId="548CD448" w14:textId="77777777" w:rsidR="006E043A" w:rsidRPr="00223BDC" w:rsidRDefault="006E043A" w:rsidP="00483F74">
            <w:pPr>
              <w:tabs>
                <w:tab w:val="left" w:pos="180"/>
                <w:tab w:val="left" w:pos="360"/>
              </w:tabs>
              <w:spacing w:after="0" w:line="276" w:lineRule="auto"/>
              <w:jc w:val="center"/>
              <w:rPr>
                <w:rFonts w:cs="Calibri"/>
                <w:b/>
                <w:bCs/>
              </w:rPr>
            </w:pPr>
            <w:r w:rsidRPr="00223BDC">
              <w:rPr>
                <w:rFonts w:cs="Calibri"/>
                <w:b/>
                <w:bCs/>
              </w:rPr>
              <w:t>ZAMAWIAJĄCY</w:t>
            </w:r>
          </w:p>
          <w:p w14:paraId="7D00C163" w14:textId="0EF9BDCB" w:rsidR="00FA6D4F" w:rsidRPr="00223BDC" w:rsidRDefault="00FA6D4F" w:rsidP="0074485B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1168" w:type="dxa"/>
          </w:tcPr>
          <w:p w14:paraId="2107E6CE" w14:textId="77777777" w:rsidR="006E043A" w:rsidRPr="00223BDC" w:rsidRDefault="006E043A" w:rsidP="00483F74">
            <w:pPr>
              <w:tabs>
                <w:tab w:val="left" w:pos="180"/>
                <w:tab w:val="left" w:pos="360"/>
              </w:tabs>
              <w:spacing w:after="0" w:line="276" w:lineRule="auto"/>
              <w:rPr>
                <w:rFonts w:cs="Calibri"/>
              </w:rPr>
            </w:pPr>
          </w:p>
        </w:tc>
        <w:tc>
          <w:tcPr>
            <w:tcW w:w="3260" w:type="dxa"/>
            <w:hideMark/>
          </w:tcPr>
          <w:p w14:paraId="472E3FC8" w14:textId="77777777" w:rsidR="006E043A" w:rsidRPr="00223BDC" w:rsidRDefault="006E043A" w:rsidP="00483F74">
            <w:pPr>
              <w:tabs>
                <w:tab w:val="left" w:pos="180"/>
                <w:tab w:val="left" w:pos="360"/>
              </w:tabs>
              <w:spacing w:after="0" w:line="276" w:lineRule="auto"/>
              <w:jc w:val="center"/>
              <w:rPr>
                <w:rFonts w:cs="Calibri"/>
                <w:b/>
                <w:bCs/>
              </w:rPr>
            </w:pPr>
            <w:r w:rsidRPr="00223BDC">
              <w:rPr>
                <w:rFonts w:cs="Calibri"/>
                <w:b/>
                <w:bCs/>
              </w:rPr>
              <w:t>WYKONAWCA</w:t>
            </w:r>
          </w:p>
          <w:p w14:paraId="5E1CB5C3" w14:textId="5CF32361" w:rsidR="00FA6D4F" w:rsidRPr="00223BDC" w:rsidRDefault="00FA6D4F" w:rsidP="00483F74">
            <w:pPr>
              <w:tabs>
                <w:tab w:val="left" w:pos="180"/>
                <w:tab w:val="left" w:pos="360"/>
              </w:tabs>
              <w:spacing w:after="0" w:line="276" w:lineRule="auto"/>
              <w:jc w:val="center"/>
              <w:rPr>
                <w:rFonts w:cs="Calibri"/>
                <w:i/>
              </w:rPr>
            </w:pPr>
          </w:p>
        </w:tc>
      </w:tr>
      <w:tr w:rsidR="006E043A" w:rsidRPr="00223BDC" w14:paraId="0A6937AD" w14:textId="77777777" w:rsidTr="00483F74">
        <w:trPr>
          <w:jc w:val="center"/>
        </w:trPr>
        <w:tc>
          <w:tcPr>
            <w:tcW w:w="4005" w:type="dxa"/>
            <w:hideMark/>
          </w:tcPr>
          <w:p w14:paraId="5DDE36FD" w14:textId="77777777" w:rsidR="006E043A" w:rsidRPr="00223BDC" w:rsidRDefault="006E043A" w:rsidP="00483F74">
            <w:pPr>
              <w:tabs>
                <w:tab w:val="left" w:pos="180"/>
                <w:tab w:val="left" w:pos="360"/>
              </w:tabs>
              <w:spacing w:after="0" w:line="276" w:lineRule="auto"/>
              <w:jc w:val="center"/>
              <w:rPr>
                <w:rFonts w:cs="Calibri"/>
              </w:rPr>
            </w:pPr>
            <w:r w:rsidRPr="00223BDC">
              <w:rPr>
                <w:rFonts w:cs="Calibri"/>
                <w:i/>
                <w:iCs/>
              </w:rPr>
              <w:t>(data i podpis Zamawiającego)</w:t>
            </w:r>
          </w:p>
        </w:tc>
        <w:tc>
          <w:tcPr>
            <w:tcW w:w="1168" w:type="dxa"/>
          </w:tcPr>
          <w:p w14:paraId="30F063C6" w14:textId="77777777" w:rsidR="006E043A" w:rsidRPr="00223BDC" w:rsidRDefault="006E043A" w:rsidP="00483F74">
            <w:pPr>
              <w:tabs>
                <w:tab w:val="left" w:pos="180"/>
                <w:tab w:val="left" w:pos="360"/>
              </w:tabs>
              <w:spacing w:after="0" w:line="276" w:lineRule="auto"/>
              <w:rPr>
                <w:rFonts w:cs="Calibri"/>
              </w:rPr>
            </w:pPr>
          </w:p>
        </w:tc>
        <w:tc>
          <w:tcPr>
            <w:tcW w:w="3260" w:type="dxa"/>
            <w:hideMark/>
          </w:tcPr>
          <w:p w14:paraId="113070EF" w14:textId="77777777" w:rsidR="006E043A" w:rsidRPr="00223BDC" w:rsidRDefault="006E043A" w:rsidP="00483F74">
            <w:pPr>
              <w:tabs>
                <w:tab w:val="left" w:pos="180"/>
                <w:tab w:val="left" w:pos="360"/>
              </w:tabs>
              <w:spacing w:after="0" w:line="276" w:lineRule="auto"/>
              <w:jc w:val="center"/>
              <w:rPr>
                <w:rFonts w:cs="Calibri"/>
              </w:rPr>
            </w:pPr>
            <w:r w:rsidRPr="00223BDC">
              <w:rPr>
                <w:rFonts w:cs="Calibri"/>
                <w:i/>
                <w:iCs/>
              </w:rPr>
              <w:t>(data i podpis Wykonawcy)</w:t>
            </w:r>
          </w:p>
        </w:tc>
      </w:tr>
    </w:tbl>
    <w:p w14:paraId="018999D4" w14:textId="77777777" w:rsidR="006E043A" w:rsidRPr="00223BDC" w:rsidRDefault="006E043A" w:rsidP="006E043A">
      <w:pPr>
        <w:spacing w:after="0" w:line="276" w:lineRule="auto"/>
        <w:ind w:left="502"/>
        <w:rPr>
          <w:rFonts w:cs="Calibri"/>
        </w:rPr>
      </w:pPr>
    </w:p>
    <w:p w14:paraId="16DF136A" w14:textId="77777777" w:rsidR="006E043A" w:rsidRPr="00223BDC" w:rsidRDefault="006E043A" w:rsidP="006E043A">
      <w:pPr>
        <w:spacing w:after="160" w:line="254" w:lineRule="auto"/>
        <w:rPr>
          <w:rFonts w:eastAsia="Times New Roman" w:cs="Calibri"/>
          <w:bCs/>
          <w:noProof/>
          <w:lang w:eastAsia="pl-PL"/>
        </w:rPr>
      </w:pPr>
      <w:r w:rsidRPr="00223BDC">
        <w:rPr>
          <w:rFonts w:eastAsia="Times New Roman" w:cs="Calibri"/>
          <w:bCs/>
          <w:noProof/>
          <w:lang w:eastAsia="pl-PL"/>
        </w:rPr>
        <w:br w:type="page"/>
      </w:r>
    </w:p>
    <w:p w14:paraId="06F8823C" w14:textId="77777777" w:rsidR="006E043A" w:rsidRPr="00223BDC" w:rsidRDefault="006E043A" w:rsidP="006E043A">
      <w:pPr>
        <w:spacing w:after="160" w:line="276" w:lineRule="auto"/>
        <w:rPr>
          <w:rFonts w:eastAsia="Times New Roman" w:cs="Calibri"/>
          <w:b/>
          <w:noProof/>
          <w:lang w:eastAsia="pl-PL"/>
        </w:rPr>
      </w:pPr>
    </w:p>
    <w:p w14:paraId="06A8E3AC" w14:textId="1CA8A0CC" w:rsidR="00FA6D4F" w:rsidRPr="00223BDC" w:rsidRDefault="00FA6D4F" w:rsidP="00FA6D4F">
      <w:pPr>
        <w:spacing w:after="160" w:line="276" w:lineRule="auto"/>
        <w:jc w:val="right"/>
        <w:rPr>
          <w:rFonts w:eastAsia="Times New Roman" w:cs="Calibri"/>
          <w:b/>
          <w:noProof/>
          <w:lang w:eastAsia="pl-PL"/>
        </w:rPr>
      </w:pPr>
      <w:r w:rsidRPr="00223BDC">
        <w:rPr>
          <w:rFonts w:eastAsia="Times New Roman" w:cs="Calibri"/>
          <w:b/>
          <w:noProof/>
          <w:lang w:eastAsia="pl-PL"/>
        </w:rPr>
        <w:t>Załącznik nr 1 do Umowy nr CeZ</w:t>
      </w:r>
      <w:r w:rsidR="00552972" w:rsidRPr="00223BDC">
        <w:rPr>
          <w:rFonts w:eastAsia="Times New Roman" w:cs="Calibri"/>
          <w:b/>
          <w:noProof/>
          <w:lang w:eastAsia="pl-PL"/>
        </w:rPr>
        <w:t>……………..</w:t>
      </w:r>
    </w:p>
    <w:p w14:paraId="1832EB3B" w14:textId="77777777" w:rsidR="00FA6D4F" w:rsidRPr="00223BDC" w:rsidRDefault="00FA6D4F" w:rsidP="00FA6D4F">
      <w:pPr>
        <w:pStyle w:val="Default"/>
        <w:ind w:left="142" w:hanging="14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23BDC">
        <w:rPr>
          <w:rFonts w:asciiTheme="minorHAnsi" w:hAnsiTheme="minorHAnsi" w:cstheme="minorHAnsi"/>
          <w:b/>
          <w:bCs/>
          <w:color w:val="auto"/>
          <w:sz w:val="22"/>
          <w:szCs w:val="22"/>
        </w:rPr>
        <w:t>OPIS PRZEDMIOTU ZAMÓWIENIA</w:t>
      </w:r>
    </w:p>
    <w:p w14:paraId="2824FF37" w14:textId="77777777" w:rsidR="00945F9C" w:rsidRPr="00223BDC" w:rsidRDefault="00945F9C" w:rsidP="00FA6D4F">
      <w:pPr>
        <w:pStyle w:val="Default"/>
        <w:ind w:left="142" w:hanging="14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1CA350C" w14:textId="77777777" w:rsidR="00945F9C" w:rsidRPr="00223BDC" w:rsidRDefault="00945F9C" w:rsidP="00FA6D4F">
      <w:pPr>
        <w:pStyle w:val="Default"/>
        <w:ind w:left="142" w:hanging="14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D65803D" w14:textId="67034506" w:rsidR="00945F9C" w:rsidRPr="00223BDC" w:rsidRDefault="00945F9C" w:rsidP="00945F9C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 w:line="276" w:lineRule="auto"/>
        <w:ind w:left="5492" w:firstLine="180"/>
        <w:rPr>
          <w:rFonts w:eastAsia="Times New Roman" w:cs="Calibri"/>
          <w:b/>
          <w:bCs/>
          <w:lang w:eastAsia="pl-PL"/>
        </w:rPr>
      </w:pPr>
      <w:r w:rsidRPr="00223BDC">
        <w:rPr>
          <w:rFonts w:eastAsia="Times New Roman" w:cs="Calibri"/>
          <w:b/>
          <w:bCs/>
          <w:lang w:eastAsia="pl-PL"/>
        </w:rPr>
        <w:t xml:space="preserve">Załącznik nr 2 </w:t>
      </w:r>
    </w:p>
    <w:p w14:paraId="7ECA574A" w14:textId="77777777" w:rsidR="00945F9C" w:rsidRPr="00223BDC" w:rsidRDefault="00945F9C" w:rsidP="0074485B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 w:line="276" w:lineRule="auto"/>
        <w:rPr>
          <w:rFonts w:eastAsia="Times New Roman" w:cs="Calibri"/>
          <w:b/>
          <w:bCs/>
          <w:lang w:eastAsia="pl-PL"/>
        </w:rPr>
      </w:pPr>
    </w:p>
    <w:p w14:paraId="5A0F4860" w14:textId="31F467A8" w:rsidR="00945F9C" w:rsidRPr="00223BDC" w:rsidRDefault="00945F9C" w:rsidP="0074485B">
      <w:pPr>
        <w:spacing w:before="60" w:after="0" w:line="276" w:lineRule="auto"/>
        <w:jc w:val="center"/>
        <w:rPr>
          <w:rFonts w:eastAsia="Times New Roman" w:cs="Calibri"/>
          <w:b/>
          <w:bCs/>
          <w:lang w:eastAsia="pl-PL"/>
        </w:rPr>
      </w:pPr>
      <w:r w:rsidRPr="00223BDC">
        <w:rPr>
          <w:rFonts w:eastAsia="Times New Roman" w:cs="Calibri"/>
          <w:b/>
          <w:bCs/>
          <w:lang w:eastAsia="pl-PL"/>
        </w:rPr>
        <w:tab/>
      </w:r>
      <w:r w:rsidRPr="00223BDC">
        <w:rPr>
          <w:rFonts w:eastAsia="Times New Roman" w:cs="Calibri"/>
          <w:b/>
          <w:bCs/>
        </w:rPr>
        <w:t>OFERTA WYKONAWCY</w:t>
      </w:r>
    </w:p>
    <w:p w14:paraId="36B39536" w14:textId="77777777" w:rsidR="00945F9C" w:rsidRPr="00223BDC" w:rsidRDefault="00945F9C" w:rsidP="00FA6D4F">
      <w:pPr>
        <w:pStyle w:val="Default"/>
        <w:ind w:left="142" w:hanging="14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5EC2EC5" w14:textId="77777777" w:rsidR="004F49F4" w:rsidRPr="00223BDC" w:rsidRDefault="004F49F4" w:rsidP="006E043A">
      <w:pPr>
        <w:spacing w:after="160" w:line="276" w:lineRule="auto"/>
        <w:jc w:val="right"/>
        <w:rPr>
          <w:rFonts w:eastAsia="Times New Roman" w:cs="Calibri"/>
          <w:b/>
          <w:noProof/>
          <w:lang w:eastAsia="pl-PL"/>
        </w:rPr>
      </w:pPr>
    </w:p>
    <w:p w14:paraId="50CAEC58" w14:textId="0CFBB44E" w:rsidR="006E043A" w:rsidRPr="00223BDC" w:rsidRDefault="006E043A" w:rsidP="006E043A">
      <w:pPr>
        <w:spacing w:after="160" w:line="276" w:lineRule="auto"/>
        <w:jc w:val="right"/>
        <w:rPr>
          <w:rFonts w:eastAsia="Times New Roman" w:cs="Calibri"/>
          <w:b/>
          <w:noProof/>
          <w:lang w:eastAsia="pl-PL"/>
        </w:rPr>
      </w:pPr>
      <w:r w:rsidRPr="00223BDC">
        <w:rPr>
          <w:rFonts w:eastAsia="Times New Roman" w:cs="Calibri"/>
          <w:b/>
          <w:noProof/>
          <w:lang w:eastAsia="pl-PL"/>
        </w:rPr>
        <w:t>Załącznik nr 3 do Umowy nr CeZ</w:t>
      </w:r>
      <w:r w:rsidR="00552972" w:rsidRPr="00223BDC">
        <w:rPr>
          <w:rFonts w:eastAsia="Times New Roman" w:cs="Calibri"/>
          <w:b/>
          <w:noProof/>
          <w:lang w:eastAsia="pl-PL"/>
        </w:rPr>
        <w:t>……………..</w:t>
      </w:r>
    </w:p>
    <w:p w14:paraId="13D9CF54" w14:textId="77777777" w:rsidR="006E043A" w:rsidRPr="00223BDC" w:rsidRDefault="006E043A" w:rsidP="006E043A">
      <w:pPr>
        <w:spacing w:before="60" w:after="0" w:line="276" w:lineRule="auto"/>
        <w:rPr>
          <w:rFonts w:eastAsia="Times New Roman" w:cs="Calibri"/>
        </w:rPr>
      </w:pPr>
    </w:p>
    <w:p w14:paraId="25F37773" w14:textId="77777777" w:rsidR="006E043A" w:rsidRPr="00223BDC" w:rsidRDefault="006E043A" w:rsidP="006E043A">
      <w:pPr>
        <w:spacing w:before="60" w:after="0" w:line="276" w:lineRule="auto"/>
        <w:jc w:val="center"/>
        <w:rPr>
          <w:rFonts w:eastAsia="Times New Roman" w:cs="Calibri"/>
          <w:b/>
          <w:bCs/>
        </w:rPr>
      </w:pPr>
      <w:r w:rsidRPr="00223BDC">
        <w:rPr>
          <w:rFonts w:eastAsia="Times New Roman" w:cs="Calibri"/>
          <w:b/>
          <w:bCs/>
        </w:rPr>
        <w:t xml:space="preserve">PROTOKÓŁ ODBIORU </w:t>
      </w:r>
    </w:p>
    <w:p w14:paraId="083A3785" w14:textId="77777777" w:rsidR="006E043A" w:rsidRPr="00223BDC" w:rsidRDefault="006E043A" w:rsidP="006E043A">
      <w:pPr>
        <w:spacing w:after="0" w:line="276" w:lineRule="auto"/>
        <w:jc w:val="center"/>
        <w:rPr>
          <w:rFonts w:eastAsia="Times New Roman" w:cs="Calibri"/>
          <w:b/>
          <w:bCs/>
        </w:rPr>
      </w:pPr>
    </w:p>
    <w:p w14:paraId="3C709A65" w14:textId="77777777" w:rsidR="006E043A" w:rsidRPr="00223BDC" w:rsidRDefault="006E043A" w:rsidP="006E043A">
      <w:pPr>
        <w:autoSpaceDE w:val="0"/>
        <w:autoSpaceDN w:val="0"/>
        <w:adjustRightInd w:val="0"/>
        <w:spacing w:after="0" w:line="276" w:lineRule="auto"/>
        <w:rPr>
          <w:rFonts w:eastAsia="Times New Roman" w:cs="Calibri"/>
          <w:bCs/>
        </w:rPr>
      </w:pPr>
      <w:r w:rsidRPr="00223BDC">
        <w:rPr>
          <w:rFonts w:eastAsia="Times New Roman" w:cs="Calibri"/>
          <w:bCs/>
        </w:rPr>
        <w:t>Sporządzony w dniu……………………. , w Warszawie pomiędzy:</w:t>
      </w:r>
    </w:p>
    <w:p w14:paraId="46DFED8E" w14:textId="77777777" w:rsidR="006E043A" w:rsidRPr="00223BDC" w:rsidRDefault="006E043A" w:rsidP="006E043A">
      <w:pPr>
        <w:spacing w:after="0" w:line="276" w:lineRule="auto"/>
        <w:rPr>
          <w:rFonts w:cs="Calibri"/>
        </w:rPr>
      </w:pPr>
      <w:r w:rsidRPr="00223BDC">
        <w:rPr>
          <w:rFonts w:cs="Calibri"/>
          <w:b/>
          <w:bCs/>
          <w:color w:val="000000"/>
        </w:rPr>
        <w:t xml:space="preserve">Skarbem Państwa - Centrum e-Zdrowia </w:t>
      </w:r>
      <w:r w:rsidRPr="00223BDC">
        <w:rPr>
          <w:rFonts w:cs="Calibri"/>
        </w:rPr>
        <w:t>z siedzibą w Warszawie przy ul. Stanisława Dubois 5A</w:t>
      </w:r>
    </w:p>
    <w:p w14:paraId="17A94AC3" w14:textId="77777777" w:rsidR="006E043A" w:rsidRPr="00223BDC" w:rsidRDefault="006E043A" w:rsidP="006E043A">
      <w:pPr>
        <w:spacing w:after="0" w:line="276" w:lineRule="auto"/>
        <w:ind w:left="425" w:hanging="425"/>
        <w:rPr>
          <w:rFonts w:cs="Calibri"/>
        </w:rPr>
      </w:pPr>
      <w:r w:rsidRPr="00223BDC">
        <w:rPr>
          <w:rFonts w:cs="Calibri"/>
        </w:rPr>
        <w:t>przy udziale przedstawiciela Strony…………………………………………………………</w:t>
      </w:r>
    </w:p>
    <w:p w14:paraId="54A5DD13" w14:textId="77777777" w:rsidR="006E043A" w:rsidRPr="00223BDC" w:rsidRDefault="006E043A" w:rsidP="006E043A">
      <w:pPr>
        <w:spacing w:after="0" w:line="276" w:lineRule="auto"/>
        <w:ind w:left="425" w:hanging="425"/>
        <w:rPr>
          <w:rFonts w:cs="Calibri"/>
        </w:rPr>
      </w:pPr>
      <w:r w:rsidRPr="00223BDC">
        <w:rPr>
          <w:rFonts w:cs="Calibri"/>
        </w:rPr>
        <w:t xml:space="preserve">przyjmuje / nie przyjmuje* </w:t>
      </w:r>
    </w:p>
    <w:p w14:paraId="7A1F119E" w14:textId="77777777" w:rsidR="006E043A" w:rsidRPr="00223BDC" w:rsidRDefault="006E043A" w:rsidP="006E043A">
      <w:pPr>
        <w:spacing w:after="0" w:line="276" w:lineRule="auto"/>
        <w:ind w:left="425" w:hanging="425"/>
        <w:rPr>
          <w:rFonts w:cs="Calibri"/>
        </w:rPr>
      </w:pPr>
    </w:p>
    <w:p w14:paraId="14F3D3EF" w14:textId="77777777" w:rsidR="006E043A" w:rsidRPr="00223BDC" w:rsidRDefault="006E043A" w:rsidP="006E043A">
      <w:pPr>
        <w:spacing w:after="0" w:line="276" w:lineRule="auto"/>
        <w:rPr>
          <w:rFonts w:cs="Calibri"/>
        </w:rPr>
      </w:pPr>
      <w:r w:rsidRPr="00223BDC">
        <w:rPr>
          <w:rFonts w:cs="Calibri"/>
          <w:b/>
        </w:rPr>
        <w:t>od Wykonawcy: ………………………</w:t>
      </w:r>
      <w:r w:rsidRPr="00223BDC">
        <w:rPr>
          <w:rFonts w:cs="Calibri"/>
        </w:rPr>
        <w:t xml:space="preserve"> siedzibą ………………………</w:t>
      </w:r>
    </w:p>
    <w:p w14:paraId="69164346" w14:textId="77777777" w:rsidR="006E043A" w:rsidRPr="00223BDC" w:rsidRDefault="006E043A" w:rsidP="006E043A">
      <w:pPr>
        <w:spacing w:after="0" w:line="276" w:lineRule="auto"/>
        <w:ind w:left="425" w:hanging="425"/>
        <w:rPr>
          <w:rFonts w:cs="Calibri"/>
        </w:rPr>
      </w:pPr>
      <w:r w:rsidRPr="00223BDC">
        <w:rPr>
          <w:rFonts w:cs="Calibri"/>
        </w:rPr>
        <w:t>przy udziale przedstawiciela Strony: ……………………………………………………………..</w:t>
      </w:r>
    </w:p>
    <w:p w14:paraId="161FD143" w14:textId="77777777" w:rsidR="006E043A" w:rsidRPr="00223BDC" w:rsidRDefault="006E043A" w:rsidP="006E043A">
      <w:pPr>
        <w:spacing w:after="0" w:line="276" w:lineRule="auto"/>
        <w:ind w:left="425" w:hanging="425"/>
        <w:rPr>
          <w:rFonts w:cs="Calibri"/>
        </w:rPr>
      </w:pPr>
    </w:p>
    <w:p w14:paraId="5DABC257" w14:textId="77777777" w:rsidR="006E043A" w:rsidRPr="00223BDC" w:rsidRDefault="006E043A" w:rsidP="006E043A">
      <w:pPr>
        <w:autoSpaceDE w:val="0"/>
        <w:autoSpaceDN w:val="0"/>
        <w:adjustRightInd w:val="0"/>
        <w:spacing w:after="0" w:line="276" w:lineRule="auto"/>
        <w:rPr>
          <w:rFonts w:eastAsia="Times New Roman" w:cs="Calibri"/>
        </w:rPr>
      </w:pPr>
      <w:r w:rsidRPr="00223BDC">
        <w:rPr>
          <w:rFonts w:eastAsia="Times New Roman" w:cs="Calibri"/>
        </w:rPr>
        <w:t>W ramach Umowy dostarczono: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"/>
        <w:gridCol w:w="2178"/>
        <w:gridCol w:w="2097"/>
        <w:gridCol w:w="1539"/>
        <w:gridCol w:w="870"/>
        <w:gridCol w:w="1399"/>
      </w:tblGrid>
      <w:tr w:rsidR="006E043A" w:rsidRPr="00223BDC" w14:paraId="42BC6662" w14:textId="77777777" w:rsidTr="00483F74">
        <w:trPr>
          <w:trHeight w:val="69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7CFE" w14:textId="77777777" w:rsidR="006E043A" w:rsidRPr="00223BDC" w:rsidRDefault="006E043A" w:rsidP="00483F74">
            <w:pPr>
              <w:spacing w:after="0" w:line="276" w:lineRule="auto"/>
              <w:jc w:val="center"/>
              <w:rPr>
                <w:rFonts w:cs="Calibri"/>
              </w:rPr>
            </w:pPr>
            <w:r w:rsidRPr="00223BDC">
              <w:rPr>
                <w:rFonts w:cs="Calibri"/>
              </w:rPr>
              <w:t>Lp.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D9A3" w14:textId="77777777" w:rsidR="006E043A" w:rsidRPr="00223BDC" w:rsidRDefault="006E043A" w:rsidP="00483F74">
            <w:pPr>
              <w:spacing w:after="0" w:line="276" w:lineRule="auto"/>
              <w:jc w:val="center"/>
              <w:rPr>
                <w:rFonts w:cs="Calibri"/>
              </w:rPr>
            </w:pPr>
          </w:p>
          <w:p w14:paraId="69D83959" w14:textId="77777777" w:rsidR="006E043A" w:rsidRPr="00223BDC" w:rsidRDefault="006E043A" w:rsidP="00483F74">
            <w:pPr>
              <w:spacing w:after="0" w:line="276" w:lineRule="auto"/>
              <w:jc w:val="center"/>
              <w:rPr>
                <w:rFonts w:cs="Calibri"/>
              </w:rPr>
            </w:pPr>
            <w:r w:rsidRPr="00223BDC">
              <w:rPr>
                <w:rFonts w:cs="Calibri"/>
              </w:rPr>
              <w:t>Nazwa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0431" w14:textId="77777777" w:rsidR="006E043A" w:rsidRPr="00223BDC" w:rsidRDefault="006E043A" w:rsidP="00483F74">
            <w:pPr>
              <w:spacing w:after="0" w:line="276" w:lineRule="auto"/>
              <w:jc w:val="center"/>
              <w:rPr>
                <w:rFonts w:cs="Calibri"/>
              </w:rPr>
            </w:pPr>
            <w:r w:rsidRPr="00223BDC">
              <w:rPr>
                <w:rFonts w:cs="Calibri"/>
              </w:rPr>
              <w:t>Nr seryjne Urządzeń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A51E" w14:textId="77777777" w:rsidR="006E043A" w:rsidRPr="00223BDC" w:rsidRDefault="006E043A" w:rsidP="00483F74">
            <w:pPr>
              <w:spacing w:after="0" w:line="276" w:lineRule="auto"/>
              <w:jc w:val="center"/>
              <w:rPr>
                <w:rFonts w:cs="Calibri"/>
              </w:rPr>
            </w:pPr>
            <w:r w:rsidRPr="00223BDC">
              <w:rPr>
                <w:rFonts w:cs="Calibri"/>
              </w:rPr>
              <w:t>Cena jednostkowa brutto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3729" w14:textId="77777777" w:rsidR="006E043A" w:rsidRPr="00223BDC" w:rsidRDefault="006E043A" w:rsidP="00483F74">
            <w:pPr>
              <w:spacing w:after="0" w:line="276" w:lineRule="auto"/>
              <w:jc w:val="center"/>
              <w:rPr>
                <w:rFonts w:cs="Calibri"/>
              </w:rPr>
            </w:pPr>
            <w:r w:rsidRPr="00223BDC">
              <w:rPr>
                <w:rFonts w:cs="Calibri"/>
              </w:rPr>
              <w:t>Ilość sztuk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C967" w14:textId="77777777" w:rsidR="006E043A" w:rsidRPr="00223BDC" w:rsidRDefault="006E043A" w:rsidP="00483F74">
            <w:pPr>
              <w:spacing w:after="0" w:line="276" w:lineRule="auto"/>
              <w:jc w:val="center"/>
              <w:rPr>
                <w:rFonts w:cs="Calibri"/>
              </w:rPr>
            </w:pPr>
            <w:r w:rsidRPr="00223BDC">
              <w:rPr>
                <w:rFonts w:cs="Calibri"/>
              </w:rPr>
              <w:t>Wartość brutto</w:t>
            </w:r>
          </w:p>
        </w:tc>
      </w:tr>
      <w:tr w:rsidR="006E043A" w:rsidRPr="00223BDC" w14:paraId="63E20C25" w14:textId="77777777" w:rsidTr="00483F7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A214" w14:textId="77777777" w:rsidR="006E043A" w:rsidRPr="00223BDC" w:rsidRDefault="006E043A" w:rsidP="00483F74">
            <w:pPr>
              <w:spacing w:after="0" w:line="276" w:lineRule="auto"/>
              <w:jc w:val="center"/>
              <w:rPr>
                <w:rFonts w:cs="Calibri"/>
              </w:rPr>
            </w:pPr>
            <w:r w:rsidRPr="00223BDC">
              <w:rPr>
                <w:rFonts w:cs="Calibri"/>
              </w:rPr>
              <w:t>1.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C95C" w14:textId="77777777" w:rsidR="006E043A" w:rsidRPr="00223BDC" w:rsidRDefault="006E043A" w:rsidP="00483F74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9E11" w14:textId="77777777" w:rsidR="006E043A" w:rsidRPr="00223BDC" w:rsidRDefault="006E043A" w:rsidP="00483F74">
            <w:pPr>
              <w:spacing w:after="0" w:line="276" w:lineRule="auto"/>
              <w:jc w:val="center"/>
              <w:rPr>
                <w:rFonts w:cs="Calibri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F599" w14:textId="77777777" w:rsidR="006E043A" w:rsidRPr="00223BDC" w:rsidRDefault="006E043A" w:rsidP="00483F74">
            <w:pPr>
              <w:spacing w:after="0" w:line="276" w:lineRule="auto"/>
              <w:jc w:val="center"/>
              <w:rPr>
                <w:rFonts w:cs="Calibri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DF7F" w14:textId="77777777" w:rsidR="006E043A" w:rsidRPr="00223BDC" w:rsidRDefault="006E043A" w:rsidP="00483F74">
            <w:pPr>
              <w:spacing w:after="0" w:line="276" w:lineRule="auto"/>
              <w:jc w:val="center"/>
              <w:rPr>
                <w:rFonts w:cs="Calibri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0114" w14:textId="77777777" w:rsidR="006E043A" w:rsidRPr="00223BDC" w:rsidRDefault="006E043A" w:rsidP="00483F74">
            <w:pPr>
              <w:spacing w:after="0" w:line="276" w:lineRule="auto"/>
              <w:jc w:val="center"/>
              <w:rPr>
                <w:rFonts w:cs="Calibri"/>
              </w:rPr>
            </w:pPr>
          </w:p>
        </w:tc>
      </w:tr>
      <w:tr w:rsidR="006E043A" w:rsidRPr="00223BDC" w14:paraId="1253D542" w14:textId="77777777" w:rsidTr="00483F7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8C3E6" w14:textId="77777777" w:rsidR="006E043A" w:rsidRPr="00223BDC" w:rsidRDefault="006E043A" w:rsidP="00483F74">
            <w:pPr>
              <w:spacing w:after="0" w:line="276" w:lineRule="auto"/>
              <w:jc w:val="center"/>
              <w:rPr>
                <w:rFonts w:cs="Calibri"/>
              </w:rPr>
            </w:pPr>
            <w:r w:rsidRPr="00223BDC">
              <w:rPr>
                <w:rFonts w:cs="Calibri"/>
              </w:rPr>
              <w:t>2.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544D" w14:textId="77777777" w:rsidR="006E043A" w:rsidRPr="00223BDC" w:rsidRDefault="006E043A" w:rsidP="00483F74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F0A8" w14:textId="77777777" w:rsidR="006E043A" w:rsidRPr="00223BDC" w:rsidRDefault="006E043A" w:rsidP="00483F74">
            <w:pPr>
              <w:spacing w:after="0" w:line="276" w:lineRule="auto"/>
              <w:jc w:val="center"/>
              <w:rPr>
                <w:rFonts w:cs="Calibri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190D" w14:textId="77777777" w:rsidR="006E043A" w:rsidRPr="00223BDC" w:rsidRDefault="006E043A" w:rsidP="00483F74">
            <w:pPr>
              <w:spacing w:after="0" w:line="276" w:lineRule="auto"/>
              <w:jc w:val="center"/>
              <w:rPr>
                <w:rFonts w:cs="Calibri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CE28" w14:textId="77777777" w:rsidR="006E043A" w:rsidRPr="00223BDC" w:rsidRDefault="006E043A" w:rsidP="00483F74">
            <w:pPr>
              <w:spacing w:after="0" w:line="276" w:lineRule="auto"/>
              <w:jc w:val="center"/>
              <w:rPr>
                <w:rFonts w:cs="Calibri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A47C" w14:textId="77777777" w:rsidR="006E043A" w:rsidRPr="00223BDC" w:rsidRDefault="006E043A" w:rsidP="00483F74">
            <w:pPr>
              <w:spacing w:after="0" w:line="276" w:lineRule="auto"/>
              <w:jc w:val="center"/>
              <w:rPr>
                <w:rFonts w:cs="Calibri"/>
              </w:rPr>
            </w:pPr>
          </w:p>
        </w:tc>
      </w:tr>
      <w:tr w:rsidR="006E043A" w:rsidRPr="00223BDC" w14:paraId="1FB41ED1" w14:textId="77777777" w:rsidTr="00483F7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FEE6" w14:textId="77777777" w:rsidR="006E043A" w:rsidRPr="00223BDC" w:rsidRDefault="006E043A" w:rsidP="00483F74">
            <w:pPr>
              <w:spacing w:after="0" w:line="276" w:lineRule="auto"/>
              <w:jc w:val="center"/>
              <w:rPr>
                <w:rFonts w:cs="Calibri"/>
              </w:rPr>
            </w:pPr>
            <w:r w:rsidRPr="00223BDC">
              <w:rPr>
                <w:rFonts w:cs="Calibri"/>
              </w:rPr>
              <w:t>3.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80B2" w14:textId="77777777" w:rsidR="006E043A" w:rsidRPr="00223BDC" w:rsidRDefault="006E043A" w:rsidP="00483F74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D68E" w14:textId="77777777" w:rsidR="006E043A" w:rsidRPr="00223BDC" w:rsidRDefault="006E043A" w:rsidP="00483F74">
            <w:pPr>
              <w:spacing w:after="0" w:line="276" w:lineRule="auto"/>
              <w:jc w:val="center"/>
              <w:rPr>
                <w:rFonts w:cs="Calibri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A74E" w14:textId="77777777" w:rsidR="006E043A" w:rsidRPr="00223BDC" w:rsidRDefault="006E043A" w:rsidP="00483F74">
            <w:pPr>
              <w:spacing w:after="0" w:line="276" w:lineRule="auto"/>
              <w:jc w:val="center"/>
              <w:rPr>
                <w:rFonts w:cs="Calibri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36A2" w14:textId="77777777" w:rsidR="006E043A" w:rsidRPr="00223BDC" w:rsidRDefault="006E043A" w:rsidP="00483F74">
            <w:pPr>
              <w:spacing w:after="0" w:line="276" w:lineRule="auto"/>
              <w:jc w:val="center"/>
              <w:rPr>
                <w:rFonts w:cs="Calibri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C77E" w14:textId="77777777" w:rsidR="006E043A" w:rsidRPr="00223BDC" w:rsidRDefault="006E043A" w:rsidP="00483F74">
            <w:pPr>
              <w:spacing w:after="0" w:line="276" w:lineRule="auto"/>
              <w:jc w:val="center"/>
              <w:rPr>
                <w:rFonts w:cs="Calibri"/>
              </w:rPr>
            </w:pPr>
          </w:p>
        </w:tc>
      </w:tr>
      <w:tr w:rsidR="006E043A" w:rsidRPr="00223BDC" w14:paraId="28069C10" w14:textId="77777777" w:rsidTr="00483F7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FCEF" w14:textId="77777777" w:rsidR="006E043A" w:rsidRPr="00223BDC" w:rsidRDefault="006E043A" w:rsidP="00483F74">
            <w:pPr>
              <w:spacing w:after="0" w:line="276" w:lineRule="auto"/>
              <w:jc w:val="center"/>
              <w:rPr>
                <w:rFonts w:cs="Calibri"/>
              </w:rPr>
            </w:pPr>
          </w:p>
        </w:tc>
        <w:tc>
          <w:tcPr>
            <w:tcW w:w="6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41D4" w14:textId="77777777" w:rsidR="006E043A" w:rsidRPr="00223BDC" w:rsidRDefault="006E043A" w:rsidP="00483F74">
            <w:pPr>
              <w:spacing w:after="0" w:line="276" w:lineRule="auto"/>
              <w:jc w:val="center"/>
              <w:rPr>
                <w:rFonts w:cs="Calibri"/>
              </w:rPr>
            </w:pPr>
            <w:r w:rsidRPr="00223BDC">
              <w:rPr>
                <w:rFonts w:cs="Calibri"/>
              </w:rPr>
              <w:t>Razem: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362A" w14:textId="77777777" w:rsidR="006E043A" w:rsidRPr="00223BDC" w:rsidRDefault="006E043A" w:rsidP="00483F74">
            <w:pPr>
              <w:spacing w:after="0" w:line="276" w:lineRule="auto"/>
              <w:jc w:val="center"/>
              <w:rPr>
                <w:rFonts w:cs="Calibri"/>
              </w:rPr>
            </w:pPr>
          </w:p>
        </w:tc>
      </w:tr>
    </w:tbl>
    <w:p w14:paraId="209DCB23" w14:textId="77777777" w:rsidR="006E043A" w:rsidRPr="00223BDC" w:rsidRDefault="006E043A" w:rsidP="006E043A">
      <w:pPr>
        <w:autoSpaceDE w:val="0"/>
        <w:autoSpaceDN w:val="0"/>
        <w:adjustRightInd w:val="0"/>
        <w:spacing w:after="0" w:line="276" w:lineRule="auto"/>
        <w:rPr>
          <w:rFonts w:eastAsia="Times New Roman" w:cs="Calibri"/>
        </w:rPr>
      </w:pPr>
    </w:p>
    <w:p w14:paraId="6086AF77" w14:textId="77777777" w:rsidR="006E043A" w:rsidRPr="00223BDC" w:rsidRDefault="006E043A" w:rsidP="006E043A">
      <w:pPr>
        <w:autoSpaceDE w:val="0"/>
        <w:autoSpaceDN w:val="0"/>
        <w:adjustRightInd w:val="0"/>
        <w:spacing w:after="0" w:line="276" w:lineRule="auto"/>
        <w:rPr>
          <w:rFonts w:eastAsia="Times New Roman" w:cs="Calibri"/>
        </w:rPr>
      </w:pPr>
      <w:r w:rsidRPr="00223BDC">
        <w:rPr>
          <w:rFonts w:eastAsia="Times New Roman" w:cs="Calibri"/>
        </w:rPr>
        <w:t>Dostarczenie dokumentacji zgodnie z Umową.</w:t>
      </w:r>
    </w:p>
    <w:p w14:paraId="2A065973" w14:textId="77777777" w:rsidR="006E043A" w:rsidRPr="00223BDC" w:rsidRDefault="006E043A" w:rsidP="006E043A">
      <w:pPr>
        <w:autoSpaceDE w:val="0"/>
        <w:autoSpaceDN w:val="0"/>
        <w:adjustRightInd w:val="0"/>
        <w:spacing w:after="0" w:line="276" w:lineRule="auto"/>
        <w:rPr>
          <w:rFonts w:eastAsia="Times New Roman" w:cs="Calibri"/>
        </w:rPr>
      </w:pPr>
      <w:r w:rsidRPr="00223BDC">
        <w:rPr>
          <w:rFonts w:eastAsia="Times New Roman" w:cs="Calibri"/>
        </w:rPr>
        <w:t>Gwarancja … od daty podpisania niniejszego Protokołu Odbioru.</w:t>
      </w:r>
    </w:p>
    <w:p w14:paraId="50A255DC" w14:textId="77777777" w:rsidR="006E043A" w:rsidRPr="00223BDC" w:rsidRDefault="006E043A" w:rsidP="006E043A">
      <w:pPr>
        <w:tabs>
          <w:tab w:val="left" w:pos="2595"/>
        </w:tabs>
        <w:spacing w:after="0" w:line="276" w:lineRule="auto"/>
        <w:rPr>
          <w:rFonts w:eastAsia="Times New Roman" w:cs="Calibri"/>
        </w:rPr>
      </w:pPr>
      <w:r w:rsidRPr="00223BDC">
        <w:rPr>
          <w:rFonts w:eastAsia="Times New Roman" w:cs="Calibri"/>
        </w:rPr>
        <w:tab/>
      </w:r>
    </w:p>
    <w:p w14:paraId="7EC4C4E4" w14:textId="6FA83A3D" w:rsidR="006E043A" w:rsidRPr="00223BDC" w:rsidRDefault="006E043A" w:rsidP="006E043A">
      <w:pPr>
        <w:spacing w:after="0" w:line="276" w:lineRule="auto"/>
        <w:rPr>
          <w:rFonts w:cs="Calibri"/>
          <w:color w:val="000000"/>
        </w:rPr>
      </w:pPr>
      <w:r w:rsidRPr="00223BDC">
        <w:rPr>
          <w:rFonts w:cs="Calibri"/>
          <w:color w:val="000000"/>
        </w:rPr>
        <w:t>Zamawiający stwierdza, że przedmiot Umowy</w:t>
      </w:r>
      <w:r w:rsidR="00945F9C" w:rsidRPr="00223BDC">
        <w:rPr>
          <w:rFonts w:cs="Calibri"/>
          <w:color w:val="000000"/>
        </w:rPr>
        <w:t xml:space="preserve"> </w:t>
      </w:r>
      <w:r w:rsidRPr="00223BDC">
        <w:rPr>
          <w:rFonts w:cs="Calibri"/>
          <w:color w:val="000000"/>
        </w:rPr>
        <w:t>został wykonany:</w:t>
      </w:r>
    </w:p>
    <w:p w14:paraId="5DC25537" w14:textId="77777777" w:rsidR="006E043A" w:rsidRPr="00223BDC" w:rsidRDefault="006E043A" w:rsidP="006E043A">
      <w:pPr>
        <w:spacing w:after="0" w:line="276" w:lineRule="auto"/>
        <w:ind w:left="1560"/>
        <w:rPr>
          <w:rFonts w:cs="Calibri"/>
          <w:color w:val="000000"/>
        </w:rPr>
      </w:pPr>
      <w:r w:rsidRPr="00223BDC">
        <w:rPr>
          <w:rFonts w:cs="Calibri"/>
          <w:color w:val="000000"/>
        </w:rPr>
        <w:t xml:space="preserve">terminowo*/ nieterminowo* </w:t>
      </w:r>
    </w:p>
    <w:p w14:paraId="034BF886" w14:textId="77777777" w:rsidR="006E043A" w:rsidRPr="00223BDC" w:rsidRDefault="006E043A" w:rsidP="006E043A">
      <w:pPr>
        <w:spacing w:after="0" w:line="276" w:lineRule="auto"/>
        <w:ind w:left="1560"/>
        <w:rPr>
          <w:rFonts w:cs="Calibri"/>
          <w:color w:val="000000"/>
        </w:rPr>
      </w:pPr>
      <w:r w:rsidRPr="00223BDC">
        <w:rPr>
          <w:rFonts w:cs="Calibri"/>
          <w:color w:val="000000"/>
        </w:rPr>
        <w:t>należycie*/ nienależycie*.</w:t>
      </w:r>
    </w:p>
    <w:p w14:paraId="1489E27B" w14:textId="77777777" w:rsidR="006E043A" w:rsidRPr="00223BDC" w:rsidRDefault="006E043A" w:rsidP="006E043A">
      <w:pPr>
        <w:autoSpaceDE w:val="0"/>
        <w:autoSpaceDN w:val="0"/>
        <w:adjustRightInd w:val="0"/>
        <w:spacing w:after="0" w:line="276" w:lineRule="auto"/>
        <w:rPr>
          <w:rFonts w:eastAsia="Times New Roman" w:cs="Calibri"/>
        </w:rPr>
      </w:pPr>
    </w:p>
    <w:p w14:paraId="08C24C33" w14:textId="77777777" w:rsidR="006E043A" w:rsidRPr="00223BDC" w:rsidRDefault="006E043A" w:rsidP="006E043A">
      <w:pPr>
        <w:autoSpaceDE w:val="0"/>
        <w:autoSpaceDN w:val="0"/>
        <w:adjustRightInd w:val="0"/>
        <w:spacing w:after="0" w:line="276" w:lineRule="auto"/>
        <w:rPr>
          <w:rFonts w:eastAsia="Times New Roman" w:cs="Calibri"/>
        </w:rPr>
      </w:pPr>
      <w:r w:rsidRPr="00223BDC">
        <w:rPr>
          <w:rFonts w:eastAsia="Times New Roman" w:cs="Calibri"/>
        </w:rPr>
        <w:t>Uwagi: wymienić* lub brak uwag*</w:t>
      </w:r>
    </w:p>
    <w:p w14:paraId="20F1FDE5" w14:textId="77777777" w:rsidR="006E043A" w:rsidRPr="00223BDC" w:rsidRDefault="006E043A" w:rsidP="006E043A">
      <w:pPr>
        <w:autoSpaceDE w:val="0"/>
        <w:autoSpaceDN w:val="0"/>
        <w:adjustRightInd w:val="0"/>
        <w:spacing w:after="0" w:line="276" w:lineRule="auto"/>
        <w:rPr>
          <w:rFonts w:eastAsia="Times New Roman" w:cs="Calibri"/>
        </w:rPr>
      </w:pPr>
      <w:r w:rsidRPr="00223BDC">
        <w:rPr>
          <w:rFonts w:eastAsia="Times New Roman" w:cs="Calibri"/>
        </w:rPr>
        <w:t>……………………………………………………………………………………………….</w:t>
      </w:r>
    </w:p>
    <w:p w14:paraId="7EA60AF6" w14:textId="77777777" w:rsidR="006E043A" w:rsidRPr="00223BDC" w:rsidRDefault="006E043A" w:rsidP="006E043A">
      <w:pPr>
        <w:autoSpaceDE w:val="0"/>
        <w:autoSpaceDN w:val="0"/>
        <w:adjustRightInd w:val="0"/>
        <w:spacing w:after="0" w:line="276" w:lineRule="auto"/>
        <w:rPr>
          <w:rFonts w:eastAsia="Times New Roman" w:cs="Calibri"/>
        </w:rPr>
      </w:pPr>
    </w:p>
    <w:p w14:paraId="42FF783A" w14:textId="77777777" w:rsidR="006E043A" w:rsidRPr="00223BDC" w:rsidRDefault="006E043A" w:rsidP="006E043A">
      <w:pPr>
        <w:autoSpaceDE w:val="0"/>
        <w:autoSpaceDN w:val="0"/>
        <w:adjustRightInd w:val="0"/>
        <w:spacing w:after="0" w:line="276" w:lineRule="auto"/>
        <w:rPr>
          <w:rFonts w:eastAsia="Times New Roman" w:cs="Calibri"/>
        </w:rPr>
      </w:pPr>
      <w:r w:rsidRPr="00223BDC">
        <w:rPr>
          <w:rFonts w:eastAsia="Times New Roman" w:cs="Calibri"/>
        </w:rPr>
        <w:lastRenderedPageBreak/>
        <w:t>Wnioskuję/nie wnioskuję* o rozliczenie finansowe.</w:t>
      </w:r>
    </w:p>
    <w:p w14:paraId="5DB42275" w14:textId="77777777" w:rsidR="006E043A" w:rsidRPr="00223BDC" w:rsidRDefault="006E043A" w:rsidP="006E043A">
      <w:pPr>
        <w:spacing w:after="0" w:line="276" w:lineRule="auto"/>
        <w:rPr>
          <w:rFonts w:eastAsia="Times New Roman" w:cs="Calibri"/>
        </w:rPr>
      </w:pPr>
    </w:p>
    <w:p w14:paraId="629AD717" w14:textId="77777777" w:rsidR="006E043A" w:rsidRPr="00223BDC" w:rsidRDefault="006E043A" w:rsidP="006E043A">
      <w:pPr>
        <w:spacing w:after="0" w:line="276" w:lineRule="auto"/>
        <w:ind w:left="425" w:hanging="425"/>
        <w:rPr>
          <w:rFonts w:eastAsia="Times New Roman" w:cs="Calibri"/>
          <w:b/>
          <w:color w:val="000000"/>
        </w:rPr>
      </w:pPr>
      <w:r w:rsidRPr="00223BDC">
        <w:rPr>
          <w:rFonts w:eastAsia="Times New Roman" w:cs="Calibri"/>
          <w:b/>
          <w:color w:val="000000"/>
        </w:rPr>
        <w:t>Przedstawiciel Zamawiającego</w:t>
      </w:r>
      <w:r w:rsidRPr="00223BDC">
        <w:rPr>
          <w:rFonts w:eastAsia="Times New Roman" w:cs="Calibri"/>
          <w:b/>
          <w:color w:val="000000"/>
        </w:rPr>
        <w:tab/>
      </w:r>
      <w:r w:rsidRPr="00223BDC">
        <w:rPr>
          <w:rFonts w:eastAsia="Times New Roman" w:cs="Calibri"/>
          <w:b/>
          <w:color w:val="000000"/>
        </w:rPr>
        <w:tab/>
      </w:r>
      <w:r w:rsidRPr="00223BDC">
        <w:rPr>
          <w:rFonts w:eastAsia="Times New Roman" w:cs="Calibri"/>
          <w:b/>
          <w:color w:val="000000"/>
        </w:rPr>
        <w:tab/>
        <w:t xml:space="preserve">     Przedstawiciel Wykonawcy</w:t>
      </w:r>
    </w:p>
    <w:p w14:paraId="693A7F78" w14:textId="77777777" w:rsidR="006E043A" w:rsidRPr="00223BDC" w:rsidRDefault="006E043A" w:rsidP="006E043A">
      <w:pPr>
        <w:spacing w:after="0" w:line="276" w:lineRule="auto"/>
        <w:ind w:left="425" w:hanging="425"/>
        <w:rPr>
          <w:rFonts w:eastAsia="Times New Roman" w:cs="Calibri"/>
          <w:color w:val="000000"/>
        </w:rPr>
      </w:pPr>
    </w:p>
    <w:p w14:paraId="043910F0" w14:textId="77777777" w:rsidR="006E043A" w:rsidRPr="00223BDC" w:rsidRDefault="006E043A" w:rsidP="006E043A">
      <w:pPr>
        <w:spacing w:after="0" w:line="276" w:lineRule="auto"/>
        <w:ind w:left="425" w:hanging="425"/>
        <w:rPr>
          <w:rFonts w:eastAsia="Times New Roman" w:cs="Calibri"/>
          <w:color w:val="000000"/>
        </w:rPr>
      </w:pPr>
      <w:r w:rsidRPr="00223BDC">
        <w:rPr>
          <w:rFonts w:eastAsia="Times New Roman" w:cs="Calibri"/>
          <w:color w:val="000000"/>
        </w:rPr>
        <w:t xml:space="preserve">……………………………..……… </w:t>
      </w:r>
      <w:r w:rsidRPr="00223BDC">
        <w:rPr>
          <w:rFonts w:eastAsia="Times New Roman" w:cs="Calibri"/>
          <w:color w:val="000000"/>
        </w:rPr>
        <w:tab/>
      </w:r>
      <w:r w:rsidRPr="00223BDC">
        <w:rPr>
          <w:rFonts w:eastAsia="Times New Roman" w:cs="Calibri"/>
          <w:color w:val="000000"/>
        </w:rPr>
        <w:tab/>
        <w:t xml:space="preserve"> </w:t>
      </w:r>
      <w:r w:rsidRPr="00223BDC">
        <w:rPr>
          <w:rFonts w:eastAsia="Times New Roman" w:cs="Calibri"/>
          <w:color w:val="000000"/>
        </w:rPr>
        <w:tab/>
        <w:t xml:space="preserve"> …………………………………….. </w:t>
      </w:r>
    </w:p>
    <w:p w14:paraId="1C4B81B6" w14:textId="77777777" w:rsidR="006E043A" w:rsidRPr="00223BDC" w:rsidRDefault="006E043A" w:rsidP="006E043A">
      <w:pPr>
        <w:spacing w:after="0" w:line="276" w:lineRule="auto"/>
        <w:ind w:left="425" w:hanging="425"/>
        <w:rPr>
          <w:rFonts w:eastAsia="Times New Roman" w:cs="Calibri"/>
          <w:color w:val="000000"/>
        </w:rPr>
      </w:pPr>
      <w:r w:rsidRPr="00223BDC">
        <w:rPr>
          <w:rFonts w:eastAsia="Times New Roman" w:cs="Calibri"/>
          <w:color w:val="000000"/>
        </w:rPr>
        <w:t xml:space="preserve">  (czytelny podpis Zamawiającego) </w:t>
      </w:r>
      <w:r w:rsidRPr="00223BDC">
        <w:rPr>
          <w:rFonts w:eastAsia="Times New Roman" w:cs="Calibri"/>
          <w:color w:val="000000"/>
        </w:rPr>
        <w:tab/>
        <w:t xml:space="preserve">                     </w:t>
      </w:r>
      <w:r w:rsidRPr="00223BDC">
        <w:rPr>
          <w:rFonts w:eastAsia="Times New Roman" w:cs="Calibri"/>
          <w:color w:val="000000"/>
        </w:rPr>
        <w:tab/>
        <w:t xml:space="preserve">    (czytelny podpis Wykonawcy) </w:t>
      </w:r>
    </w:p>
    <w:p w14:paraId="17BBD147" w14:textId="77777777" w:rsidR="006E043A" w:rsidRPr="00223BDC" w:rsidRDefault="006E043A" w:rsidP="006E043A">
      <w:pPr>
        <w:spacing w:after="0" w:line="276" w:lineRule="auto"/>
        <w:ind w:left="425" w:hanging="425"/>
        <w:rPr>
          <w:rFonts w:eastAsia="Times New Roman" w:cs="Calibri"/>
          <w:color w:val="000000"/>
        </w:rPr>
      </w:pPr>
    </w:p>
    <w:p w14:paraId="1B584013" w14:textId="77777777" w:rsidR="006E043A" w:rsidRPr="00223BDC" w:rsidRDefault="006E043A" w:rsidP="006E043A">
      <w:pPr>
        <w:spacing w:after="0" w:line="276" w:lineRule="auto"/>
        <w:ind w:left="425" w:hanging="425"/>
        <w:rPr>
          <w:rFonts w:eastAsia="Times New Roman" w:cs="Calibri"/>
          <w:lang w:bidi="he-IL"/>
        </w:rPr>
      </w:pPr>
      <w:r w:rsidRPr="00223BDC">
        <w:rPr>
          <w:rFonts w:eastAsia="Times New Roman" w:cs="Calibri"/>
          <w:color w:val="000000"/>
        </w:rPr>
        <w:t>* niepotrzebne skreślić</w:t>
      </w:r>
    </w:p>
    <w:p w14:paraId="239EE3FC" w14:textId="77777777" w:rsidR="006E043A" w:rsidRPr="00223BDC" w:rsidRDefault="006E043A" w:rsidP="006E043A">
      <w:pPr>
        <w:spacing w:after="160" w:line="276" w:lineRule="auto"/>
        <w:rPr>
          <w:rFonts w:cs="Calibri"/>
        </w:rPr>
      </w:pPr>
      <w:r w:rsidRPr="00223BDC">
        <w:rPr>
          <w:rFonts w:cs="Calibri"/>
        </w:rPr>
        <w:br w:type="page"/>
      </w:r>
    </w:p>
    <w:p w14:paraId="219CEE2D" w14:textId="25B10B33" w:rsidR="006E043A" w:rsidRPr="00223BDC" w:rsidRDefault="006E043A" w:rsidP="006E043A">
      <w:pPr>
        <w:tabs>
          <w:tab w:val="left" w:pos="1155"/>
        </w:tabs>
        <w:spacing w:line="276" w:lineRule="auto"/>
        <w:jc w:val="right"/>
        <w:rPr>
          <w:rFonts w:eastAsia="Times New Roman" w:cs="Calibri"/>
          <w:b/>
          <w:bCs/>
        </w:rPr>
      </w:pPr>
      <w:r w:rsidRPr="00223BDC">
        <w:rPr>
          <w:rFonts w:eastAsia="Times New Roman" w:cs="Calibri"/>
          <w:b/>
          <w:bCs/>
        </w:rPr>
        <w:lastRenderedPageBreak/>
        <w:t>Załącznik nr 4 do Umowy CeZ</w:t>
      </w:r>
      <w:r w:rsidR="00552972" w:rsidRPr="00223BDC">
        <w:rPr>
          <w:rFonts w:eastAsia="Times New Roman" w:cs="Calibri"/>
          <w:b/>
          <w:bCs/>
        </w:rPr>
        <w:t>…………..</w:t>
      </w:r>
    </w:p>
    <w:p w14:paraId="1C69ED98" w14:textId="77777777" w:rsidR="006E043A" w:rsidRPr="00223BDC" w:rsidRDefault="006E043A" w:rsidP="006E043A">
      <w:pPr>
        <w:tabs>
          <w:tab w:val="left" w:pos="1155"/>
        </w:tabs>
        <w:spacing w:line="276" w:lineRule="auto"/>
        <w:jc w:val="right"/>
        <w:rPr>
          <w:rFonts w:eastAsia="Times New Roman" w:cs="Calibri"/>
        </w:rPr>
      </w:pPr>
    </w:p>
    <w:p w14:paraId="26CCB15E" w14:textId="77777777" w:rsidR="006E043A" w:rsidRPr="00223BDC" w:rsidRDefault="006E043A" w:rsidP="006E043A">
      <w:pPr>
        <w:spacing w:line="276" w:lineRule="auto"/>
        <w:jc w:val="center"/>
        <w:rPr>
          <w:rFonts w:cs="Calibri"/>
          <w:b/>
        </w:rPr>
      </w:pPr>
      <w:r w:rsidRPr="00223BDC">
        <w:rPr>
          <w:rFonts w:cs="Calibri"/>
          <w:b/>
        </w:rPr>
        <w:t>PROTOKÓŁ GWARANCYJNY NR …</w:t>
      </w:r>
    </w:p>
    <w:p w14:paraId="15BD3220" w14:textId="3E0F8BB7" w:rsidR="006E043A" w:rsidRPr="00223BDC" w:rsidRDefault="006E043A" w:rsidP="006E043A">
      <w:pPr>
        <w:spacing w:line="276" w:lineRule="auto"/>
        <w:rPr>
          <w:rFonts w:cs="Calibri"/>
        </w:rPr>
      </w:pPr>
      <w:r w:rsidRPr="00223BDC">
        <w:rPr>
          <w:rFonts w:cs="Calibri"/>
        </w:rPr>
        <w:t>Sporządzony w dniu ... w związku ze zgłoszeniem reklamacji na podstawie Umowy nr </w:t>
      </w:r>
      <w:r w:rsidR="00552972" w:rsidRPr="00223BDC">
        <w:rPr>
          <w:rFonts w:cs="Calibri"/>
        </w:rPr>
        <w:t>……………</w:t>
      </w:r>
      <w:r w:rsidRPr="00223BDC">
        <w:rPr>
          <w:rFonts w:cs="Calibri"/>
        </w:rPr>
        <w:t xml:space="preserve"> z dnia …</w:t>
      </w:r>
    </w:p>
    <w:p w14:paraId="1638BA56" w14:textId="77777777" w:rsidR="006E043A" w:rsidRPr="00223BDC" w:rsidRDefault="006E043A" w:rsidP="006E043A">
      <w:pPr>
        <w:spacing w:line="276" w:lineRule="auto"/>
        <w:rPr>
          <w:rFonts w:cs="Calibri"/>
        </w:rPr>
      </w:pPr>
      <w:r w:rsidRPr="00223BDC">
        <w:rPr>
          <w:rFonts w:cs="Calibri"/>
        </w:rPr>
        <w:t>Imię i nazwisko przedstawiciela Zamawiającego ...</w:t>
      </w:r>
    </w:p>
    <w:p w14:paraId="19513E60" w14:textId="77777777" w:rsidR="006E043A" w:rsidRPr="00223BDC" w:rsidRDefault="006E043A" w:rsidP="006E043A">
      <w:pPr>
        <w:spacing w:after="0" w:line="276" w:lineRule="auto"/>
        <w:rPr>
          <w:rFonts w:cs="Calibri"/>
          <w:b/>
        </w:rPr>
      </w:pPr>
      <w:r w:rsidRPr="00223BDC">
        <w:rPr>
          <w:rFonts w:cs="Calibri"/>
        </w:rPr>
        <w:t xml:space="preserve">Dokładny adres:  </w:t>
      </w:r>
      <w:r w:rsidRPr="00223BDC">
        <w:rPr>
          <w:rFonts w:cs="Calibri"/>
          <w:b/>
        </w:rPr>
        <w:t xml:space="preserve">Centrum e-Zdrowia </w:t>
      </w:r>
    </w:p>
    <w:p w14:paraId="5CD2A724" w14:textId="77777777" w:rsidR="006E043A" w:rsidRPr="00223BDC" w:rsidRDefault="006E043A" w:rsidP="006E043A">
      <w:pPr>
        <w:spacing w:after="0" w:line="276" w:lineRule="auto"/>
        <w:ind w:left="1560"/>
        <w:rPr>
          <w:rFonts w:cs="Calibri"/>
          <w:b/>
        </w:rPr>
      </w:pPr>
      <w:r w:rsidRPr="00223BDC">
        <w:rPr>
          <w:rFonts w:cs="Calibri"/>
          <w:b/>
        </w:rPr>
        <w:t>ul. Stanisława Dubois 5A</w:t>
      </w:r>
    </w:p>
    <w:p w14:paraId="1862E7BF" w14:textId="77777777" w:rsidR="006E043A" w:rsidRPr="00223BDC" w:rsidRDefault="006E043A" w:rsidP="006E043A">
      <w:pPr>
        <w:spacing w:line="276" w:lineRule="auto"/>
        <w:ind w:left="1559"/>
        <w:rPr>
          <w:rFonts w:cs="Calibri"/>
        </w:rPr>
      </w:pPr>
      <w:r w:rsidRPr="00223BDC">
        <w:rPr>
          <w:rFonts w:cs="Calibri"/>
          <w:b/>
        </w:rPr>
        <w:t>00-184 Warszawa</w:t>
      </w:r>
    </w:p>
    <w:p w14:paraId="256151CC" w14:textId="77777777" w:rsidR="006E043A" w:rsidRPr="00223BDC" w:rsidRDefault="006E043A" w:rsidP="006E043A">
      <w:pPr>
        <w:spacing w:after="60" w:line="276" w:lineRule="auto"/>
        <w:rPr>
          <w:rFonts w:cs="Calibri"/>
        </w:rPr>
      </w:pPr>
      <w:r w:rsidRPr="00223BDC">
        <w:rPr>
          <w:rFonts w:cs="Calibri"/>
        </w:rPr>
        <w:t>Data nabycia ...</w:t>
      </w:r>
    </w:p>
    <w:p w14:paraId="218BB68F" w14:textId="77777777" w:rsidR="006E043A" w:rsidRPr="00223BDC" w:rsidRDefault="006E043A" w:rsidP="006E043A">
      <w:pPr>
        <w:spacing w:after="60" w:line="276" w:lineRule="auto"/>
        <w:rPr>
          <w:rFonts w:cs="Calibri"/>
        </w:rPr>
      </w:pPr>
      <w:r w:rsidRPr="00223BDC">
        <w:rPr>
          <w:rFonts w:cs="Calibri"/>
        </w:rPr>
        <w:t xml:space="preserve">Nazwa Sprzętu ... </w:t>
      </w:r>
    </w:p>
    <w:p w14:paraId="07E74F50" w14:textId="77777777" w:rsidR="006E043A" w:rsidRPr="00223BDC" w:rsidRDefault="006E043A" w:rsidP="006E043A">
      <w:pPr>
        <w:spacing w:after="60" w:line="276" w:lineRule="auto"/>
        <w:rPr>
          <w:rFonts w:cs="Calibri"/>
        </w:rPr>
      </w:pPr>
      <w:r w:rsidRPr="00223BDC">
        <w:rPr>
          <w:rFonts w:cs="Calibri"/>
        </w:rPr>
        <w:t>Nr seryjny ...</w:t>
      </w:r>
    </w:p>
    <w:p w14:paraId="4FDA6EDA" w14:textId="77777777" w:rsidR="006E043A" w:rsidRPr="00223BDC" w:rsidRDefault="006E043A" w:rsidP="006E043A">
      <w:pPr>
        <w:spacing w:after="60" w:line="276" w:lineRule="auto"/>
        <w:rPr>
          <w:rFonts w:cs="Calibri"/>
        </w:rPr>
      </w:pPr>
      <w:r w:rsidRPr="00223BDC">
        <w:rPr>
          <w:rFonts w:cs="Calibri"/>
        </w:rPr>
        <w:t xml:space="preserve">Cena ... </w:t>
      </w:r>
    </w:p>
    <w:p w14:paraId="09DB8348" w14:textId="77777777" w:rsidR="006E043A" w:rsidRPr="00223BDC" w:rsidRDefault="006E043A" w:rsidP="006E043A">
      <w:pPr>
        <w:spacing w:after="60" w:line="276" w:lineRule="auto"/>
        <w:rPr>
          <w:rFonts w:cs="Calibri"/>
        </w:rPr>
      </w:pPr>
      <w:r w:rsidRPr="00223BDC">
        <w:rPr>
          <w:rFonts w:cs="Calibri"/>
        </w:rPr>
        <w:t xml:space="preserve">Data produkcji ... </w:t>
      </w:r>
    </w:p>
    <w:p w14:paraId="45480BB7" w14:textId="77777777" w:rsidR="006E043A" w:rsidRPr="00223BDC" w:rsidRDefault="006E043A" w:rsidP="006E043A">
      <w:pPr>
        <w:spacing w:after="60" w:line="276" w:lineRule="auto"/>
        <w:rPr>
          <w:rFonts w:cs="Calibri"/>
        </w:rPr>
      </w:pPr>
      <w:r w:rsidRPr="00223BDC">
        <w:rPr>
          <w:rFonts w:cs="Calibri"/>
        </w:rPr>
        <w:t>Producent ...</w:t>
      </w:r>
    </w:p>
    <w:p w14:paraId="77F64BE9" w14:textId="77777777" w:rsidR="006E043A" w:rsidRPr="00223BDC" w:rsidRDefault="006E043A" w:rsidP="006E043A">
      <w:pPr>
        <w:spacing w:after="60" w:line="276" w:lineRule="auto"/>
        <w:rPr>
          <w:rFonts w:cs="Calibri"/>
        </w:rPr>
      </w:pPr>
      <w:r w:rsidRPr="00223BDC">
        <w:rPr>
          <w:rFonts w:cs="Calibri"/>
        </w:rPr>
        <w:t>Transport : Wykonawcy ...</w:t>
      </w:r>
    </w:p>
    <w:p w14:paraId="3ECB2115" w14:textId="77777777" w:rsidR="006E043A" w:rsidRPr="00223BDC" w:rsidRDefault="006E043A" w:rsidP="006E043A">
      <w:pPr>
        <w:spacing w:after="60" w:line="276" w:lineRule="auto"/>
        <w:rPr>
          <w:rFonts w:cs="Calibri"/>
        </w:rPr>
      </w:pPr>
      <w:r w:rsidRPr="00223BDC">
        <w:rPr>
          <w:rFonts w:cs="Calibri"/>
        </w:rPr>
        <w:t>Dokładny opis wad ...</w:t>
      </w:r>
    </w:p>
    <w:p w14:paraId="11C0EACA" w14:textId="77777777" w:rsidR="006E043A" w:rsidRPr="00223BDC" w:rsidRDefault="006E043A" w:rsidP="006E043A">
      <w:pPr>
        <w:spacing w:after="60" w:line="276" w:lineRule="auto"/>
        <w:rPr>
          <w:rFonts w:cs="Calibri"/>
        </w:rPr>
      </w:pPr>
      <w:r w:rsidRPr="00223BDC">
        <w:rPr>
          <w:rFonts w:cs="Calibri"/>
        </w:rPr>
        <w:t>Żądanie Zamawiającego co do sposobu załatwienia reklamacji ...</w:t>
      </w:r>
    </w:p>
    <w:p w14:paraId="30FBF7CA" w14:textId="77777777" w:rsidR="006E043A" w:rsidRPr="00223BDC" w:rsidRDefault="006E043A" w:rsidP="006E043A">
      <w:pPr>
        <w:spacing w:after="60" w:line="276" w:lineRule="auto"/>
        <w:rPr>
          <w:rFonts w:cs="Calibri"/>
        </w:rPr>
      </w:pPr>
      <w:r w:rsidRPr="00223BDC">
        <w:rPr>
          <w:rFonts w:cs="Calibri"/>
        </w:rPr>
        <w:t>Data i podpis osoby składającej reklamację po stronie Zamawiającego: ...</w:t>
      </w:r>
    </w:p>
    <w:p w14:paraId="4D5DC0E5" w14:textId="77777777" w:rsidR="006E043A" w:rsidRPr="00223BDC" w:rsidRDefault="006E043A" w:rsidP="006E043A">
      <w:pPr>
        <w:spacing w:after="60" w:line="276" w:lineRule="auto"/>
        <w:rPr>
          <w:rFonts w:cs="Calibri"/>
        </w:rPr>
      </w:pPr>
      <w:r w:rsidRPr="00223BDC">
        <w:rPr>
          <w:rFonts w:cs="Calibri"/>
        </w:rPr>
        <w:t>Data i podpis osoby przyjmującej reklamację po stronie Wykonawcy: ...</w:t>
      </w:r>
    </w:p>
    <w:p w14:paraId="20BDFA18" w14:textId="77777777" w:rsidR="006E043A" w:rsidRPr="00223BDC" w:rsidRDefault="006E043A" w:rsidP="006E043A">
      <w:pPr>
        <w:spacing w:after="60" w:line="276" w:lineRule="auto"/>
        <w:rPr>
          <w:rFonts w:cs="Calibri"/>
        </w:rPr>
      </w:pPr>
      <w:r w:rsidRPr="00223BDC">
        <w:rPr>
          <w:rFonts w:cs="Calibri"/>
        </w:rPr>
        <w:t>Opinia pracownika / rzeczoznawcy Wykonawcy...</w:t>
      </w:r>
    </w:p>
    <w:p w14:paraId="33302996" w14:textId="77777777" w:rsidR="006E043A" w:rsidRPr="00223BDC" w:rsidRDefault="006E043A" w:rsidP="006E043A">
      <w:pPr>
        <w:spacing w:after="60" w:line="276" w:lineRule="auto"/>
        <w:rPr>
          <w:rFonts w:cs="Calibri"/>
        </w:rPr>
      </w:pPr>
      <w:r w:rsidRPr="00223BDC">
        <w:rPr>
          <w:rFonts w:cs="Calibri"/>
        </w:rPr>
        <w:t>Decyzja pracownika Wykonawcy ...</w:t>
      </w:r>
    </w:p>
    <w:p w14:paraId="59B8222D" w14:textId="77777777" w:rsidR="006E043A" w:rsidRPr="00223BDC" w:rsidRDefault="006E043A" w:rsidP="006E043A">
      <w:pPr>
        <w:spacing w:line="276" w:lineRule="auto"/>
        <w:rPr>
          <w:rFonts w:cs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18"/>
        <w:gridCol w:w="4693"/>
      </w:tblGrid>
      <w:tr w:rsidR="006E043A" w:rsidRPr="00223BDC" w14:paraId="4582F39B" w14:textId="77777777" w:rsidTr="00483F74">
        <w:trPr>
          <w:jc w:val="center"/>
        </w:trPr>
        <w:tc>
          <w:tcPr>
            <w:tcW w:w="4889" w:type="dxa"/>
            <w:hideMark/>
          </w:tcPr>
          <w:p w14:paraId="08040B84" w14:textId="77777777" w:rsidR="006E043A" w:rsidRPr="00223BDC" w:rsidRDefault="006E043A" w:rsidP="00483F74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Calibri"/>
                <w:b/>
              </w:rPr>
            </w:pPr>
            <w:r w:rsidRPr="00223BDC">
              <w:rPr>
                <w:rFonts w:eastAsia="Times New Roman" w:cs="Calibri"/>
                <w:b/>
              </w:rPr>
              <w:t>Przedstawiciel Zamawiającego</w:t>
            </w:r>
          </w:p>
        </w:tc>
        <w:tc>
          <w:tcPr>
            <w:tcW w:w="4889" w:type="dxa"/>
            <w:hideMark/>
          </w:tcPr>
          <w:p w14:paraId="1E3A8166" w14:textId="77777777" w:rsidR="006E043A" w:rsidRPr="00223BDC" w:rsidRDefault="006E043A" w:rsidP="00483F74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Calibri"/>
                <w:b/>
              </w:rPr>
            </w:pPr>
            <w:r w:rsidRPr="00223BDC">
              <w:rPr>
                <w:rFonts w:eastAsia="Times New Roman" w:cs="Calibri"/>
                <w:b/>
              </w:rPr>
              <w:t>Przedstawiciel Wykonawcy</w:t>
            </w:r>
          </w:p>
        </w:tc>
      </w:tr>
      <w:tr w:rsidR="006E043A" w:rsidRPr="00223BDC" w14:paraId="1CB22B5B" w14:textId="77777777" w:rsidTr="00483F74">
        <w:trPr>
          <w:jc w:val="center"/>
        </w:trPr>
        <w:tc>
          <w:tcPr>
            <w:tcW w:w="4889" w:type="dxa"/>
          </w:tcPr>
          <w:p w14:paraId="4BC85B13" w14:textId="77777777" w:rsidR="006E043A" w:rsidRPr="00223BDC" w:rsidRDefault="006E043A" w:rsidP="00483F74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Calibri"/>
              </w:rPr>
            </w:pPr>
          </w:p>
          <w:p w14:paraId="605AB29B" w14:textId="77777777" w:rsidR="006E043A" w:rsidRPr="00223BDC" w:rsidRDefault="006E043A" w:rsidP="00483F74">
            <w:pPr>
              <w:tabs>
                <w:tab w:val="left" w:pos="2887"/>
                <w:tab w:val="left" w:pos="3067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Calibri"/>
              </w:rPr>
            </w:pPr>
            <w:r w:rsidRPr="00223BDC">
              <w:rPr>
                <w:rFonts w:eastAsia="Times New Roman" w:cs="Calibri"/>
              </w:rPr>
              <w:t>...................................................</w:t>
            </w:r>
          </w:p>
        </w:tc>
        <w:tc>
          <w:tcPr>
            <w:tcW w:w="4889" w:type="dxa"/>
          </w:tcPr>
          <w:p w14:paraId="1282C1D2" w14:textId="77777777" w:rsidR="006E043A" w:rsidRPr="00223BDC" w:rsidRDefault="006E043A" w:rsidP="00483F74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Calibri"/>
              </w:rPr>
            </w:pPr>
          </w:p>
          <w:p w14:paraId="3D526324" w14:textId="77777777" w:rsidR="006E043A" w:rsidRPr="00223BDC" w:rsidRDefault="006E043A" w:rsidP="00483F74">
            <w:pPr>
              <w:tabs>
                <w:tab w:val="left" w:pos="2213"/>
                <w:tab w:val="left" w:pos="2393"/>
                <w:tab w:val="left" w:pos="2573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 w:cs="Calibri"/>
              </w:rPr>
            </w:pPr>
            <w:r w:rsidRPr="00223BDC">
              <w:rPr>
                <w:rFonts w:eastAsia="Times New Roman" w:cs="Calibri"/>
              </w:rPr>
              <w:t>..............................................</w:t>
            </w:r>
          </w:p>
        </w:tc>
      </w:tr>
      <w:tr w:rsidR="006E043A" w:rsidRPr="00223BDC" w14:paraId="4370B49A" w14:textId="77777777" w:rsidTr="00483F74">
        <w:trPr>
          <w:jc w:val="center"/>
        </w:trPr>
        <w:tc>
          <w:tcPr>
            <w:tcW w:w="4889" w:type="dxa"/>
            <w:hideMark/>
          </w:tcPr>
          <w:p w14:paraId="7A35FC46" w14:textId="77777777" w:rsidR="006E043A" w:rsidRPr="00223BDC" w:rsidRDefault="006E043A" w:rsidP="00483F74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Calibri"/>
                <w:i/>
              </w:rPr>
            </w:pPr>
            <w:r w:rsidRPr="00223BDC">
              <w:rPr>
                <w:rFonts w:eastAsia="Times New Roman" w:cs="Calibri"/>
                <w:i/>
              </w:rPr>
              <w:t>(data, czytelny podpis)</w:t>
            </w:r>
          </w:p>
        </w:tc>
        <w:tc>
          <w:tcPr>
            <w:tcW w:w="4889" w:type="dxa"/>
            <w:hideMark/>
          </w:tcPr>
          <w:p w14:paraId="041C0ECE" w14:textId="77777777" w:rsidR="006E043A" w:rsidRPr="00223BDC" w:rsidRDefault="006E043A" w:rsidP="00483F74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Calibri"/>
                <w:i/>
              </w:rPr>
            </w:pPr>
            <w:r w:rsidRPr="00223BDC">
              <w:rPr>
                <w:rFonts w:eastAsia="Times New Roman" w:cs="Calibri"/>
                <w:i/>
              </w:rPr>
              <w:t>(data, czytelny podpis)</w:t>
            </w:r>
          </w:p>
        </w:tc>
      </w:tr>
    </w:tbl>
    <w:p w14:paraId="55CD4186" w14:textId="77777777" w:rsidR="006E043A" w:rsidRPr="00223BDC" w:rsidRDefault="006E043A" w:rsidP="006E043A">
      <w:pPr>
        <w:spacing w:after="0" w:line="276" w:lineRule="auto"/>
        <w:rPr>
          <w:rFonts w:eastAsia="Times New Roman" w:cs="Calibri"/>
          <w:lang w:bidi="he-IL"/>
        </w:rPr>
      </w:pPr>
      <w:r w:rsidRPr="00223BDC">
        <w:rPr>
          <w:rFonts w:eastAsia="Times New Roman" w:cs="Calibri"/>
          <w:color w:val="000000"/>
        </w:rPr>
        <w:t>* niepotrzebne skreślić</w:t>
      </w:r>
    </w:p>
    <w:p w14:paraId="3E5799C1" w14:textId="77777777" w:rsidR="006E043A" w:rsidRPr="00223BDC" w:rsidRDefault="006E043A" w:rsidP="006E043A"/>
    <w:p w14:paraId="41B2666B" w14:textId="77777777" w:rsidR="006E043A" w:rsidRPr="00223BDC" w:rsidRDefault="006E043A" w:rsidP="006E043A">
      <w:pPr>
        <w:autoSpaceDE w:val="0"/>
        <w:autoSpaceDN w:val="0"/>
        <w:adjustRightInd w:val="0"/>
        <w:spacing w:after="0" w:line="276" w:lineRule="auto"/>
        <w:ind w:left="142" w:hanging="142"/>
        <w:jc w:val="center"/>
        <w:rPr>
          <w:rFonts w:asciiTheme="minorHAnsi" w:eastAsia="Times New Roman" w:hAnsiTheme="minorHAnsi" w:cstheme="minorHAnsi"/>
          <w:lang w:eastAsia="pl-PL"/>
        </w:rPr>
      </w:pPr>
    </w:p>
    <w:p w14:paraId="740FE086" w14:textId="77777777" w:rsidR="006E043A" w:rsidRPr="00223BDC" w:rsidRDefault="006E043A" w:rsidP="006E043A">
      <w:pPr>
        <w:autoSpaceDE w:val="0"/>
        <w:autoSpaceDN w:val="0"/>
        <w:adjustRightInd w:val="0"/>
        <w:spacing w:after="0" w:line="276" w:lineRule="auto"/>
        <w:ind w:left="142" w:hanging="142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202563BA" w14:textId="77777777" w:rsidR="006E043A" w:rsidRPr="00223BDC" w:rsidRDefault="006E043A" w:rsidP="006E043A">
      <w:pPr>
        <w:pStyle w:val="Tytu"/>
        <w:spacing w:line="23" w:lineRule="atLeast"/>
        <w:ind w:left="142" w:hanging="142"/>
        <w:rPr>
          <w:rFonts w:asciiTheme="minorHAnsi" w:hAnsiTheme="minorHAnsi" w:cstheme="minorHAnsi"/>
          <w:szCs w:val="22"/>
        </w:rPr>
      </w:pPr>
    </w:p>
    <w:p w14:paraId="556F918A" w14:textId="77777777" w:rsidR="006E043A" w:rsidRPr="00223BDC" w:rsidRDefault="006E043A" w:rsidP="006E043A">
      <w:pPr>
        <w:pStyle w:val="Tytu"/>
        <w:spacing w:line="23" w:lineRule="atLeast"/>
        <w:ind w:left="142" w:hanging="142"/>
        <w:rPr>
          <w:rFonts w:asciiTheme="minorHAnsi" w:hAnsiTheme="minorHAnsi" w:cstheme="minorHAnsi"/>
          <w:szCs w:val="22"/>
        </w:rPr>
      </w:pPr>
    </w:p>
    <w:p w14:paraId="342F331A" w14:textId="77777777" w:rsidR="006E043A" w:rsidRPr="00223BDC" w:rsidRDefault="006E043A" w:rsidP="006E043A">
      <w:pPr>
        <w:pStyle w:val="Tytu"/>
        <w:spacing w:line="23" w:lineRule="atLeast"/>
        <w:ind w:left="142" w:hanging="142"/>
        <w:rPr>
          <w:rFonts w:asciiTheme="minorHAnsi" w:hAnsiTheme="minorHAnsi" w:cstheme="minorHAnsi"/>
          <w:szCs w:val="22"/>
        </w:rPr>
      </w:pPr>
    </w:p>
    <w:p w14:paraId="47D35708" w14:textId="77777777" w:rsidR="00945F9C" w:rsidRPr="00223BDC" w:rsidRDefault="00945F9C" w:rsidP="006E043A">
      <w:pPr>
        <w:pStyle w:val="Tytu"/>
        <w:spacing w:line="23" w:lineRule="atLeast"/>
        <w:ind w:left="142" w:hanging="142"/>
        <w:rPr>
          <w:rFonts w:asciiTheme="minorHAnsi" w:hAnsiTheme="minorHAnsi" w:cstheme="minorHAnsi"/>
          <w:szCs w:val="22"/>
        </w:rPr>
      </w:pPr>
    </w:p>
    <w:p w14:paraId="29350E65" w14:textId="77777777" w:rsidR="00945F9C" w:rsidRPr="00223BDC" w:rsidRDefault="00945F9C" w:rsidP="006E043A">
      <w:pPr>
        <w:pStyle w:val="Tytu"/>
        <w:spacing w:line="23" w:lineRule="atLeast"/>
        <w:ind w:left="142" w:hanging="142"/>
        <w:rPr>
          <w:rFonts w:asciiTheme="minorHAnsi" w:hAnsiTheme="minorHAnsi" w:cstheme="minorHAnsi"/>
          <w:szCs w:val="22"/>
        </w:rPr>
      </w:pPr>
    </w:p>
    <w:p w14:paraId="73ED9EC8" w14:textId="77777777" w:rsidR="00945F9C" w:rsidRPr="00223BDC" w:rsidRDefault="00945F9C" w:rsidP="006E043A">
      <w:pPr>
        <w:pStyle w:val="Tytu"/>
        <w:spacing w:line="23" w:lineRule="atLeast"/>
        <w:ind w:left="142" w:hanging="142"/>
        <w:rPr>
          <w:rFonts w:asciiTheme="minorHAnsi" w:hAnsiTheme="minorHAnsi" w:cstheme="minorHAnsi"/>
          <w:szCs w:val="22"/>
        </w:rPr>
      </w:pPr>
    </w:p>
    <w:p w14:paraId="3304D83B" w14:textId="716A605C" w:rsidR="00945F9C" w:rsidRPr="00223BDC" w:rsidRDefault="00945F9C" w:rsidP="00945F9C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 w:line="276" w:lineRule="auto"/>
        <w:rPr>
          <w:rFonts w:eastAsia="Times New Roman" w:cs="Calibri"/>
          <w:b/>
          <w:bCs/>
          <w:i/>
          <w:iCs/>
          <w:lang w:eastAsia="pl-PL"/>
        </w:rPr>
      </w:pPr>
      <w:r w:rsidRPr="00223BDC">
        <w:rPr>
          <w:rFonts w:eastAsia="Times New Roman" w:cs="Calibri"/>
          <w:b/>
          <w:bCs/>
          <w:i/>
          <w:iCs/>
          <w:lang w:eastAsia="pl-PL"/>
        </w:rPr>
        <w:lastRenderedPageBreak/>
        <w:tab/>
      </w:r>
      <w:r w:rsidRPr="00223BDC">
        <w:rPr>
          <w:rFonts w:eastAsia="Times New Roman" w:cs="Calibri"/>
          <w:b/>
          <w:bCs/>
          <w:i/>
          <w:iCs/>
          <w:lang w:eastAsia="pl-PL"/>
        </w:rPr>
        <w:tab/>
      </w:r>
      <w:r w:rsidRPr="00223BDC">
        <w:rPr>
          <w:rFonts w:eastAsia="Times New Roman" w:cs="Calibri"/>
          <w:b/>
          <w:bCs/>
          <w:i/>
          <w:iCs/>
          <w:lang w:eastAsia="pl-PL"/>
        </w:rPr>
        <w:tab/>
      </w:r>
      <w:r w:rsidRPr="00223BDC">
        <w:rPr>
          <w:rFonts w:eastAsia="Times New Roman" w:cs="Calibri"/>
          <w:b/>
          <w:bCs/>
          <w:i/>
          <w:iCs/>
          <w:lang w:eastAsia="pl-PL"/>
        </w:rPr>
        <w:tab/>
      </w:r>
      <w:r w:rsidRPr="00223BDC">
        <w:rPr>
          <w:rFonts w:eastAsia="Times New Roman" w:cs="Calibri"/>
          <w:b/>
          <w:bCs/>
          <w:i/>
          <w:iCs/>
          <w:lang w:eastAsia="pl-PL"/>
        </w:rPr>
        <w:tab/>
      </w:r>
      <w:r w:rsidRPr="00223BDC">
        <w:rPr>
          <w:rFonts w:eastAsia="Times New Roman" w:cs="Calibri"/>
          <w:b/>
          <w:bCs/>
          <w:i/>
          <w:iCs/>
          <w:lang w:eastAsia="pl-PL"/>
        </w:rPr>
        <w:tab/>
      </w:r>
      <w:r w:rsidRPr="00223BDC">
        <w:rPr>
          <w:rFonts w:eastAsia="Times New Roman" w:cs="Calibri"/>
          <w:b/>
          <w:bCs/>
          <w:i/>
          <w:iCs/>
          <w:lang w:eastAsia="pl-PL"/>
        </w:rPr>
        <w:tab/>
      </w:r>
      <w:r w:rsidRPr="00223BDC">
        <w:rPr>
          <w:rFonts w:eastAsia="Times New Roman" w:cs="Calibri"/>
          <w:b/>
          <w:bCs/>
          <w:i/>
          <w:iCs/>
          <w:lang w:eastAsia="pl-PL"/>
        </w:rPr>
        <w:tab/>
      </w:r>
      <w:r w:rsidRPr="00223BDC">
        <w:rPr>
          <w:rFonts w:eastAsia="Times New Roman" w:cs="Calibri"/>
          <w:b/>
          <w:bCs/>
          <w:i/>
          <w:iCs/>
          <w:lang w:eastAsia="pl-PL"/>
        </w:rPr>
        <w:tab/>
      </w:r>
      <w:r w:rsidRPr="00223BDC">
        <w:rPr>
          <w:rFonts w:eastAsia="Times New Roman" w:cs="Calibri"/>
          <w:b/>
          <w:bCs/>
          <w:i/>
          <w:iCs/>
          <w:lang w:eastAsia="pl-PL"/>
        </w:rPr>
        <w:tab/>
      </w:r>
      <w:r w:rsidRPr="00223BDC">
        <w:rPr>
          <w:rFonts w:eastAsia="Times New Roman" w:cs="Calibri"/>
          <w:b/>
          <w:bCs/>
          <w:i/>
          <w:iCs/>
          <w:lang w:eastAsia="pl-PL"/>
        </w:rPr>
        <w:tab/>
      </w:r>
      <w:r w:rsidRPr="00223BDC">
        <w:rPr>
          <w:rFonts w:eastAsia="Times New Roman" w:cs="Calibri"/>
          <w:b/>
          <w:bCs/>
          <w:i/>
          <w:iCs/>
          <w:lang w:eastAsia="pl-PL"/>
        </w:rPr>
        <w:tab/>
        <w:t xml:space="preserve">Załącznik nr 5 </w:t>
      </w:r>
    </w:p>
    <w:p w14:paraId="1CFA2393" w14:textId="04DD25EE" w:rsidR="00945F9C" w:rsidRPr="00223BDC" w:rsidRDefault="00945F9C" w:rsidP="00945F9C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 w:line="276" w:lineRule="auto"/>
        <w:rPr>
          <w:rFonts w:eastAsia="Times New Roman" w:cs="Calibri"/>
          <w:i/>
          <w:iCs/>
          <w:lang w:eastAsia="pl-PL"/>
        </w:rPr>
      </w:pPr>
      <w:r w:rsidRPr="00223BDC">
        <w:rPr>
          <w:b/>
          <w:bCs/>
          <w:i/>
          <w:iCs/>
          <w:lang w:eastAsia="pl-PL"/>
        </w:rPr>
        <w:t>INFORMACJA O PRZETWARZANIU DANYCH OSOBOWYCH PRACOWNIKÓW I WSPÓŁPRACOWNIKÓW ZAMAWIAJĄCEGO</w:t>
      </w:r>
      <w:r w:rsidRPr="00223BDC">
        <w:rPr>
          <w:rStyle w:val="Odwoanieprzypisudolnego"/>
          <w:b/>
          <w:bCs/>
          <w:i/>
          <w:iCs/>
          <w:lang w:eastAsia="pl-PL"/>
        </w:rPr>
        <w:footnoteReference w:id="3"/>
      </w:r>
    </w:p>
    <w:p w14:paraId="11C8295D" w14:textId="77777777" w:rsidR="006E043A" w:rsidRPr="00223BDC" w:rsidRDefault="006E043A" w:rsidP="00FA6D4F">
      <w:pPr>
        <w:rPr>
          <w:rFonts w:asciiTheme="minorHAnsi" w:hAnsiTheme="minorHAnsi" w:cstheme="minorHAnsi"/>
        </w:rPr>
      </w:pPr>
    </w:p>
    <w:sectPr w:rsidR="006E043A" w:rsidRPr="00223BDC" w:rsidSect="004D292C">
      <w:footerReference w:type="default" r:id="rId15"/>
      <w:headerReference w:type="first" r:id="rId16"/>
      <w:footerReference w:type="first" r:id="rId17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20DCA" w14:textId="77777777" w:rsidR="00F74BFD" w:rsidRDefault="00F74BFD">
      <w:pPr>
        <w:spacing w:after="0"/>
      </w:pPr>
      <w:r>
        <w:separator/>
      </w:r>
    </w:p>
  </w:endnote>
  <w:endnote w:type="continuationSeparator" w:id="0">
    <w:p w14:paraId="18CEBDAD" w14:textId="77777777" w:rsidR="00F74BFD" w:rsidRDefault="00F74B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1449E37B" w14:textId="77777777" w:rsidR="00057FE0" w:rsidRPr="00350AB0" w:rsidRDefault="004D4CA7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058AAE57" wp14:editId="344F0178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5F82578" wp14:editId="2BC254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92B89F1" wp14:editId="7657BCB0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71A89CC1" w14:textId="77777777" w:rsidR="00057FE0" w:rsidRPr="00DC37A4" w:rsidRDefault="004D4CA7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C92855B" w14:textId="77777777" w:rsidR="00057FE0" w:rsidRPr="00DC37A4" w:rsidRDefault="004D4CA7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C12EDF7" w14:textId="77777777" w:rsidR="00057FE0" w:rsidRPr="00473D45" w:rsidRDefault="004D4CA7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247A53AE" w14:textId="77777777" w:rsidR="00057FE0" w:rsidRPr="00350AB0" w:rsidRDefault="004D4CA7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34B50A1B" wp14:editId="20518999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318799C" wp14:editId="0CFE5D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550B731" wp14:editId="549096A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3E90E36" w14:textId="77777777" w:rsidR="00057FE0" w:rsidRPr="00DC37A4" w:rsidRDefault="004D4CA7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1ED2D27C" w14:textId="77777777" w:rsidR="00057FE0" w:rsidRPr="00DC37A4" w:rsidRDefault="004D4CA7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8E1A09D" w14:textId="77777777" w:rsidR="00057FE0" w:rsidRPr="00473D45" w:rsidRDefault="004D4CA7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6D9E1" w14:textId="77777777" w:rsidR="00F74BFD" w:rsidRDefault="00F74BFD">
      <w:pPr>
        <w:spacing w:after="0"/>
      </w:pPr>
      <w:r>
        <w:separator/>
      </w:r>
    </w:p>
  </w:footnote>
  <w:footnote w:type="continuationSeparator" w:id="0">
    <w:p w14:paraId="14630B8F" w14:textId="77777777" w:rsidR="00F74BFD" w:rsidRDefault="00F74BFD">
      <w:pPr>
        <w:spacing w:after="0"/>
      </w:pPr>
      <w:r>
        <w:continuationSeparator/>
      </w:r>
    </w:p>
  </w:footnote>
  <w:footnote w:id="1">
    <w:p w14:paraId="0E0E8066" w14:textId="77777777" w:rsidR="00495143" w:rsidRDefault="00495143" w:rsidP="00495143">
      <w:pPr>
        <w:pStyle w:val="Tekstprzypisudolnego"/>
        <w:rPr>
          <w:rFonts w:ascii="Calibri" w:hAnsi="Calibri" w:cs="Calibri"/>
          <w:lang w:eastAsia="pl-PL"/>
        </w:rPr>
      </w:pPr>
      <w:r>
        <w:rPr>
          <w:rStyle w:val="Odwoanieprzypisudolnego"/>
          <w:rFonts w:ascii="Calibri" w:hAnsi="Calibri" w:cs="Calibri"/>
        </w:rPr>
        <w:t>[1]</w:t>
      </w:r>
      <w:r>
        <w:rPr>
          <w:rFonts w:ascii="Calibri" w:hAnsi="Calibri" w:cs="Calibri"/>
        </w:rPr>
        <w:t xml:space="preserve"> Do wyboru na etapie zawierania umowy. Niepotrzebne skreślić.</w:t>
      </w:r>
    </w:p>
  </w:footnote>
  <w:footnote w:id="2">
    <w:p w14:paraId="736EEEA5" w14:textId="6FFB027C" w:rsidR="00A47DB1" w:rsidRPr="00223BDC" w:rsidRDefault="00A47DB1">
      <w:pPr>
        <w:pStyle w:val="Tekstprzypisudolnego"/>
        <w:rPr>
          <w:rFonts w:asciiTheme="minorHAnsi" w:hAnsiTheme="minorHAnsi" w:cstheme="minorHAnsi"/>
        </w:rPr>
      </w:pPr>
      <w:r w:rsidRPr="00223BDC">
        <w:rPr>
          <w:rStyle w:val="Odwoanieprzypisudolnego"/>
          <w:rFonts w:asciiTheme="minorHAnsi" w:hAnsiTheme="minorHAnsi" w:cstheme="minorHAnsi"/>
        </w:rPr>
        <w:footnoteRef/>
      </w:r>
      <w:r w:rsidRPr="00223BDC">
        <w:rPr>
          <w:rFonts w:asciiTheme="minorHAnsi" w:hAnsiTheme="minorHAnsi" w:cstheme="minorHAnsi"/>
        </w:rPr>
        <w:t xml:space="preserve"> W przypadku gdy informacja jest dostępna na stronie www wskazanej w Umowie należy skreślić.</w:t>
      </w:r>
    </w:p>
  </w:footnote>
  <w:footnote w:id="3">
    <w:p w14:paraId="4333721B" w14:textId="77777777" w:rsidR="00945F9C" w:rsidRPr="00A96427" w:rsidRDefault="00945F9C" w:rsidP="00945F9C">
      <w:pPr>
        <w:pStyle w:val="Tekstprzypisudolnego"/>
        <w:rPr>
          <w:rFonts w:asciiTheme="minorHAnsi" w:hAnsiTheme="minorHAnsi" w:cstheme="minorHAnsi"/>
        </w:rPr>
      </w:pPr>
      <w:r w:rsidRPr="00A96427">
        <w:rPr>
          <w:rStyle w:val="Odwoanieprzypisudolnego"/>
          <w:rFonts w:asciiTheme="minorHAnsi" w:hAnsiTheme="minorHAnsi" w:cstheme="minorHAnsi"/>
        </w:rPr>
        <w:footnoteRef/>
      </w:r>
      <w:r w:rsidRPr="00A96427">
        <w:rPr>
          <w:rFonts w:asciiTheme="minorHAnsi" w:hAnsiTheme="minorHAnsi" w:cstheme="minorHAnsi"/>
        </w:rPr>
        <w:t xml:space="preserve"> W przypadku gdy informacja jest dostępna na stronie www wskazanej w Umowie należy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0ED88" w14:textId="2BE288A3" w:rsidR="00057FE0" w:rsidRDefault="00057FE0" w:rsidP="00EC2F55">
    <w:pPr>
      <w:pStyle w:val="Nagwek"/>
      <w:spacing w:befor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00000009"/>
    <w:name w:val="WWNum15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" w15:restartNumberingAfterBreak="0">
    <w:nsid w:val="00000011"/>
    <w:multiLevelType w:val="multilevel"/>
    <w:tmpl w:val="00000011"/>
    <w:name w:val="WWNum3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8301CD"/>
    <w:multiLevelType w:val="hybridMultilevel"/>
    <w:tmpl w:val="9E665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C3B7F"/>
    <w:multiLevelType w:val="hybridMultilevel"/>
    <w:tmpl w:val="9B0CC4D4"/>
    <w:lvl w:ilvl="0" w:tplc="2D66306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73520B"/>
    <w:multiLevelType w:val="multilevel"/>
    <w:tmpl w:val="22847B0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074C3"/>
    <w:multiLevelType w:val="multilevel"/>
    <w:tmpl w:val="0415001F"/>
    <w:numStyleLink w:val="Styl1"/>
  </w:abstractNum>
  <w:abstractNum w:abstractNumId="6" w15:restartNumberingAfterBreak="0">
    <w:nsid w:val="12C720C8"/>
    <w:multiLevelType w:val="hybridMultilevel"/>
    <w:tmpl w:val="D3D2AD42"/>
    <w:lvl w:ilvl="0" w:tplc="BEAA0B04">
      <w:start w:val="1"/>
      <w:numFmt w:val="decimal"/>
      <w:lvlText w:val="%1)"/>
      <w:lvlJc w:val="left"/>
      <w:pPr>
        <w:ind w:left="644" w:hanging="360"/>
      </w:pPr>
      <w:rPr>
        <w:rFonts w:eastAsia="MS Mincho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73878FC"/>
    <w:multiLevelType w:val="multilevel"/>
    <w:tmpl w:val="E736B736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decimal"/>
      <w:lvlText w:val="%1.%2"/>
      <w:lvlJc w:val="left"/>
      <w:pPr>
        <w:ind w:left="851" w:hanging="511"/>
      </w:pPr>
    </w:lvl>
    <w:lvl w:ilvl="2">
      <w:start w:val="1"/>
      <w:numFmt w:val="lowerLetter"/>
      <w:lvlText w:val="%3."/>
      <w:lvlJc w:val="left"/>
      <w:pPr>
        <w:ind w:left="2041" w:hanging="907"/>
      </w:pPr>
      <w:rPr>
        <w:rFonts w:ascii="Calibri" w:eastAsia="Times New Roman" w:hAnsi="Calibri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C83E52"/>
    <w:multiLevelType w:val="multilevel"/>
    <w:tmpl w:val="059EBBC4"/>
    <w:lvl w:ilvl="0">
      <w:start w:val="1"/>
      <w:numFmt w:val="decimal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44D60E9"/>
    <w:multiLevelType w:val="hybridMultilevel"/>
    <w:tmpl w:val="6484AFD2"/>
    <w:lvl w:ilvl="0" w:tplc="91D40A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0" w15:restartNumberingAfterBreak="0">
    <w:nsid w:val="2D4C6567"/>
    <w:multiLevelType w:val="multilevel"/>
    <w:tmpl w:val="10A6F7AE"/>
    <w:lvl w:ilvl="0">
      <w:start w:val="1"/>
      <w:numFmt w:val="decimal"/>
      <w:lvlText w:val="%1."/>
      <w:lvlJc w:val="left"/>
      <w:pPr>
        <w:ind w:left="340" w:hanging="340"/>
      </w:pPr>
      <w:rPr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851" w:hanging="511"/>
      </w:pPr>
      <w:rPr>
        <w:b w:val="0"/>
        <w:bCs w:val="0"/>
      </w:rPr>
    </w:lvl>
    <w:lvl w:ilvl="2">
      <w:start w:val="1"/>
      <w:numFmt w:val="lowerLetter"/>
      <w:lvlText w:val="%3."/>
      <w:lvlJc w:val="left"/>
      <w:pPr>
        <w:ind w:left="1474" w:hanging="340"/>
      </w:pPr>
      <w:rPr>
        <w:rFonts w:ascii="Calibri" w:eastAsia="Times New Roman" w:hAnsi="Calibri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E07500"/>
    <w:multiLevelType w:val="hybridMultilevel"/>
    <w:tmpl w:val="E9A058E6"/>
    <w:lvl w:ilvl="0" w:tplc="EB302D3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FE8CE956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49965E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AEE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F48E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002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7034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46BF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A3C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37461"/>
    <w:multiLevelType w:val="hybridMultilevel"/>
    <w:tmpl w:val="ADD2FB50"/>
    <w:lvl w:ilvl="0" w:tplc="AA645E08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876F01"/>
    <w:multiLevelType w:val="hybridMultilevel"/>
    <w:tmpl w:val="BF1E585A"/>
    <w:lvl w:ilvl="0" w:tplc="F72C18A4">
      <w:start w:val="1"/>
      <w:numFmt w:val="decimal"/>
      <w:lvlText w:val="%1)"/>
      <w:lvlJc w:val="left"/>
      <w:pPr>
        <w:ind w:left="123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954" w:hanging="360"/>
      </w:pPr>
    </w:lvl>
    <w:lvl w:ilvl="2" w:tplc="0415001B">
      <w:start w:val="1"/>
      <w:numFmt w:val="lowerRoman"/>
      <w:lvlText w:val="%3."/>
      <w:lvlJc w:val="right"/>
      <w:pPr>
        <w:ind w:left="2674" w:hanging="180"/>
      </w:pPr>
    </w:lvl>
    <w:lvl w:ilvl="3" w:tplc="0415000F">
      <w:start w:val="1"/>
      <w:numFmt w:val="decimal"/>
      <w:lvlText w:val="%4."/>
      <w:lvlJc w:val="left"/>
      <w:pPr>
        <w:ind w:left="3394" w:hanging="360"/>
      </w:pPr>
    </w:lvl>
    <w:lvl w:ilvl="4" w:tplc="04150019">
      <w:start w:val="1"/>
      <w:numFmt w:val="lowerLetter"/>
      <w:lvlText w:val="%5."/>
      <w:lvlJc w:val="left"/>
      <w:pPr>
        <w:ind w:left="4114" w:hanging="360"/>
      </w:pPr>
    </w:lvl>
    <w:lvl w:ilvl="5" w:tplc="0415001B">
      <w:start w:val="1"/>
      <w:numFmt w:val="lowerRoman"/>
      <w:lvlText w:val="%6."/>
      <w:lvlJc w:val="right"/>
      <w:pPr>
        <w:ind w:left="4834" w:hanging="180"/>
      </w:pPr>
    </w:lvl>
    <w:lvl w:ilvl="6" w:tplc="0415000F">
      <w:start w:val="1"/>
      <w:numFmt w:val="decimal"/>
      <w:lvlText w:val="%7."/>
      <w:lvlJc w:val="left"/>
      <w:pPr>
        <w:ind w:left="5554" w:hanging="360"/>
      </w:pPr>
    </w:lvl>
    <w:lvl w:ilvl="7" w:tplc="04150019">
      <w:start w:val="1"/>
      <w:numFmt w:val="lowerLetter"/>
      <w:lvlText w:val="%8."/>
      <w:lvlJc w:val="left"/>
      <w:pPr>
        <w:ind w:left="6274" w:hanging="360"/>
      </w:pPr>
    </w:lvl>
    <w:lvl w:ilvl="8" w:tplc="0415001B">
      <w:start w:val="1"/>
      <w:numFmt w:val="lowerRoman"/>
      <w:lvlText w:val="%9."/>
      <w:lvlJc w:val="right"/>
      <w:pPr>
        <w:ind w:left="6994" w:hanging="180"/>
      </w:pPr>
    </w:lvl>
  </w:abstractNum>
  <w:abstractNum w:abstractNumId="14" w15:restartNumberingAfterBreak="0">
    <w:nsid w:val="42E87031"/>
    <w:multiLevelType w:val="multilevel"/>
    <w:tmpl w:val="0415001F"/>
    <w:styleLink w:val="Styl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7D735C7"/>
    <w:multiLevelType w:val="hybridMultilevel"/>
    <w:tmpl w:val="B9D6EA0E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6" w15:restartNumberingAfterBreak="0">
    <w:nsid w:val="4CF64968"/>
    <w:multiLevelType w:val="singleLevel"/>
    <w:tmpl w:val="5694BE4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Theme="minorHAnsi" w:hAnsiTheme="minorHAnsi" w:cstheme="minorHAnsi" w:hint="default"/>
        <w:b w:val="0"/>
      </w:rPr>
    </w:lvl>
  </w:abstractNum>
  <w:abstractNum w:abstractNumId="17" w15:restartNumberingAfterBreak="0">
    <w:nsid w:val="4DE3362B"/>
    <w:multiLevelType w:val="hybridMultilevel"/>
    <w:tmpl w:val="D64221FA"/>
    <w:lvl w:ilvl="0" w:tplc="FD345748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7C6D0A"/>
    <w:multiLevelType w:val="multilevel"/>
    <w:tmpl w:val="EBF0DD2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260997"/>
    <w:multiLevelType w:val="hybridMultilevel"/>
    <w:tmpl w:val="05561298"/>
    <w:lvl w:ilvl="0" w:tplc="28E89A0E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A22A9800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A53EC3D6" w:tentative="1">
      <w:start w:val="1"/>
      <w:numFmt w:val="lowerRoman"/>
      <w:lvlText w:val="%3."/>
      <w:lvlJc w:val="right"/>
      <w:pPr>
        <w:ind w:left="2160" w:hanging="180"/>
      </w:pPr>
    </w:lvl>
    <w:lvl w:ilvl="3" w:tplc="A060ECC6" w:tentative="1">
      <w:start w:val="1"/>
      <w:numFmt w:val="decimal"/>
      <w:lvlText w:val="%4."/>
      <w:lvlJc w:val="left"/>
      <w:pPr>
        <w:ind w:left="2880" w:hanging="360"/>
      </w:pPr>
    </w:lvl>
    <w:lvl w:ilvl="4" w:tplc="F9B8B6DE" w:tentative="1">
      <w:start w:val="1"/>
      <w:numFmt w:val="lowerLetter"/>
      <w:lvlText w:val="%5."/>
      <w:lvlJc w:val="left"/>
      <w:pPr>
        <w:ind w:left="3600" w:hanging="360"/>
      </w:pPr>
    </w:lvl>
    <w:lvl w:ilvl="5" w:tplc="EE0AB122" w:tentative="1">
      <w:start w:val="1"/>
      <w:numFmt w:val="lowerRoman"/>
      <w:lvlText w:val="%6."/>
      <w:lvlJc w:val="right"/>
      <w:pPr>
        <w:ind w:left="4320" w:hanging="180"/>
      </w:pPr>
    </w:lvl>
    <w:lvl w:ilvl="6" w:tplc="08785FF8" w:tentative="1">
      <w:start w:val="1"/>
      <w:numFmt w:val="decimal"/>
      <w:lvlText w:val="%7."/>
      <w:lvlJc w:val="left"/>
      <w:pPr>
        <w:ind w:left="5040" w:hanging="360"/>
      </w:pPr>
    </w:lvl>
    <w:lvl w:ilvl="7" w:tplc="090C4BF2" w:tentative="1">
      <w:start w:val="1"/>
      <w:numFmt w:val="lowerLetter"/>
      <w:lvlText w:val="%8."/>
      <w:lvlJc w:val="left"/>
      <w:pPr>
        <w:ind w:left="5760" w:hanging="360"/>
      </w:pPr>
    </w:lvl>
    <w:lvl w:ilvl="8" w:tplc="F780AE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54BFC"/>
    <w:multiLevelType w:val="hybridMultilevel"/>
    <w:tmpl w:val="9B221452"/>
    <w:lvl w:ilvl="0" w:tplc="FFFFFFFF">
      <w:start w:val="1"/>
      <w:numFmt w:val="lowerLetter"/>
      <w:lvlText w:val="%1."/>
      <w:lvlJc w:val="left"/>
      <w:pPr>
        <w:ind w:left="1571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3011" w:hanging="180"/>
      </w:pPr>
    </w:lvl>
    <w:lvl w:ilvl="3" w:tplc="FFFFFFFF">
      <w:start w:val="1"/>
      <w:numFmt w:val="decimal"/>
      <w:lvlText w:val="%4."/>
      <w:lvlJc w:val="left"/>
      <w:pPr>
        <w:ind w:left="3731" w:hanging="360"/>
      </w:pPr>
    </w:lvl>
    <w:lvl w:ilvl="4" w:tplc="FFFFFFFF">
      <w:start w:val="1"/>
      <w:numFmt w:val="lowerLetter"/>
      <w:lvlText w:val="%5."/>
      <w:lvlJc w:val="left"/>
      <w:pPr>
        <w:ind w:left="4451" w:hanging="360"/>
      </w:pPr>
    </w:lvl>
    <w:lvl w:ilvl="5" w:tplc="FFFFFFFF">
      <w:start w:val="1"/>
      <w:numFmt w:val="lowerRoman"/>
      <w:lvlText w:val="%6."/>
      <w:lvlJc w:val="right"/>
      <w:pPr>
        <w:ind w:left="5171" w:hanging="180"/>
      </w:pPr>
    </w:lvl>
    <w:lvl w:ilvl="6" w:tplc="FFFFFFFF">
      <w:start w:val="1"/>
      <w:numFmt w:val="decimal"/>
      <w:lvlText w:val="%7."/>
      <w:lvlJc w:val="left"/>
      <w:pPr>
        <w:ind w:left="5891" w:hanging="360"/>
      </w:pPr>
    </w:lvl>
    <w:lvl w:ilvl="7" w:tplc="FFFFFFFF">
      <w:start w:val="1"/>
      <w:numFmt w:val="lowerLetter"/>
      <w:lvlText w:val="%8."/>
      <w:lvlJc w:val="left"/>
      <w:pPr>
        <w:ind w:left="6611" w:hanging="360"/>
      </w:pPr>
    </w:lvl>
    <w:lvl w:ilvl="8" w:tplc="FFFFFFFF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5CC652A7"/>
    <w:multiLevelType w:val="multilevel"/>
    <w:tmpl w:val="10A6F7AE"/>
    <w:lvl w:ilvl="0">
      <w:start w:val="1"/>
      <w:numFmt w:val="decimal"/>
      <w:lvlText w:val="%1."/>
      <w:lvlJc w:val="left"/>
      <w:pPr>
        <w:ind w:left="340" w:hanging="340"/>
      </w:pPr>
      <w:rPr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851" w:hanging="511"/>
      </w:pPr>
      <w:rPr>
        <w:b w:val="0"/>
        <w:bCs w:val="0"/>
      </w:rPr>
    </w:lvl>
    <w:lvl w:ilvl="2">
      <w:start w:val="1"/>
      <w:numFmt w:val="lowerLetter"/>
      <w:lvlText w:val="%3."/>
      <w:lvlJc w:val="left"/>
      <w:pPr>
        <w:ind w:left="1474" w:hanging="340"/>
      </w:pPr>
      <w:rPr>
        <w:rFonts w:ascii="Calibri" w:eastAsia="Times New Roman" w:hAnsi="Calibri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81D7B84"/>
    <w:multiLevelType w:val="hybridMultilevel"/>
    <w:tmpl w:val="CB0C3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E79DB"/>
    <w:multiLevelType w:val="hybridMultilevel"/>
    <w:tmpl w:val="E03CF6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F4481D96">
      <w:start w:val="1"/>
      <w:numFmt w:val="lowerLetter"/>
      <w:lvlText w:val="%2)"/>
      <w:lvlJc w:val="left"/>
      <w:pPr>
        <w:ind w:left="1484" w:hanging="404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34EF9"/>
    <w:multiLevelType w:val="hybridMultilevel"/>
    <w:tmpl w:val="446AF4E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F4572FA"/>
    <w:multiLevelType w:val="multilevel"/>
    <w:tmpl w:val="739A3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38038CC"/>
    <w:multiLevelType w:val="hybridMultilevel"/>
    <w:tmpl w:val="6D50F8CA"/>
    <w:lvl w:ilvl="0" w:tplc="145678D4">
      <w:start w:val="2"/>
      <w:numFmt w:val="decimal"/>
      <w:lvlText w:val="%1."/>
      <w:lvlJc w:val="left"/>
      <w:pPr>
        <w:ind w:left="149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80C0D"/>
    <w:multiLevelType w:val="hybridMultilevel"/>
    <w:tmpl w:val="DB7E319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num w:numId="1" w16cid:durableId="1215434093">
    <w:abstractNumId w:val="11"/>
  </w:num>
  <w:num w:numId="2" w16cid:durableId="1230311026">
    <w:abstractNumId w:val="19"/>
  </w:num>
  <w:num w:numId="3" w16cid:durableId="356272310">
    <w:abstractNumId w:val="14"/>
  </w:num>
  <w:num w:numId="4" w16cid:durableId="633877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54137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744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36716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14276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48522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09064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7692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5875899">
    <w:abstractNumId w:val="16"/>
    <w:lvlOverride w:ilvl="0">
      <w:startOverride w:val="1"/>
    </w:lvlOverride>
  </w:num>
  <w:num w:numId="13" w16cid:durableId="969286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18131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23980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50406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3814296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37870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961717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63296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460287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97937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78945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61515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04438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6725054">
    <w:abstractNumId w:val="2"/>
  </w:num>
  <w:num w:numId="27" w16cid:durableId="1437142530">
    <w:abstractNumId w:val="12"/>
  </w:num>
  <w:num w:numId="28" w16cid:durableId="1390688393">
    <w:abstractNumId w:val="15"/>
  </w:num>
  <w:num w:numId="29" w16cid:durableId="1219173537">
    <w:abstractNumId w:val="25"/>
  </w:num>
  <w:num w:numId="30" w16cid:durableId="1938714476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3A"/>
    <w:rsid w:val="00004389"/>
    <w:rsid w:val="00013894"/>
    <w:rsid w:val="000331A2"/>
    <w:rsid w:val="0004632D"/>
    <w:rsid w:val="00057FE0"/>
    <w:rsid w:val="000714D8"/>
    <w:rsid w:val="000750D1"/>
    <w:rsid w:val="000C2E78"/>
    <w:rsid w:val="000E5CAC"/>
    <w:rsid w:val="00106C44"/>
    <w:rsid w:val="00125B11"/>
    <w:rsid w:val="00127845"/>
    <w:rsid w:val="001714E0"/>
    <w:rsid w:val="001E7681"/>
    <w:rsid w:val="001F5FFC"/>
    <w:rsid w:val="00206B54"/>
    <w:rsid w:val="00213158"/>
    <w:rsid w:val="00223BDC"/>
    <w:rsid w:val="002B1AA9"/>
    <w:rsid w:val="00354EF3"/>
    <w:rsid w:val="00376E22"/>
    <w:rsid w:val="003939E1"/>
    <w:rsid w:val="003F672B"/>
    <w:rsid w:val="00437CF1"/>
    <w:rsid w:val="0048542D"/>
    <w:rsid w:val="00495143"/>
    <w:rsid w:val="004B5948"/>
    <w:rsid w:val="004D292C"/>
    <w:rsid w:val="004D4CA7"/>
    <w:rsid w:val="004F49F4"/>
    <w:rsid w:val="00527AD3"/>
    <w:rsid w:val="00552972"/>
    <w:rsid w:val="00580983"/>
    <w:rsid w:val="005B6473"/>
    <w:rsid w:val="00616E8F"/>
    <w:rsid w:val="00672E50"/>
    <w:rsid w:val="006B2CE0"/>
    <w:rsid w:val="006C4340"/>
    <w:rsid w:val="006D2B37"/>
    <w:rsid w:val="006E043A"/>
    <w:rsid w:val="00730394"/>
    <w:rsid w:val="0074485B"/>
    <w:rsid w:val="00757018"/>
    <w:rsid w:val="007A4670"/>
    <w:rsid w:val="007A6A48"/>
    <w:rsid w:val="00842251"/>
    <w:rsid w:val="00881D6F"/>
    <w:rsid w:val="008822B3"/>
    <w:rsid w:val="008A340D"/>
    <w:rsid w:val="008E0EB5"/>
    <w:rsid w:val="00940BFE"/>
    <w:rsid w:val="00945F9C"/>
    <w:rsid w:val="00982EC2"/>
    <w:rsid w:val="009A2E08"/>
    <w:rsid w:val="009B517B"/>
    <w:rsid w:val="00A01449"/>
    <w:rsid w:val="00A206CF"/>
    <w:rsid w:val="00A30E14"/>
    <w:rsid w:val="00A3387D"/>
    <w:rsid w:val="00A47DB1"/>
    <w:rsid w:val="00A57540"/>
    <w:rsid w:val="00A777B4"/>
    <w:rsid w:val="00A96427"/>
    <w:rsid w:val="00A97EB7"/>
    <w:rsid w:val="00B074FF"/>
    <w:rsid w:val="00B330C3"/>
    <w:rsid w:val="00B52926"/>
    <w:rsid w:val="00BC6DF3"/>
    <w:rsid w:val="00BC7E64"/>
    <w:rsid w:val="00BE363A"/>
    <w:rsid w:val="00BE4B1D"/>
    <w:rsid w:val="00C07C2E"/>
    <w:rsid w:val="00C76CA6"/>
    <w:rsid w:val="00C82D30"/>
    <w:rsid w:val="00CC0CFA"/>
    <w:rsid w:val="00CC51BF"/>
    <w:rsid w:val="00D032D2"/>
    <w:rsid w:val="00D54C8F"/>
    <w:rsid w:val="00D671A9"/>
    <w:rsid w:val="00D67EC3"/>
    <w:rsid w:val="00DA7C6B"/>
    <w:rsid w:val="00DB1128"/>
    <w:rsid w:val="00DE0885"/>
    <w:rsid w:val="00E55266"/>
    <w:rsid w:val="00E61169"/>
    <w:rsid w:val="00E83EB8"/>
    <w:rsid w:val="00E94C31"/>
    <w:rsid w:val="00EA0513"/>
    <w:rsid w:val="00EC499E"/>
    <w:rsid w:val="00ED0B56"/>
    <w:rsid w:val="00F53112"/>
    <w:rsid w:val="00F66A18"/>
    <w:rsid w:val="00F74BFD"/>
    <w:rsid w:val="00F92F11"/>
    <w:rsid w:val="00FA6D4F"/>
    <w:rsid w:val="00FD035A"/>
    <w:rsid w:val="00FD0F53"/>
    <w:rsid w:val="00FE30F4"/>
    <w:rsid w:val="00FF0657"/>
    <w:rsid w:val="00FF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5FBAD"/>
  <w15:docId w15:val="{927F6BE2-925B-4827-8D3B-2427C0A3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ytu">
    <w:name w:val="Title"/>
    <w:basedOn w:val="Normalny"/>
    <w:link w:val="TytuZnak"/>
    <w:qFormat/>
    <w:rsid w:val="006E043A"/>
    <w:pPr>
      <w:spacing w:after="0"/>
      <w:jc w:val="center"/>
    </w:pPr>
    <w:rPr>
      <w:rFonts w:ascii="Arial" w:eastAsia="Times New Roman" w:hAnsi="Arial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E043A"/>
    <w:rPr>
      <w:rFonts w:ascii="Arial" w:eastAsia="Times New Roman" w:hAnsi="Arial" w:cs="Times New Roman"/>
      <w:b/>
      <w:szCs w:val="20"/>
      <w:lang w:eastAsia="pl-PL"/>
    </w:rPr>
  </w:style>
  <w:style w:type="numbering" w:customStyle="1" w:styleId="Styl1">
    <w:name w:val="Styl1"/>
    <w:uiPriority w:val="99"/>
    <w:rsid w:val="006E043A"/>
    <w:pPr>
      <w:numPr>
        <w:numId w:val="3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6E043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6E04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rsid w:val="00127845"/>
    <w:rPr>
      <w:color w:val="605E5C"/>
      <w:shd w:val="clear" w:color="auto" w:fill="E1DFDD"/>
    </w:rPr>
  </w:style>
  <w:style w:type="paragraph" w:customStyle="1" w:styleId="Default">
    <w:name w:val="Default"/>
    <w:rsid w:val="00FA6D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D4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D4F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92F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aliases w:val="Podrozdział Znak,Znak Znak"/>
    <w:basedOn w:val="Domylnaczcionkaakapitu"/>
    <w:link w:val="Tekstprzypisudolnego"/>
    <w:uiPriority w:val="99"/>
    <w:semiHidden/>
    <w:locked/>
    <w:rsid w:val="00F92F11"/>
    <w:rPr>
      <w:rFonts w:ascii="Tahoma" w:hAnsi="Tahoma" w:cs="Tahoma"/>
    </w:rPr>
  </w:style>
  <w:style w:type="paragraph" w:styleId="Tekstprzypisudolnego">
    <w:name w:val="footnote text"/>
    <w:aliases w:val="Podrozdział,Znak"/>
    <w:basedOn w:val="Normalny"/>
    <w:link w:val="TekstprzypisudolnegoZnak"/>
    <w:uiPriority w:val="99"/>
    <w:semiHidden/>
    <w:unhideWhenUsed/>
    <w:rsid w:val="00F92F11"/>
    <w:pPr>
      <w:spacing w:after="0"/>
    </w:pPr>
    <w:rPr>
      <w:rFonts w:ascii="Tahoma" w:eastAsiaTheme="minorHAnsi" w:hAnsi="Tahoma" w:cs="Tahom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F92F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2F1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E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E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E5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E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E5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Wyliczankawpara">
    <w:name w:val="1. Wyliczanka_w_para"/>
    <w:basedOn w:val="Normalny"/>
    <w:rsid w:val="00A206CF"/>
    <w:pPr>
      <w:tabs>
        <w:tab w:val="num" w:pos="426"/>
      </w:tabs>
      <w:ind w:left="426" w:hanging="360"/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7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ez.gov.pl/pl/rod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cez.gov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............../stanow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Props1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E224C4-880B-434A-89B5-28E6810EB7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13</Pages>
  <Words>3731</Words>
  <Characters>22389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Tchórzewska Lucyna</cp:lastModifiedBy>
  <cp:revision>8</cp:revision>
  <dcterms:created xsi:type="dcterms:W3CDTF">2024-10-18T12:00:00Z</dcterms:created>
  <dcterms:modified xsi:type="dcterms:W3CDTF">2024-12-02T13:49:00Z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