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0A782" w14:textId="77777777" w:rsidR="00D51AF3" w:rsidRPr="00544243" w:rsidRDefault="00D51AF3" w:rsidP="00D51AF3">
      <w:pPr>
        <w:tabs>
          <w:tab w:val="left" w:pos="6585"/>
        </w:tabs>
        <w:rPr>
          <w:rFonts w:asciiTheme="minorHAnsi" w:hAnsiTheme="minorHAnsi" w:cstheme="minorHAnsi"/>
        </w:rPr>
      </w:pPr>
    </w:p>
    <w:p w14:paraId="2688962A" w14:textId="6CF46DB1" w:rsidR="0017549B" w:rsidRPr="00470070" w:rsidRDefault="00470070" w:rsidP="00470070">
      <w:pPr>
        <w:spacing w:after="200" w:line="0" w:lineRule="atLeast"/>
        <w:rPr>
          <w:rFonts w:asciiTheme="minorHAnsi" w:eastAsia="Times New Roman" w:hAnsiTheme="minorHAnsi" w:cstheme="minorHAnsi"/>
          <w:bCs/>
          <w:sz w:val="20"/>
          <w:szCs w:val="20"/>
        </w:rPr>
      </w:pPr>
      <w:bookmarkStart w:id="0" w:name="_Toc193521837"/>
      <w:r w:rsidRPr="00470070">
        <w:rPr>
          <w:rFonts w:asciiTheme="minorHAnsi" w:eastAsia="Times New Roman" w:hAnsiTheme="minorHAnsi" w:cstheme="minorHAnsi"/>
          <w:bCs/>
          <w:sz w:val="20"/>
          <w:szCs w:val="20"/>
        </w:rPr>
        <w:t>223484</w:t>
      </w:r>
    </w:p>
    <w:p w14:paraId="6FAAFFAB" w14:textId="77777777" w:rsidR="004B1115" w:rsidRPr="00544243" w:rsidRDefault="004B1115" w:rsidP="00D51AF3">
      <w:pPr>
        <w:spacing w:after="200" w:line="0" w:lineRule="atLeast"/>
        <w:jc w:val="center"/>
        <w:rPr>
          <w:rFonts w:asciiTheme="minorHAnsi" w:eastAsia="Times New Roman" w:hAnsiTheme="minorHAnsi" w:cstheme="minorHAnsi"/>
          <w:b/>
          <w:bCs/>
        </w:rPr>
      </w:pPr>
    </w:p>
    <w:bookmarkEnd w:id="0"/>
    <w:p w14:paraId="7FA0B278" w14:textId="77777777" w:rsidR="00312843" w:rsidRPr="00544243" w:rsidRDefault="00312843" w:rsidP="00312843">
      <w:pPr>
        <w:spacing w:after="200" w:line="0" w:lineRule="atLeast"/>
        <w:jc w:val="center"/>
        <w:rPr>
          <w:rFonts w:asciiTheme="minorHAnsi" w:eastAsia="Times New Roman" w:hAnsiTheme="minorHAnsi" w:cstheme="minorHAnsi"/>
          <w:b/>
          <w:bCs/>
        </w:rPr>
      </w:pPr>
      <w:r w:rsidRPr="00544243">
        <w:rPr>
          <w:rFonts w:asciiTheme="minorHAnsi" w:eastAsia="Times New Roman" w:hAnsiTheme="minorHAnsi" w:cstheme="minorHAnsi"/>
          <w:b/>
          <w:bCs/>
        </w:rPr>
        <w:t>OPIS PRZEDMIOTU ZAMÓWIENIA</w:t>
      </w:r>
    </w:p>
    <w:p w14:paraId="52EBB288" w14:textId="77777777" w:rsidR="00312843" w:rsidRPr="00544243" w:rsidRDefault="00312843" w:rsidP="00312843">
      <w:pPr>
        <w:pStyle w:val="Akapitzlist"/>
        <w:numPr>
          <w:ilvl w:val="0"/>
          <w:numId w:val="38"/>
        </w:numPr>
        <w:spacing w:after="200" w:line="0" w:lineRule="atLeast"/>
        <w:jc w:val="both"/>
        <w:rPr>
          <w:rFonts w:asciiTheme="minorHAnsi" w:eastAsia="Times New Roman" w:hAnsiTheme="minorHAnsi" w:cstheme="minorHAnsi"/>
          <w:b/>
          <w:bCs/>
          <w:lang w:val="pl-PL"/>
        </w:rPr>
      </w:pPr>
      <w:r w:rsidRPr="00544243">
        <w:rPr>
          <w:rFonts w:asciiTheme="minorHAnsi" w:eastAsia="Times New Roman" w:hAnsiTheme="minorHAnsi" w:cstheme="minorHAnsi"/>
          <w:b/>
          <w:bCs/>
          <w:lang w:val="pl-PL"/>
        </w:rPr>
        <w:t>Przedmiot zamówienia:</w:t>
      </w:r>
    </w:p>
    <w:p w14:paraId="372CFEDF" w14:textId="77777777" w:rsidR="00312843" w:rsidRPr="00544243" w:rsidRDefault="00312843" w:rsidP="00312843">
      <w:pPr>
        <w:pStyle w:val="Akapitzlist"/>
        <w:numPr>
          <w:ilvl w:val="1"/>
          <w:numId w:val="38"/>
        </w:numPr>
        <w:spacing w:after="200" w:line="0" w:lineRule="atLeast"/>
        <w:jc w:val="both"/>
        <w:rPr>
          <w:rFonts w:asciiTheme="minorHAnsi" w:eastAsia="Times New Roman" w:hAnsiTheme="minorHAnsi" w:cstheme="minorHAnsi"/>
          <w:lang w:val="pl-PL"/>
        </w:rPr>
      </w:pPr>
      <w:r w:rsidRPr="00544243">
        <w:rPr>
          <w:rFonts w:asciiTheme="minorHAnsi" w:eastAsia="Times New Roman" w:hAnsiTheme="minorHAnsi" w:cstheme="minorHAnsi"/>
          <w:lang w:val="pl-PL"/>
        </w:rPr>
        <w:t xml:space="preserve">Przedmiotem zamówienia jest odnowienie wsparcia dla posiadanego oprogramowania Enterprise Architect oraz przedłużenie subskrypcji dla </w:t>
      </w:r>
      <w:proofErr w:type="spellStart"/>
      <w:r w:rsidRPr="00544243">
        <w:rPr>
          <w:rFonts w:asciiTheme="minorHAnsi" w:eastAsia="Times New Roman" w:hAnsiTheme="minorHAnsi" w:cstheme="minorHAnsi"/>
          <w:lang w:val="pl-PL"/>
        </w:rPr>
        <w:t>Sparx</w:t>
      </w:r>
      <w:proofErr w:type="spellEnd"/>
      <w:r w:rsidRPr="00544243">
        <w:rPr>
          <w:rFonts w:asciiTheme="minorHAnsi" w:eastAsia="Times New Roman" w:hAnsiTheme="minorHAnsi" w:cstheme="minorHAnsi"/>
          <w:lang w:val="pl-PL"/>
        </w:rPr>
        <w:t xml:space="preserve"> Systems, zgodnie z posiadanymi licencjami Zamawiającego.</w:t>
      </w:r>
    </w:p>
    <w:p w14:paraId="543A8754" w14:textId="77777777" w:rsidR="00312843" w:rsidRPr="00544243" w:rsidRDefault="00312843" w:rsidP="00312843">
      <w:pPr>
        <w:pStyle w:val="Akapitzlist"/>
        <w:numPr>
          <w:ilvl w:val="0"/>
          <w:numId w:val="38"/>
        </w:numPr>
        <w:spacing w:after="200" w:line="0" w:lineRule="atLeast"/>
        <w:jc w:val="both"/>
        <w:rPr>
          <w:rFonts w:asciiTheme="minorHAnsi" w:eastAsia="Times New Roman" w:hAnsiTheme="minorHAnsi" w:cstheme="minorHAnsi"/>
          <w:b/>
          <w:bCs/>
          <w:lang w:val="pl-PL"/>
        </w:rPr>
      </w:pPr>
      <w:r w:rsidRPr="00544243">
        <w:rPr>
          <w:rFonts w:asciiTheme="minorHAnsi" w:eastAsia="Times New Roman" w:hAnsiTheme="minorHAnsi" w:cstheme="minorHAnsi"/>
          <w:b/>
          <w:bCs/>
          <w:lang w:val="pl-PL"/>
        </w:rPr>
        <w:t>Szczegółowy opis przedmiotu zamówienia:</w:t>
      </w:r>
    </w:p>
    <w:p w14:paraId="646684F2" w14:textId="77777777" w:rsidR="00312843" w:rsidRPr="00544243" w:rsidRDefault="00312843" w:rsidP="00312843">
      <w:pPr>
        <w:pStyle w:val="Akapitzlist"/>
        <w:numPr>
          <w:ilvl w:val="1"/>
          <w:numId w:val="38"/>
        </w:numPr>
        <w:spacing w:after="200" w:line="0" w:lineRule="atLeast"/>
        <w:jc w:val="both"/>
        <w:rPr>
          <w:rFonts w:asciiTheme="minorHAnsi" w:eastAsia="Times New Roman" w:hAnsiTheme="minorHAnsi" w:cstheme="minorHAnsi"/>
          <w:lang w:val="pl-PL"/>
        </w:rPr>
      </w:pPr>
      <w:r w:rsidRPr="00544243">
        <w:rPr>
          <w:rFonts w:asciiTheme="minorHAnsi" w:eastAsia="Times New Roman" w:hAnsiTheme="minorHAnsi" w:cstheme="minorHAnsi"/>
          <w:lang w:val="pl-PL"/>
        </w:rPr>
        <w:t>Odnowienie wsparcia i subskrypcji musi obejmować wszystkie komponenty obecnego środowiska Zamawiającego, na które składa się:</w:t>
      </w:r>
    </w:p>
    <w:p w14:paraId="4C07132D" w14:textId="77777777" w:rsidR="00312843" w:rsidRPr="00544243" w:rsidRDefault="00312843" w:rsidP="00312843">
      <w:pPr>
        <w:pStyle w:val="Akapitzlist"/>
        <w:numPr>
          <w:ilvl w:val="2"/>
          <w:numId w:val="38"/>
        </w:numPr>
        <w:spacing w:after="200" w:line="0" w:lineRule="atLeast"/>
        <w:jc w:val="both"/>
        <w:rPr>
          <w:rFonts w:asciiTheme="minorHAnsi" w:eastAsia="Times New Roman" w:hAnsiTheme="minorHAnsi" w:cstheme="minorHAnsi"/>
          <w:lang w:val="pl-PL"/>
        </w:rPr>
      </w:pPr>
      <w:r w:rsidRPr="00544243">
        <w:rPr>
          <w:rFonts w:asciiTheme="minorHAnsi" w:eastAsia="Times New Roman" w:hAnsiTheme="minorHAnsi" w:cstheme="minorHAnsi"/>
          <w:lang w:val="pl-PL"/>
        </w:rPr>
        <w:t xml:space="preserve">38 licencji Enterprise Architect </w:t>
      </w:r>
      <w:proofErr w:type="spellStart"/>
      <w:r w:rsidRPr="00544243">
        <w:rPr>
          <w:rFonts w:asciiTheme="minorHAnsi" w:eastAsia="Times New Roman" w:hAnsiTheme="minorHAnsi" w:cstheme="minorHAnsi"/>
          <w:lang w:val="pl-PL"/>
        </w:rPr>
        <w:t>Corporate</w:t>
      </w:r>
      <w:proofErr w:type="spellEnd"/>
      <w:r>
        <w:rPr>
          <w:rFonts w:asciiTheme="minorHAnsi" w:eastAsia="Times New Roman" w:hAnsiTheme="minorHAnsi" w:cstheme="minorHAnsi"/>
          <w:lang w:val="pl-PL"/>
        </w:rPr>
        <w:t xml:space="preserve"> </w:t>
      </w:r>
      <w:r w:rsidRPr="00544243">
        <w:rPr>
          <w:rFonts w:asciiTheme="minorHAnsi" w:eastAsia="Times New Roman" w:hAnsiTheme="minorHAnsi" w:cstheme="minorHAnsi"/>
          <w:lang w:val="pl-PL"/>
        </w:rPr>
        <w:t xml:space="preserve">Edition </w:t>
      </w:r>
      <w:proofErr w:type="spellStart"/>
      <w:r w:rsidRPr="00544243">
        <w:rPr>
          <w:rFonts w:asciiTheme="minorHAnsi" w:eastAsia="Times New Roman" w:hAnsiTheme="minorHAnsi" w:cstheme="minorHAnsi"/>
          <w:lang w:val="pl-PL"/>
        </w:rPr>
        <w:t>Floating</w:t>
      </w:r>
      <w:proofErr w:type="spellEnd"/>
      <w:r w:rsidRPr="00544243">
        <w:rPr>
          <w:rFonts w:asciiTheme="minorHAnsi" w:eastAsia="Times New Roman" w:hAnsiTheme="minorHAnsi" w:cstheme="minorHAnsi"/>
          <w:lang w:val="pl-PL"/>
        </w:rPr>
        <w:t xml:space="preserve"> License (licencja na czas nieoznaczony i wsparcie do 31.12.2025 r.)- wymagane odnowienie wsparcia;</w:t>
      </w:r>
    </w:p>
    <w:p w14:paraId="46778854" w14:textId="77777777" w:rsidR="00312843" w:rsidRPr="00544243" w:rsidRDefault="00312843" w:rsidP="00312843">
      <w:pPr>
        <w:pStyle w:val="Akapitzlist"/>
        <w:numPr>
          <w:ilvl w:val="2"/>
          <w:numId w:val="38"/>
        </w:numPr>
        <w:spacing w:after="200" w:line="0" w:lineRule="atLeast"/>
        <w:jc w:val="both"/>
        <w:rPr>
          <w:rFonts w:asciiTheme="minorHAnsi" w:eastAsia="Times New Roman" w:hAnsiTheme="minorHAnsi" w:cstheme="minorHAnsi"/>
          <w:lang w:val="pl-PL"/>
        </w:rPr>
      </w:pPr>
      <w:r w:rsidRPr="00544243">
        <w:rPr>
          <w:rFonts w:asciiTheme="minorHAnsi" w:eastAsia="Times New Roman" w:hAnsiTheme="minorHAnsi" w:cstheme="minorHAnsi"/>
          <w:lang w:val="pl-PL"/>
        </w:rPr>
        <w:t xml:space="preserve"> 1 licencja </w:t>
      </w:r>
      <w:proofErr w:type="spellStart"/>
      <w:r w:rsidRPr="00544243">
        <w:rPr>
          <w:rFonts w:asciiTheme="minorHAnsi" w:eastAsia="Times New Roman" w:hAnsiTheme="minorHAnsi" w:cstheme="minorHAnsi"/>
          <w:lang w:val="pl-PL"/>
        </w:rPr>
        <w:t>Sparx</w:t>
      </w:r>
      <w:proofErr w:type="spellEnd"/>
      <w:r w:rsidRPr="00544243">
        <w:rPr>
          <w:rFonts w:asciiTheme="minorHAnsi" w:eastAsia="Times New Roman" w:hAnsiTheme="minorHAnsi" w:cstheme="minorHAnsi"/>
          <w:lang w:val="pl-PL"/>
        </w:rPr>
        <w:t xml:space="preserve"> Systems Pro </w:t>
      </w:r>
      <w:proofErr w:type="spellStart"/>
      <w:r w:rsidRPr="00544243">
        <w:rPr>
          <w:rFonts w:asciiTheme="minorHAnsi" w:eastAsia="Times New Roman" w:hAnsiTheme="minorHAnsi" w:cstheme="minorHAnsi"/>
          <w:lang w:val="pl-PL"/>
        </w:rPr>
        <w:t>Cloud</w:t>
      </w:r>
      <w:proofErr w:type="spellEnd"/>
      <w:r w:rsidRPr="00544243">
        <w:rPr>
          <w:rFonts w:asciiTheme="minorHAnsi" w:eastAsia="Times New Roman" w:hAnsiTheme="minorHAnsi" w:cstheme="minorHAnsi"/>
          <w:lang w:val="pl-PL"/>
        </w:rPr>
        <w:t xml:space="preserve"> Server w wersji „Team Server Edition – </w:t>
      </w:r>
      <w:proofErr w:type="spellStart"/>
      <w:r w:rsidRPr="00544243">
        <w:rPr>
          <w:rFonts w:asciiTheme="minorHAnsi" w:eastAsia="Times New Roman" w:hAnsiTheme="minorHAnsi" w:cstheme="minorHAnsi"/>
          <w:lang w:val="pl-PL"/>
        </w:rPr>
        <w:t>full</w:t>
      </w:r>
      <w:proofErr w:type="spellEnd"/>
      <w:r w:rsidRPr="00544243">
        <w:rPr>
          <w:rFonts w:asciiTheme="minorHAnsi" w:eastAsia="Times New Roman" w:hAnsiTheme="minorHAnsi" w:cstheme="minorHAnsi"/>
          <w:lang w:val="pl-PL"/>
        </w:rPr>
        <w:t>” (subskrypcja i wsparcie do 31.12.2025 r.) - wymagane przedłużenie subskrypcji</w:t>
      </w:r>
      <w:r>
        <w:rPr>
          <w:rFonts w:asciiTheme="minorHAnsi" w:eastAsia="Times New Roman" w:hAnsiTheme="minorHAnsi" w:cstheme="minorHAnsi"/>
          <w:lang w:val="pl-PL"/>
        </w:rPr>
        <w:t>;</w:t>
      </w:r>
    </w:p>
    <w:p w14:paraId="72B5D654" w14:textId="77777777" w:rsidR="00312843" w:rsidRPr="00544243" w:rsidRDefault="00312843" w:rsidP="00312843">
      <w:pPr>
        <w:pStyle w:val="Akapitzlist"/>
        <w:numPr>
          <w:ilvl w:val="2"/>
          <w:numId w:val="38"/>
        </w:numPr>
        <w:spacing w:after="200" w:line="0" w:lineRule="atLeast"/>
        <w:jc w:val="both"/>
        <w:rPr>
          <w:rFonts w:asciiTheme="minorHAnsi" w:eastAsia="Times New Roman" w:hAnsiTheme="minorHAnsi" w:cstheme="minorHAnsi"/>
          <w:lang w:val="pl-PL"/>
        </w:rPr>
      </w:pPr>
      <w:r w:rsidRPr="00544243">
        <w:rPr>
          <w:rFonts w:asciiTheme="minorHAnsi" w:eastAsia="Times New Roman" w:hAnsiTheme="minorHAnsi" w:cstheme="minorHAnsi"/>
          <w:lang w:val="pl-PL"/>
        </w:rPr>
        <w:t xml:space="preserve"> 100 licencji </w:t>
      </w:r>
      <w:proofErr w:type="spellStart"/>
      <w:r w:rsidRPr="00544243">
        <w:rPr>
          <w:rFonts w:asciiTheme="minorHAnsi" w:eastAsia="Times New Roman" w:hAnsiTheme="minorHAnsi" w:cstheme="minorHAnsi"/>
          <w:lang w:val="pl-PL"/>
        </w:rPr>
        <w:t>Sparx</w:t>
      </w:r>
      <w:proofErr w:type="spellEnd"/>
      <w:r w:rsidRPr="00544243">
        <w:rPr>
          <w:rFonts w:asciiTheme="minorHAnsi" w:eastAsia="Times New Roman" w:hAnsiTheme="minorHAnsi" w:cstheme="minorHAnsi"/>
          <w:lang w:val="pl-PL"/>
        </w:rPr>
        <w:t xml:space="preserve"> Systems </w:t>
      </w:r>
      <w:proofErr w:type="spellStart"/>
      <w:r w:rsidRPr="00544243">
        <w:rPr>
          <w:rFonts w:asciiTheme="minorHAnsi" w:eastAsia="Times New Roman" w:hAnsiTheme="minorHAnsi" w:cstheme="minorHAnsi"/>
          <w:lang w:val="pl-PL"/>
        </w:rPr>
        <w:t>Prolaborate</w:t>
      </w:r>
      <w:proofErr w:type="spellEnd"/>
      <w:r w:rsidRPr="00544243">
        <w:rPr>
          <w:rFonts w:asciiTheme="minorHAnsi" w:eastAsia="Times New Roman" w:hAnsiTheme="minorHAnsi" w:cstheme="minorHAnsi"/>
          <w:lang w:val="pl-PL"/>
        </w:rPr>
        <w:t xml:space="preserve"> </w:t>
      </w:r>
      <w:proofErr w:type="spellStart"/>
      <w:r w:rsidRPr="00544243">
        <w:rPr>
          <w:rFonts w:asciiTheme="minorHAnsi" w:eastAsia="Times New Roman" w:hAnsiTheme="minorHAnsi" w:cstheme="minorHAnsi"/>
          <w:lang w:val="pl-PL"/>
        </w:rPr>
        <w:t>Additional</w:t>
      </w:r>
      <w:proofErr w:type="spellEnd"/>
      <w:r w:rsidRPr="00544243">
        <w:rPr>
          <w:rFonts w:asciiTheme="minorHAnsi" w:eastAsia="Times New Roman" w:hAnsiTheme="minorHAnsi" w:cstheme="minorHAnsi"/>
          <w:lang w:val="pl-PL"/>
        </w:rPr>
        <w:t xml:space="preserve"> License Pack: </w:t>
      </w:r>
      <w:proofErr w:type="spellStart"/>
      <w:r w:rsidRPr="00544243">
        <w:rPr>
          <w:rFonts w:asciiTheme="minorHAnsi" w:eastAsia="Times New Roman" w:hAnsiTheme="minorHAnsi" w:cstheme="minorHAnsi"/>
          <w:lang w:val="pl-PL"/>
        </w:rPr>
        <w:t>full</w:t>
      </w:r>
      <w:proofErr w:type="spellEnd"/>
      <w:r w:rsidRPr="00544243">
        <w:rPr>
          <w:rFonts w:asciiTheme="minorHAnsi" w:eastAsia="Times New Roman" w:hAnsiTheme="minorHAnsi" w:cstheme="minorHAnsi"/>
          <w:lang w:val="pl-PL"/>
        </w:rPr>
        <w:t xml:space="preserve"> – wersja </w:t>
      </w:r>
      <w:proofErr w:type="spellStart"/>
      <w:r w:rsidRPr="00544243">
        <w:rPr>
          <w:rFonts w:asciiTheme="minorHAnsi" w:eastAsia="Times New Roman" w:hAnsiTheme="minorHAnsi" w:cstheme="minorHAnsi"/>
          <w:lang w:val="pl-PL"/>
        </w:rPr>
        <w:t>Large</w:t>
      </w:r>
      <w:proofErr w:type="spellEnd"/>
      <w:r w:rsidRPr="00544243">
        <w:rPr>
          <w:rFonts w:asciiTheme="minorHAnsi" w:eastAsia="Times New Roman" w:hAnsiTheme="minorHAnsi" w:cstheme="minorHAnsi"/>
          <w:lang w:val="pl-PL"/>
        </w:rPr>
        <w:t xml:space="preserve"> </w:t>
      </w:r>
      <w:proofErr w:type="spellStart"/>
      <w:r w:rsidRPr="00544243">
        <w:rPr>
          <w:rFonts w:asciiTheme="minorHAnsi" w:eastAsia="Times New Roman" w:hAnsiTheme="minorHAnsi" w:cstheme="minorHAnsi"/>
          <w:lang w:val="pl-PL"/>
        </w:rPr>
        <w:t>Teams</w:t>
      </w:r>
      <w:proofErr w:type="spellEnd"/>
      <w:r w:rsidRPr="00544243">
        <w:rPr>
          <w:rFonts w:asciiTheme="minorHAnsi" w:eastAsia="Times New Roman" w:hAnsiTheme="minorHAnsi" w:cstheme="minorHAnsi"/>
          <w:lang w:val="pl-PL"/>
        </w:rPr>
        <w:t>, (subskrypcja i wsparcie do 31.12.2025 r.) - wymagane przedłużenie subskrypcji</w:t>
      </w:r>
      <w:r>
        <w:rPr>
          <w:rFonts w:asciiTheme="minorHAnsi" w:eastAsia="Times New Roman" w:hAnsiTheme="minorHAnsi" w:cstheme="minorHAnsi"/>
          <w:lang w:val="pl-PL"/>
        </w:rPr>
        <w:t>.</w:t>
      </w:r>
    </w:p>
    <w:p w14:paraId="44EC5039" w14:textId="77777777" w:rsidR="00312843" w:rsidRPr="00544243" w:rsidRDefault="00312843" w:rsidP="00312843">
      <w:pPr>
        <w:pStyle w:val="Akapitzlist"/>
        <w:numPr>
          <w:ilvl w:val="0"/>
          <w:numId w:val="0"/>
        </w:numPr>
        <w:spacing w:after="200" w:line="0" w:lineRule="atLeast"/>
        <w:ind w:left="1080"/>
        <w:jc w:val="both"/>
        <w:rPr>
          <w:rFonts w:asciiTheme="minorHAnsi" w:eastAsia="Times New Roman" w:hAnsiTheme="minorHAnsi" w:cstheme="minorHAnsi"/>
          <w:lang w:val="pl-PL"/>
        </w:rPr>
      </w:pPr>
      <w:r w:rsidRPr="00544243">
        <w:rPr>
          <w:rFonts w:asciiTheme="minorHAnsi" w:eastAsia="Times New Roman" w:hAnsiTheme="minorHAnsi" w:cstheme="minorHAnsi"/>
          <w:lang w:val="pl-PL"/>
        </w:rPr>
        <w:t>zwanych dalej łącznie „</w:t>
      </w:r>
      <w:r w:rsidRPr="00544243">
        <w:rPr>
          <w:rFonts w:asciiTheme="minorHAnsi" w:eastAsia="Times New Roman" w:hAnsiTheme="minorHAnsi" w:cstheme="minorHAnsi"/>
          <w:b/>
          <w:bCs/>
          <w:lang w:val="pl-PL"/>
        </w:rPr>
        <w:t>Oprogramowaniem</w:t>
      </w:r>
      <w:r w:rsidRPr="00544243">
        <w:rPr>
          <w:rFonts w:asciiTheme="minorHAnsi" w:eastAsia="Times New Roman" w:hAnsiTheme="minorHAnsi" w:cstheme="minorHAnsi"/>
          <w:lang w:val="pl-PL"/>
        </w:rPr>
        <w:t xml:space="preserve">”. </w:t>
      </w:r>
    </w:p>
    <w:p w14:paraId="38CE705A" w14:textId="77777777" w:rsidR="00312843" w:rsidRPr="00544243" w:rsidRDefault="00312843" w:rsidP="00312843">
      <w:pPr>
        <w:pStyle w:val="Akapitzlist"/>
        <w:numPr>
          <w:ilvl w:val="0"/>
          <w:numId w:val="38"/>
        </w:numPr>
        <w:spacing w:after="200" w:line="0" w:lineRule="atLeast"/>
        <w:jc w:val="both"/>
        <w:rPr>
          <w:rFonts w:asciiTheme="minorHAnsi" w:eastAsia="Times New Roman" w:hAnsiTheme="minorHAnsi" w:cstheme="minorHAnsi"/>
          <w:b/>
          <w:bCs/>
          <w:lang w:val="pl-PL"/>
        </w:rPr>
      </w:pPr>
      <w:r w:rsidRPr="00544243">
        <w:rPr>
          <w:rFonts w:asciiTheme="minorHAnsi" w:eastAsia="Times New Roman" w:hAnsiTheme="minorHAnsi" w:cstheme="minorHAnsi"/>
          <w:b/>
          <w:bCs/>
          <w:lang w:val="pl-PL"/>
        </w:rPr>
        <w:t>Wymagania dotyczące realizacji:</w:t>
      </w:r>
    </w:p>
    <w:p w14:paraId="62B8F7C6" w14:textId="77777777" w:rsidR="00312843" w:rsidRPr="00544243" w:rsidRDefault="00312843" w:rsidP="00312843">
      <w:pPr>
        <w:pStyle w:val="Akapitzlist"/>
        <w:numPr>
          <w:ilvl w:val="1"/>
          <w:numId w:val="38"/>
        </w:numPr>
        <w:spacing w:after="200" w:line="0" w:lineRule="atLeast"/>
        <w:jc w:val="both"/>
        <w:rPr>
          <w:rFonts w:asciiTheme="minorHAnsi" w:eastAsia="Times New Roman" w:hAnsiTheme="minorHAnsi" w:cstheme="minorHAnsi"/>
          <w:lang w:val="pl-PL"/>
        </w:rPr>
      </w:pPr>
      <w:r w:rsidRPr="00544243">
        <w:rPr>
          <w:rFonts w:asciiTheme="minorHAnsi" w:eastAsia="Times New Roman" w:hAnsiTheme="minorHAnsi" w:cstheme="minorHAnsi"/>
          <w:lang w:val="pl-PL"/>
        </w:rPr>
        <w:t xml:space="preserve">Okres odnowienia: 24 miesiące, począwszy od </w:t>
      </w:r>
      <w:r>
        <w:rPr>
          <w:rFonts w:asciiTheme="minorHAnsi" w:eastAsia="Times New Roman" w:hAnsiTheme="minorHAnsi" w:cstheme="minorHAnsi"/>
          <w:lang w:val="pl-PL"/>
        </w:rPr>
        <w:t>daty odnowienia</w:t>
      </w:r>
      <w:r w:rsidRPr="00544243">
        <w:rPr>
          <w:rFonts w:asciiTheme="minorHAnsi" w:eastAsia="Times New Roman" w:hAnsiTheme="minorHAnsi" w:cstheme="minorHAnsi"/>
          <w:lang w:val="pl-PL"/>
        </w:rPr>
        <w:t xml:space="preserve"> wsparcia/subskrypcji.</w:t>
      </w:r>
    </w:p>
    <w:p w14:paraId="6D0640EB" w14:textId="77777777" w:rsidR="00312843" w:rsidRPr="00544243" w:rsidRDefault="00312843" w:rsidP="00312843">
      <w:pPr>
        <w:pStyle w:val="Akapitzlist"/>
        <w:numPr>
          <w:ilvl w:val="1"/>
          <w:numId w:val="38"/>
        </w:numPr>
        <w:spacing w:after="200" w:line="0" w:lineRule="atLeast"/>
        <w:jc w:val="both"/>
        <w:rPr>
          <w:rFonts w:asciiTheme="minorHAnsi" w:eastAsia="Times New Roman" w:hAnsiTheme="minorHAnsi" w:cstheme="minorHAnsi"/>
          <w:lang w:val="pl-PL"/>
        </w:rPr>
      </w:pPr>
      <w:r w:rsidRPr="00544243">
        <w:rPr>
          <w:rFonts w:asciiTheme="minorHAnsi" w:eastAsia="Times New Roman" w:hAnsiTheme="minorHAnsi" w:cstheme="minorHAnsi"/>
          <w:lang w:val="pl-PL"/>
        </w:rPr>
        <w:t xml:space="preserve">Termin realizacji: w ciągu </w:t>
      </w:r>
      <w:r>
        <w:rPr>
          <w:rFonts w:asciiTheme="minorHAnsi" w:eastAsia="Times New Roman" w:hAnsiTheme="minorHAnsi" w:cstheme="minorHAnsi"/>
          <w:lang w:val="pl-PL"/>
        </w:rPr>
        <w:t>3</w:t>
      </w:r>
      <w:r w:rsidRPr="00544243">
        <w:rPr>
          <w:rFonts w:asciiTheme="minorHAnsi" w:eastAsia="Times New Roman" w:hAnsiTheme="minorHAnsi" w:cstheme="minorHAnsi"/>
          <w:lang w:val="pl-PL"/>
        </w:rPr>
        <w:t xml:space="preserve"> dni roboczych od zawarcia umowy</w:t>
      </w:r>
      <w:r>
        <w:rPr>
          <w:rFonts w:asciiTheme="minorHAnsi" w:eastAsia="Times New Roman" w:hAnsiTheme="minorHAnsi" w:cstheme="minorHAnsi"/>
          <w:lang w:val="pl-PL"/>
        </w:rPr>
        <w:t>.</w:t>
      </w:r>
    </w:p>
    <w:p w14:paraId="23F556FB" w14:textId="77777777" w:rsidR="00312843" w:rsidRPr="00544243" w:rsidRDefault="00312843" w:rsidP="00312843">
      <w:pPr>
        <w:pStyle w:val="Akapitzlist"/>
        <w:numPr>
          <w:ilvl w:val="1"/>
          <w:numId w:val="38"/>
        </w:numPr>
        <w:spacing w:after="200" w:line="0" w:lineRule="atLeast"/>
        <w:jc w:val="both"/>
        <w:rPr>
          <w:rFonts w:asciiTheme="minorHAnsi" w:eastAsia="Times New Roman" w:hAnsiTheme="minorHAnsi" w:cstheme="minorHAnsi"/>
          <w:lang w:val="pl-PL"/>
        </w:rPr>
      </w:pPr>
      <w:r w:rsidRPr="00544243">
        <w:rPr>
          <w:rFonts w:asciiTheme="minorHAnsi" w:eastAsia="Times New Roman" w:hAnsiTheme="minorHAnsi" w:cstheme="minorHAnsi"/>
          <w:lang w:val="pl-PL"/>
        </w:rPr>
        <w:t xml:space="preserve">Wykonawca dostarczy Zamawiającemu na adres poczty elektronicznej </w:t>
      </w:r>
      <w:hyperlink r:id="rId10" w:history="1">
        <w:r w:rsidRPr="00544243">
          <w:rPr>
            <w:rStyle w:val="Hipercze"/>
            <w:rFonts w:cs="Calibri"/>
            <w:lang w:val="pl-PL"/>
          </w:rPr>
          <w:t>licencje@cez.gov.pl</w:t>
        </w:r>
      </w:hyperlink>
      <w:r w:rsidRPr="00544243">
        <w:rPr>
          <w:rFonts w:asciiTheme="minorHAnsi" w:eastAsia="Times New Roman" w:hAnsiTheme="minorHAnsi" w:cstheme="minorHAnsi"/>
          <w:lang w:val="pl-PL"/>
        </w:rPr>
        <w:t xml:space="preserve"> potwierdzenie odnowienia w formie:</w:t>
      </w:r>
    </w:p>
    <w:p w14:paraId="1616AC55" w14:textId="77777777" w:rsidR="00312843" w:rsidRPr="00544243" w:rsidRDefault="00312843" w:rsidP="00312843">
      <w:pPr>
        <w:pStyle w:val="Akapitzlist"/>
        <w:numPr>
          <w:ilvl w:val="2"/>
          <w:numId w:val="38"/>
        </w:numPr>
        <w:spacing w:after="0" w:line="0" w:lineRule="atLeast"/>
        <w:jc w:val="both"/>
        <w:rPr>
          <w:rFonts w:asciiTheme="minorHAnsi" w:eastAsia="Times New Roman" w:hAnsiTheme="minorHAnsi" w:cstheme="minorHAnsi"/>
          <w:lang w:val="pl-PL"/>
        </w:rPr>
      </w:pPr>
      <w:r w:rsidRPr="00544243">
        <w:rPr>
          <w:rFonts w:asciiTheme="minorHAnsi" w:eastAsia="Times New Roman" w:hAnsiTheme="minorHAnsi" w:cstheme="minorHAnsi"/>
          <w:lang w:val="pl-PL"/>
        </w:rPr>
        <w:t xml:space="preserve"> danych dostępowych do portalu producenta,</w:t>
      </w:r>
    </w:p>
    <w:p w14:paraId="7EDE07DA" w14:textId="77777777" w:rsidR="00312843" w:rsidRPr="00544243" w:rsidRDefault="00312843" w:rsidP="00312843">
      <w:pPr>
        <w:pStyle w:val="Akapitzlist"/>
        <w:numPr>
          <w:ilvl w:val="2"/>
          <w:numId w:val="38"/>
        </w:numPr>
        <w:spacing w:after="0" w:line="0" w:lineRule="atLeast"/>
        <w:jc w:val="both"/>
        <w:rPr>
          <w:rFonts w:asciiTheme="minorHAnsi" w:eastAsia="Times New Roman" w:hAnsiTheme="minorHAnsi" w:cstheme="minorHAnsi"/>
          <w:lang w:val="pl-PL"/>
        </w:rPr>
      </w:pPr>
      <w:r w:rsidRPr="00544243">
        <w:rPr>
          <w:rFonts w:asciiTheme="minorHAnsi" w:eastAsia="Times New Roman" w:hAnsiTheme="minorHAnsi" w:cstheme="minorHAnsi"/>
          <w:lang w:val="pl-PL"/>
        </w:rPr>
        <w:t>certyfikatu odnowienia,</w:t>
      </w:r>
    </w:p>
    <w:p w14:paraId="26E02145" w14:textId="77777777" w:rsidR="00312843" w:rsidRPr="00544243" w:rsidRDefault="00312843" w:rsidP="00312843">
      <w:pPr>
        <w:pStyle w:val="Akapitzlist"/>
        <w:numPr>
          <w:ilvl w:val="2"/>
          <w:numId w:val="38"/>
        </w:numPr>
        <w:spacing w:after="0" w:line="0" w:lineRule="atLeast"/>
        <w:jc w:val="both"/>
        <w:rPr>
          <w:rFonts w:asciiTheme="minorHAnsi" w:eastAsia="Times New Roman" w:hAnsiTheme="minorHAnsi" w:cstheme="minorHAnsi"/>
          <w:lang w:val="pl-PL"/>
        </w:rPr>
      </w:pPr>
      <w:r w:rsidRPr="00544243">
        <w:rPr>
          <w:rFonts w:asciiTheme="minorHAnsi" w:eastAsia="Times New Roman" w:hAnsiTheme="minorHAnsi" w:cstheme="minorHAnsi"/>
          <w:lang w:val="pl-PL"/>
        </w:rPr>
        <w:t>kluczy licencyjnych lub instrukcji aktywacji (jeśli wymagane),</w:t>
      </w:r>
    </w:p>
    <w:p w14:paraId="7F691D45" w14:textId="77777777" w:rsidR="00312843" w:rsidRDefault="00312843" w:rsidP="00312843">
      <w:pPr>
        <w:pStyle w:val="Akapitzlist"/>
        <w:numPr>
          <w:ilvl w:val="2"/>
          <w:numId w:val="38"/>
        </w:numPr>
        <w:spacing w:after="0" w:line="0" w:lineRule="atLeast"/>
        <w:jc w:val="both"/>
        <w:rPr>
          <w:rFonts w:asciiTheme="minorHAnsi" w:eastAsia="Times New Roman" w:hAnsiTheme="minorHAnsi" w:cstheme="minorHAnsi"/>
          <w:lang w:val="pl-PL"/>
        </w:rPr>
      </w:pPr>
      <w:r w:rsidRPr="00544243">
        <w:rPr>
          <w:rFonts w:asciiTheme="minorHAnsi" w:eastAsia="Times New Roman" w:hAnsiTheme="minorHAnsi" w:cstheme="minorHAnsi"/>
          <w:lang w:val="pl-PL"/>
        </w:rPr>
        <w:t>informacji o okresie obowiązywania wsparcia/subskrypcji</w:t>
      </w:r>
      <w:r>
        <w:rPr>
          <w:rFonts w:asciiTheme="minorHAnsi" w:eastAsia="Times New Roman" w:hAnsiTheme="minorHAnsi" w:cstheme="minorHAnsi"/>
          <w:lang w:val="pl-PL"/>
        </w:rPr>
        <w:t>,</w:t>
      </w:r>
    </w:p>
    <w:p w14:paraId="7E94CBA9" w14:textId="77777777" w:rsidR="00312843" w:rsidRPr="00395660" w:rsidRDefault="00312843" w:rsidP="00312843">
      <w:pPr>
        <w:pStyle w:val="Akapitzlist"/>
        <w:numPr>
          <w:ilvl w:val="2"/>
          <w:numId w:val="38"/>
        </w:numPr>
        <w:spacing w:after="0" w:line="0" w:lineRule="atLeast"/>
        <w:jc w:val="both"/>
        <w:rPr>
          <w:rFonts w:asciiTheme="minorHAnsi" w:eastAsia="Times New Roman" w:hAnsiTheme="minorHAnsi" w:cstheme="minorHAnsi"/>
          <w:lang w:val="pl-PL"/>
        </w:rPr>
      </w:pPr>
      <w:r w:rsidRPr="00DE5DFE">
        <w:rPr>
          <w:rFonts w:asciiTheme="minorHAnsi" w:eastAsia="Times New Roman" w:hAnsiTheme="minorHAnsi" w:cstheme="minorHAnsi"/>
          <w:lang w:val="pl-PL"/>
        </w:rPr>
        <w:t>Dokument potwierdzający dostawę (licencji/subskrypcji/objęcie Zamawiającego Wsparciem Technicznym) wraz ze wskazaniem okresu obowiązywania,</w:t>
      </w:r>
    </w:p>
    <w:p w14:paraId="2D560C4E" w14:textId="77777777" w:rsidR="00312843" w:rsidRPr="00395660" w:rsidRDefault="00312843" w:rsidP="00312843">
      <w:pPr>
        <w:pStyle w:val="Akapitzlist"/>
        <w:numPr>
          <w:ilvl w:val="2"/>
          <w:numId w:val="38"/>
        </w:numPr>
        <w:spacing w:after="0" w:line="0" w:lineRule="atLeast"/>
        <w:jc w:val="both"/>
        <w:rPr>
          <w:rFonts w:asciiTheme="minorHAnsi" w:eastAsia="Times New Roman" w:hAnsiTheme="minorHAnsi" w:cstheme="minorHAnsi"/>
          <w:lang w:val="pl-PL"/>
        </w:rPr>
      </w:pPr>
      <w:r w:rsidRPr="00DE5DFE">
        <w:rPr>
          <w:rFonts w:asciiTheme="minorHAnsi" w:eastAsia="Times New Roman" w:hAnsiTheme="minorHAnsi" w:cstheme="minorHAnsi"/>
          <w:lang w:val="pl-PL"/>
        </w:rPr>
        <w:t>Umowę licencyjną (w wersji papierowej lub elektronicznej) zawierającą warunki licencjonowania danego Oprogramowania określone przez producenta,</w:t>
      </w:r>
    </w:p>
    <w:p w14:paraId="5922D431" w14:textId="77777777" w:rsidR="00312843" w:rsidRDefault="00312843" w:rsidP="00312843">
      <w:pPr>
        <w:pStyle w:val="Akapitzlist"/>
        <w:numPr>
          <w:ilvl w:val="2"/>
          <w:numId w:val="38"/>
        </w:numPr>
        <w:spacing w:after="0" w:line="0" w:lineRule="atLeast"/>
        <w:jc w:val="both"/>
        <w:rPr>
          <w:rFonts w:asciiTheme="minorHAnsi" w:eastAsia="Times New Roman" w:hAnsiTheme="minorHAnsi" w:cstheme="minorHAnsi"/>
          <w:lang w:val="pl-PL"/>
        </w:rPr>
      </w:pPr>
      <w:r w:rsidRPr="00395660">
        <w:rPr>
          <w:rFonts w:asciiTheme="minorHAnsi" w:eastAsia="Times New Roman" w:hAnsiTheme="minorHAnsi" w:cstheme="minorHAnsi"/>
          <w:lang w:val="pl-PL"/>
        </w:rPr>
        <w:t>Aktualnego zestawienia w formacie xls wszystkich dostarczonych pozycji w zakresie Oprogramowania zawierającego informacje m.in. oznaczenie producenta (tzw. part numer), pełna nazwa produktu, metryka licencyjna, wersja i edycja oprogramowania, rodzaj licencji, okres obowiązywania licencji, okres obowiązywania Wsparcia Technicznego, poziom Wsparcia Technicznego</w:t>
      </w:r>
      <w:r>
        <w:rPr>
          <w:rFonts w:asciiTheme="minorHAnsi" w:eastAsia="Times New Roman" w:hAnsiTheme="minorHAnsi" w:cstheme="minorHAnsi"/>
          <w:lang w:val="pl-PL"/>
        </w:rPr>
        <w:t>.</w:t>
      </w:r>
    </w:p>
    <w:p w14:paraId="28333D0F" w14:textId="77777777" w:rsidR="00312843" w:rsidRPr="00544243" w:rsidRDefault="00312843" w:rsidP="00312843">
      <w:pPr>
        <w:pStyle w:val="Akapitzlist"/>
        <w:numPr>
          <w:ilvl w:val="0"/>
          <w:numId w:val="0"/>
        </w:numPr>
        <w:spacing w:after="0" w:line="0" w:lineRule="atLeast"/>
        <w:ind w:left="1080"/>
        <w:jc w:val="both"/>
        <w:rPr>
          <w:rFonts w:asciiTheme="minorHAnsi" w:eastAsia="Times New Roman" w:hAnsiTheme="minorHAnsi" w:cstheme="minorHAnsi"/>
          <w:lang w:val="pl-PL"/>
        </w:rPr>
      </w:pPr>
    </w:p>
    <w:p w14:paraId="50BA3972" w14:textId="77777777" w:rsidR="00312843" w:rsidRPr="001E6128" w:rsidRDefault="00312843" w:rsidP="00312843">
      <w:pPr>
        <w:pStyle w:val="Akapitzlist"/>
        <w:numPr>
          <w:ilvl w:val="0"/>
          <w:numId w:val="38"/>
        </w:numPr>
        <w:spacing w:after="200" w:line="0" w:lineRule="atLeast"/>
        <w:jc w:val="both"/>
        <w:rPr>
          <w:rFonts w:asciiTheme="minorHAnsi" w:eastAsia="Times New Roman" w:hAnsiTheme="minorHAnsi" w:cstheme="minorHAnsi"/>
          <w:b/>
          <w:bCs/>
          <w:lang w:val="pl-PL"/>
        </w:rPr>
      </w:pPr>
      <w:r w:rsidRPr="001E6128">
        <w:rPr>
          <w:rFonts w:asciiTheme="minorHAnsi" w:eastAsia="Times New Roman" w:hAnsiTheme="minorHAnsi" w:cstheme="minorHAnsi"/>
          <w:b/>
          <w:bCs/>
          <w:lang w:val="pl-PL"/>
        </w:rPr>
        <w:lastRenderedPageBreak/>
        <w:t>Wymagania jakościowe</w:t>
      </w:r>
    </w:p>
    <w:p w14:paraId="133AB1D1" w14:textId="77777777" w:rsidR="00312843" w:rsidRPr="00544243" w:rsidRDefault="00312843" w:rsidP="00312843">
      <w:pPr>
        <w:pStyle w:val="Akapitzlist"/>
        <w:numPr>
          <w:ilvl w:val="1"/>
          <w:numId w:val="38"/>
        </w:numPr>
        <w:spacing w:after="200" w:line="0" w:lineRule="atLeast"/>
        <w:jc w:val="both"/>
        <w:rPr>
          <w:rFonts w:asciiTheme="minorHAnsi" w:eastAsia="Times New Roman" w:hAnsiTheme="minorHAnsi" w:cstheme="minorHAnsi"/>
          <w:lang w:val="pl-PL"/>
        </w:rPr>
      </w:pPr>
      <w:r w:rsidRPr="001E6128">
        <w:rPr>
          <w:rFonts w:asciiTheme="minorHAnsi" w:eastAsia="Times New Roman" w:hAnsiTheme="minorHAnsi" w:cstheme="minorHAnsi"/>
          <w:lang w:val="pl-PL"/>
        </w:rPr>
        <w:t>Wsparcie i subskrypcja muszą pochodzić z legalnych źródeł producenta lub jego autoryzowanego partnera i zostać dostarczone Zamawiającemu wraz z wszystkimi dokumentami i danymi niezbędnymi do potwierdzenia legalności oraz do korzystania z usług.</w:t>
      </w:r>
    </w:p>
    <w:p w14:paraId="4DC46BE0" w14:textId="77777777" w:rsidR="00312843" w:rsidRPr="00544243" w:rsidRDefault="00312843" w:rsidP="00312843">
      <w:pPr>
        <w:pStyle w:val="Akapitzlist"/>
        <w:numPr>
          <w:ilvl w:val="1"/>
          <w:numId w:val="38"/>
        </w:numPr>
        <w:spacing w:after="200" w:line="0" w:lineRule="atLeast"/>
        <w:jc w:val="both"/>
        <w:rPr>
          <w:rFonts w:asciiTheme="minorHAnsi" w:eastAsia="Times New Roman" w:hAnsiTheme="minorHAnsi" w:cstheme="minorHAnsi"/>
          <w:lang w:val="pl-PL"/>
        </w:rPr>
      </w:pPr>
      <w:r w:rsidRPr="00544243">
        <w:rPr>
          <w:rFonts w:asciiTheme="minorHAnsi" w:eastAsia="Times New Roman" w:hAnsiTheme="minorHAnsi" w:cstheme="minorHAnsi"/>
          <w:lang w:val="pl-PL"/>
        </w:rPr>
        <w:t>W ramach odnowienia wsparcia i subskrypcji Zamawiający otrzyma dostęp do aktualizacji oprogramowania wolnych od mechanizmów celowo blokujących jego funkcje oraz od szkodliwego oprogramowania (wirusy, konie trojańskie, robaki itp.).</w:t>
      </w:r>
    </w:p>
    <w:p w14:paraId="036B5F1F" w14:textId="77777777" w:rsidR="00312843" w:rsidRPr="001E6128" w:rsidRDefault="00312843" w:rsidP="00312843">
      <w:pPr>
        <w:pStyle w:val="Akapitzlist"/>
        <w:numPr>
          <w:ilvl w:val="0"/>
          <w:numId w:val="38"/>
        </w:numPr>
        <w:spacing w:after="200" w:line="0" w:lineRule="atLeast"/>
        <w:jc w:val="both"/>
        <w:rPr>
          <w:rFonts w:asciiTheme="minorHAnsi" w:eastAsia="Times New Roman" w:hAnsiTheme="minorHAnsi" w:cstheme="minorHAnsi"/>
          <w:b/>
          <w:bCs/>
          <w:lang w:val="pl-PL"/>
        </w:rPr>
      </w:pPr>
      <w:r w:rsidRPr="001E6128">
        <w:rPr>
          <w:rFonts w:asciiTheme="minorHAnsi" w:eastAsia="Times New Roman" w:hAnsiTheme="minorHAnsi" w:cstheme="minorHAnsi"/>
          <w:b/>
          <w:bCs/>
          <w:lang w:val="pl-PL"/>
        </w:rPr>
        <w:t xml:space="preserve"> Warunki dodatkowe</w:t>
      </w:r>
      <w:r>
        <w:rPr>
          <w:rFonts w:asciiTheme="minorHAnsi" w:eastAsia="Times New Roman" w:hAnsiTheme="minorHAnsi" w:cstheme="minorHAnsi"/>
          <w:b/>
          <w:bCs/>
          <w:lang w:val="pl-PL"/>
        </w:rPr>
        <w:t>:</w:t>
      </w:r>
    </w:p>
    <w:p w14:paraId="492CED92" w14:textId="77777777" w:rsidR="00312843" w:rsidRPr="00544243" w:rsidRDefault="00312843" w:rsidP="00312843">
      <w:pPr>
        <w:pStyle w:val="Akapitzlist"/>
        <w:numPr>
          <w:ilvl w:val="1"/>
          <w:numId w:val="38"/>
        </w:numPr>
        <w:spacing w:after="200" w:line="0" w:lineRule="atLeast"/>
        <w:jc w:val="both"/>
        <w:rPr>
          <w:rFonts w:asciiTheme="minorHAnsi" w:eastAsia="Times New Roman" w:hAnsiTheme="minorHAnsi" w:cstheme="minorHAnsi"/>
          <w:lang w:val="pl-PL"/>
        </w:rPr>
      </w:pPr>
      <w:r w:rsidRPr="001E6128">
        <w:rPr>
          <w:rFonts w:asciiTheme="minorHAnsi" w:eastAsia="Times New Roman" w:hAnsiTheme="minorHAnsi" w:cstheme="minorHAnsi"/>
          <w:lang w:val="pl-PL"/>
        </w:rPr>
        <w:t xml:space="preserve">Wsparcie musi obejmować </w:t>
      </w:r>
      <w:r w:rsidRPr="00544243">
        <w:rPr>
          <w:rFonts w:asciiTheme="minorHAnsi" w:eastAsia="Times New Roman" w:hAnsiTheme="minorHAnsi" w:cstheme="minorHAnsi"/>
          <w:lang w:val="pl-PL"/>
        </w:rPr>
        <w:t>wsparcie Zamawiającego w rozwiązywaniu problemów z  Oprogramowaniem poprzez dostęp do bazy wiedzy;</w:t>
      </w:r>
    </w:p>
    <w:p w14:paraId="5BA2D48D" w14:textId="77777777" w:rsidR="00312843" w:rsidRPr="00544243" w:rsidRDefault="00312843" w:rsidP="00312843">
      <w:pPr>
        <w:pStyle w:val="Akapitzlist"/>
        <w:numPr>
          <w:ilvl w:val="1"/>
          <w:numId w:val="38"/>
        </w:numPr>
        <w:spacing w:after="200" w:line="0" w:lineRule="atLeast"/>
        <w:jc w:val="both"/>
        <w:rPr>
          <w:rFonts w:asciiTheme="minorHAnsi" w:eastAsia="Times New Roman" w:hAnsiTheme="minorHAnsi" w:cstheme="minorHAnsi"/>
          <w:lang w:val="pl-PL"/>
        </w:rPr>
      </w:pPr>
      <w:r w:rsidRPr="00544243">
        <w:rPr>
          <w:rFonts w:asciiTheme="minorHAnsi" w:eastAsia="Times New Roman" w:hAnsiTheme="minorHAnsi" w:cstheme="minorHAnsi"/>
          <w:lang w:val="pl-PL"/>
        </w:rPr>
        <w:t xml:space="preserve"> </w:t>
      </w:r>
      <w:r w:rsidRPr="001E6128">
        <w:rPr>
          <w:rFonts w:asciiTheme="minorHAnsi" w:eastAsia="Times New Roman" w:hAnsiTheme="minorHAnsi" w:cstheme="minorHAnsi"/>
          <w:lang w:val="pl-PL"/>
        </w:rPr>
        <w:t>Wsparcie musi obejmować</w:t>
      </w:r>
      <w:r w:rsidRPr="00544243">
        <w:rPr>
          <w:rFonts w:asciiTheme="minorHAnsi" w:eastAsia="Times New Roman" w:hAnsiTheme="minorHAnsi" w:cstheme="minorHAnsi"/>
          <w:lang w:val="pl-PL"/>
        </w:rPr>
        <w:t xml:space="preserve"> dostęp do portalu producenta zawierającego nowe wersje/ aktualizacje Oprogramowania </w:t>
      </w:r>
      <w:r>
        <w:rPr>
          <w:rFonts w:asciiTheme="minorHAnsi" w:eastAsia="Times New Roman" w:hAnsiTheme="minorHAnsi" w:cstheme="minorHAnsi"/>
          <w:lang w:val="pl-PL"/>
        </w:rPr>
        <w:t>i</w:t>
      </w:r>
      <w:r w:rsidRPr="00544243">
        <w:rPr>
          <w:rFonts w:asciiTheme="minorHAnsi" w:eastAsia="Times New Roman" w:hAnsiTheme="minorHAnsi" w:cstheme="minorHAnsi"/>
          <w:lang w:val="pl-PL"/>
        </w:rPr>
        <w:t xml:space="preserve"> prawo do korzystania z najnowszych wersji oprogramowania w okresie obowiązywania subskrypcji.</w:t>
      </w:r>
    </w:p>
    <w:p w14:paraId="10C10F40" w14:textId="77777777" w:rsidR="00312843" w:rsidRPr="00544243" w:rsidRDefault="00312843" w:rsidP="00312843">
      <w:pPr>
        <w:pStyle w:val="Akapitzlist"/>
        <w:numPr>
          <w:ilvl w:val="1"/>
          <w:numId w:val="38"/>
        </w:numPr>
        <w:spacing w:after="200" w:line="0" w:lineRule="atLeast"/>
        <w:jc w:val="both"/>
        <w:rPr>
          <w:rFonts w:asciiTheme="minorHAnsi" w:eastAsia="Times New Roman" w:hAnsiTheme="minorHAnsi" w:cstheme="minorHAnsi"/>
          <w:lang w:val="pl-PL"/>
        </w:rPr>
      </w:pPr>
      <w:r w:rsidRPr="00544243">
        <w:rPr>
          <w:rFonts w:asciiTheme="minorHAnsi" w:eastAsia="Times New Roman" w:hAnsiTheme="minorHAnsi" w:cstheme="minorHAnsi"/>
          <w:lang w:val="pl-PL"/>
        </w:rPr>
        <w:t>Wykonawca zapewni ciągłość wsparcia</w:t>
      </w:r>
      <w:r>
        <w:rPr>
          <w:rFonts w:asciiTheme="minorHAnsi" w:eastAsia="Times New Roman" w:hAnsiTheme="minorHAnsi" w:cstheme="minorHAnsi"/>
          <w:lang w:val="pl-PL"/>
        </w:rPr>
        <w:t xml:space="preserve"> i subskrypcji </w:t>
      </w:r>
      <w:r w:rsidRPr="00544243">
        <w:rPr>
          <w:rFonts w:asciiTheme="minorHAnsi" w:eastAsia="Times New Roman" w:hAnsiTheme="minorHAnsi" w:cstheme="minorHAnsi"/>
          <w:lang w:val="pl-PL"/>
        </w:rPr>
        <w:t>bez przerwy pomiędzy obecnym a nowym okresem.</w:t>
      </w:r>
    </w:p>
    <w:p w14:paraId="5972BE8C" w14:textId="77777777" w:rsidR="00312843" w:rsidRDefault="00312843" w:rsidP="00312843">
      <w:pPr>
        <w:pStyle w:val="Akapitzlist"/>
        <w:numPr>
          <w:ilvl w:val="1"/>
          <w:numId w:val="38"/>
        </w:numPr>
        <w:spacing w:after="200" w:line="0" w:lineRule="atLeast"/>
        <w:jc w:val="both"/>
        <w:rPr>
          <w:rFonts w:asciiTheme="minorHAnsi" w:eastAsia="Times New Roman" w:hAnsiTheme="minorHAnsi" w:cstheme="minorHAnsi"/>
          <w:lang w:val="pl-PL"/>
        </w:rPr>
      </w:pPr>
      <w:r w:rsidRPr="00544243">
        <w:rPr>
          <w:rFonts w:asciiTheme="minorHAnsi" w:eastAsia="Times New Roman" w:hAnsiTheme="minorHAnsi" w:cstheme="minorHAnsi"/>
          <w:lang w:val="pl-PL"/>
        </w:rPr>
        <w:t>Wsparcie musi być świadczone zgodnie z zasadami producenta (</w:t>
      </w:r>
      <w:proofErr w:type="spellStart"/>
      <w:r w:rsidRPr="00544243">
        <w:rPr>
          <w:rFonts w:asciiTheme="minorHAnsi" w:eastAsia="Times New Roman" w:hAnsiTheme="minorHAnsi" w:cstheme="minorHAnsi"/>
          <w:lang w:val="pl-PL"/>
        </w:rPr>
        <w:t>Sparx</w:t>
      </w:r>
      <w:proofErr w:type="spellEnd"/>
      <w:r w:rsidRPr="00544243">
        <w:rPr>
          <w:rFonts w:asciiTheme="minorHAnsi" w:eastAsia="Times New Roman" w:hAnsiTheme="minorHAnsi" w:cstheme="minorHAnsi"/>
          <w:lang w:val="pl-PL"/>
        </w:rPr>
        <w:t xml:space="preserve"> Systems).</w:t>
      </w:r>
    </w:p>
    <w:p w14:paraId="6317A1B6" w14:textId="73E20BD5" w:rsidR="001F1AA5" w:rsidRPr="00544243" w:rsidRDefault="001F1AA5" w:rsidP="001C14D5">
      <w:pPr>
        <w:tabs>
          <w:tab w:val="left" w:pos="6585"/>
        </w:tabs>
        <w:spacing w:after="0" w:line="276" w:lineRule="auto"/>
        <w:jc w:val="both"/>
        <w:rPr>
          <w:rFonts w:asciiTheme="minorHAnsi" w:hAnsiTheme="minorHAnsi" w:cstheme="minorHAnsi"/>
          <w:sz w:val="18"/>
          <w:szCs w:val="18"/>
        </w:rPr>
      </w:pPr>
    </w:p>
    <w:sectPr w:rsidR="001F1AA5" w:rsidRPr="00544243" w:rsidSect="0045031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418" w:bottom="2127" w:left="1077" w:header="709" w:footer="9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3683E" w14:textId="77777777" w:rsidR="00E54938" w:rsidRPr="00544243" w:rsidRDefault="00E54938" w:rsidP="00876124">
      <w:pPr>
        <w:spacing w:after="0"/>
      </w:pPr>
      <w:r w:rsidRPr="00544243">
        <w:separator/>
      </w:r>
    </w:p>
  </w:endnote>
  <w:endnote w:type="continuationSeparator" w:id="0">
    <w:p w14:paraId="782EEF8B" w14:textId="77777777" w:rsidR="00E54938" w:rsidRPr="00544243" w:rsidRDefault="00E54938" w:rsidP="00876124">
      <w:pPr>
        <w:spacing w:after="0"/>
      </w:pPr>
      <w:r w:rsidRPr="00544243">
        <w:continuationSeparator/>
      </w:r>
    </w:p>
  </w:endnote>
  <w:endnote w:type="continuationNotice" w:id="1">
    <w:p w14:paraId="4F619958" w14:textId="77777777" w:rsidR="00E54938" w:rsidRPr="00544243" w:rsidRDefault="00E5493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7D5E2" w14:textId="77777777" w:rsidR="00D50463" w:rsidRPr="00544243" w:rsidRDefault="00D5046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33136345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48F32BAA" w14:textId="77777777" w:rsidR="00FD6EF4" w:rsidRPr="00544243" w:rsidRDefault="00A84840" w:rsidP="00450315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 w:rsidRPr="00544243">
          <w:rPr>
            <w:b/>
            <w:bCs/>
            <w:noProof/>
            <w:color w:val="0B5DAA"/>
            <w:sz w:val="16"/>
            <w:szCs w:val="16"/>
            <w:lang w:eastAsia="pl-PL"/>
          </w:rPr>
          <mc:AlternateContent>
            <mc:Choice Requires="wps">
              <w:drawing>
                <wp:anchor distT="0" distB="0" distL="114300" distR="114300" simplePos="0" relativeHeight="251722752" behindDoc="0" locked="0" layoutInCell="1" allowOverlap="1" wp14:anchorId="45798A52" wp14:editId="62BC4E5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1" name="Prostokąt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2B965615" id="Prostokąt 1" o:spid="_x0000_s1026" alt="&quot;&quot;" style="position:absolute;margin-left:0;margin-top:7.3pt;width:276.05pt;height:2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" fillcolor="#a0cc3d" stroked="f" strokeweight="1pt"/>
              </w:pict>
            </mc:Fallback>
          </mc:AlternateContent>
        </w:r>
        <w:r w:rsidRPr="00544243">
          <w:rPr>
            <w:b/>
            <w:bCs/>
            <w:noProof/>
            <w:color w:val="0B5DAA"/>
            <w:sz w:val="16"/>
            <w:szCs w:val="16"/>
            <w:lang w:eastAsia="pl-PL"/>
          </w:rPr>
          <mc:AlternateContent>
            <mc:Choice Requires="wps">
              <w:drawing>
                <wp:anchor distT="0" distB="0" distL="114300" distR="114300" simplePos="0" relativeHeight="251723776" behindDoc="0" locked="0" layoutInCell="1" allowOverlap="1" wp14:anchorId="6D157428" wp14:editId="6B161099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2" name="Prostokąt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0D9069EF" id="Prostokąt 2" o:spid="_x0000_s1026" alt="&quot;&quot;" style="position:absolute;margin-left:274.7pt;margin-top:7.3pt;width:155.9pt;height:2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" fillcolor="#0b5daa" stroked="f" strokeweight="1pt"/>
              </w:pict>
            </mc:Fallback>
          </mc:AlternateContent>
        </w:r>
        <w:r w:rsidRPr="00544243">
          <w:rPr>
            <w:noProof/>
            <w:color w:val="0B5DAA"/>
            <w:sz w:val="16"/>
            <w:szCs w:val="16"/>
            <w:lang w:eastAsia="pl-PL"/>
          </w:rPr>
          <w:drawing>
            <wp:anchor distT="0" distB="0" distL="114300" distR="114300" simplePos="0" relativeHeight="251724800" behindDoc="0" locked="0" layoutInCell="1" allowOverlap="1" wp14:anchorId="4887B757" wp14:editId="199164E4">
              <wp:simplePos x="0" y="0"/>
              <wp:positionH relativeFrom="column">
                <wp:posOffset>6087745</wp:posOffset>
              </wp:positionH>
              <wp:positionV relativeFrom="paragraph">
                <wp:posOffset>-82559</wp:posOffset>
              </wp:positionV>
              <wp:extent cx="122400" cy="378000"/>
              <wp:effectExtent l="0" t="0" r="0" b="3175"/>
              <wp:wrapNone/>
              <wp:docPr id="3" name="Grafika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" name="arc.sv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400" cy="378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FD6EF4" w:rsidRPr="00544243">
          <w:rPr>
            <w:b/>
            <w:bCs/>
            <w:color w:val="0B5DAA"/>
            <w:sz w:val="16"/>
            <w:szCs w:val="16"/>
          </w:rPr>
          <w:fldChar w:fldCharType="begin"/>
        </w:r>
        <w:r w:rsidR="00FD6EF4" w:rsidRPr="00544243">
          <w:rPr>
            <w:b/>
            <w:bCs/>
            <w:color w:val="0B5DAA"/>
            <w:sz w:val="16"/>
            <w:szCs w:val="16"/>
          </w:rPr>
          <w:instrText>PAGE   \* MERGEFORMAT</w:instrText>
        </w:r>
        <w:r w:rsidR="00FD6EF4" w:rsidRPr="00544243">
          <w:rPr>
            <w:b/>
            <w:bCs/>
            <w:color w:val="0B5DAA"/>
            <w:sz w:val="16"/>
            <w:szCs w:val="16"/>
          </w:rPr>
          <w:fldChar w:fldCharType="separate"/>
        </w:r>
        <w:r w:rsidR="00D51AF3" w:rsidRPr="00544243">
          <w:rPr>
            <w:b/>
            <w:bCs/>
            <w:color w:val="0B5DAA"/>
            <w:sz w:val="16"/>
            <w:szCs w:val="16"/>
          </w:rPr>
          <w:t>3</w:t>
        </w:r>
        <w:r w:rsidR="00FD6EF4" w:rsidRPr="00544243">
          <w:rPr>
            <w:b/>
            <w:bCs/>
            <w:color w:val="0B5DAA"/>
            <w:sz w:val="16"/>
            <w:szCs w:val="16"/>
          </w:rPr>
          <w:fldChar w:fldCharType="end"/>
        </w:r>
        <w:r w:rsidR="00FD6EF4" w:rsidRPr="00544243">
          <w:rPr>
            <w:color w:val="0B5DAA"/>
            <w:sz w:val="16"/>
            <w:szCs w:val="16"/>
          </w:rPr>
          <w:t xml:space="preserve"> Z </w:t>
        </w:r>
        <w:r w:rsidR="00FD6EF4" w:rsidRPr="00544243">
          <w:rPr>
            <w:color w:val="0B5DAA"/>
            <w:sz w:val="16"/>
            <w:szCs w:val="16"/>
          </w:rPr>
          <w:fldChar w:fldCharType="begin"/>
        </w:r>
        <w:r w:rsidR="00FD6EF4" w:rsidRPr="00544243">
          <w:rPr>
            <w:color w:val="0B5DAA"/>
            <w:sz w:val="16"/>
            <w:szCs w:val="16"/>
          </w:rPr>
          <w:instrText xml:space="preserve"> NUMPAGES  \# "0"  \* MERGEFORMAT </w:instrText>
        </w:r>
        <w:r w:rsidR="00FD6EF4" w:rsidRPr="00544243">
          <w:rPr>
            <w:color w:val="0B5DAA"/>
            <w:sz w:val="16"/>
            <w:szCs w:val="16"/>
          </w:rPr>
          <w:fldChar w:fldCharType="separate"/>
        </w:r>
        <w:r w:rsidR="00D51AF3" w:rsidRPr="00544243">
          <w:rPr>
            <w:color w:val="0B5DAA"/>
            <w:sz w:val="16"/>
            <w:szCs w:val="16"/>
          </w:rPr>
          <w:t>3</w:t>
        </w:r>
        <w:r w:rsidR="00FD6EF4" w:rsidRPr="00544243">
          <w:rPr>
            <w:color w:val="0B5DAA"/>
            <w:sz w:val="16"/>
            <w:szCs w:val="16"/>
          </w:rPr>
          <w:fldChar w:fldCharType="end"/>
        </w:r>
      </w:p>
    </w:sdtContent>
  </w:sdt>
  <w:p w14:paraId="33DEF632" w14:textId="3C450217" w:rsidR="00FD6EF4" w:rsidRPr="00544243" w:rsidRDefault="00FD6EF4" w:rsidP="00450315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544243">
      <w:rPr>
        <w:sz w:val="16"/>
        <w:szCs w:val="16"/>
      </w:rPr>
      <w:t>Centrum e-Zdrowia</w:t>
    </w:r>
    <w:r w:rsidRPr="00544243">
      <w:rPr>
        <w:sz w:val="16"/>
        <w:szCs w:val="16"/>
      </w:rPr>
      <w:tab/>
      <w:t xml:space="preserve">tel.: </w:t>
    </w:r>
    <w:r w:rsidR="00A84840" w:rsidRPr="00544243">
      <w:rPr>
        <w:rFonts w:eastAsiaTheme="minorHAnsi" w:cs="Calibri"/>
        <w:sz w:val="16"/>
        <w:szCs w:val="16"/>
      </w:rPr>
      <w:t>+48 22 597-09-27</w:t>
    </w:r>
    <w:r w:rsidR="00A84840" w:rsidRPr="00544243">
      <w:rPr>
        <w:rFonts w:eastAsiaTheme="minorHAnsi" w:cs="Calibri"/>
        <w:sz w:val="16"/>
        <w:szCs w:val="16"/>
      </w:rPr>
      <w:tab/>
    </w:r>
  </w:p>
  <w:p w14:paraId="0B97A30D" w14:textId="77777777" w:rsidR="00FD6EF4" w:rsidRPr="00544243" w:rsidRDefault="00FD6EF4" w:rsidP="00450315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544243">
      <w:rPr>
        <w:sz w:val="16"/>
        <w:szCs w:val="16"/>
      </w:rPr>
      <w:t>ul. Stanisława Dubois 5A</w:t>
    </w:r>
    <w:r w:rsidRPr="00544243">
      <w:rPr>
        <w:sz w:val="16"/>
        <w:szCs w:val="16"/>
      </w:rPr>
      <w:tab/>
    </w:r>
    <w:r w:rsidRPr="00544243">
      <w:rPr>
        <w:rFonts w:eastAsiaTheme="minorHAnsi" w:cs="Calibri"/>
        <w:sz w:val="16"/>
        <w:szCs w:val="16"/>
      </w:rPr>
      <w:t>fax: +48 22 597-09-37</w:t>
    </w:r>
    <w:r w:rsidRPr="00544243">
      <w:rPr>
        <w:rFonts w:eastAsiaTheme="minorHAnsi" w:cs="Calibri"/>
        <w:sz w:val="16"/>
        <w:szCs w:val="16"/>
      </w:rPr>
      <w:tab/>
      <w:t>NIP: 5251575309</w:t>
    </w:r>
  </w:p>
  <w:p w14:paraId="0ED10630" w14:textId="79D841F6" w:rsidR="00FD6EF4" w:rsidRPr="00544243" w:rsidRDefault="00FD6EF4" w:rsidP="00450315">
    <w:pPr>
      <w:pStyle w:val="Stopka"/>
      <w:tabs>
        <w:tab w:val="clear" w:pos="4536"/>
        <w:tab w:val="left" w:pos="2450"/>
        <w:tab w:val="left" w:pos="5502"/>
      </w:tabs>
    </w:pPr>
    <w:r w:rsidRPr="00544243">
      <w:rPr>
        <w:rFonts w:eastAsiaTheme="minorHAnsi" w:cs="Calibri"/>
        <w:sz w:val="16"/>
        <w:szCs w:val="16"/>
      </w:rPr>
      <w:t>00-184 Warszawa</w:t>
    </w:r>
    <w:r w:rsidRPr="00544243">
      <w:rPr>
        <w:rFonts w:eastAsiaTheme="minorHAnsi" w:cs="Calibri"/>
        <w:sz w:val="16"/>
        <w:szCs w:val="16"/>
      </w:rPr>
      <w:tab/>
      <w:t>biuro@cez.gov.pl | www.cez.gov.pl</w:t>
    </w:r>
    <w:r w:rsidRPr="00544243">
      <w:rPr>
        <w:rFonts w:eastAsiaTheme="minorHAnsi" w:cs="Calibri"/>
        <w:sz w:val="16"/>
        <w:szCs w:val="16"/>
      </w:rPr>
      <w:tab/>
      <w:t>REGON: 001377706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9381471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52B1BF96" w14:textId="67B1D75F" w:rsidR="00FD6EF4" w:rsidRPr="00544243" w:rsidRDefault="00450315" w:rsidP="00450315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 w:rsidRPr="00544243">
          <w:rPr>
            <w:b/>
            <w:bCs/>
            <w:noProof/>
            <w:color w:val="0B5DAA"/>
            <w:sz w:val="16"/>
            <w:szCs w:val="16"/>
            <w:lang w:eastAsia="pl-PL"/>
          </w:rPr>
          <mc:AlternateContent>
            <mc:Choice Requires="wps">
              <w:drawing>
                <wp:anchor distT="0" distB="0" distL="114300" distR="114300" simplePos="0" relativeHeight="251718656" behindDoc="0" locked="0" layoutInCell="1" allowOverlap="1" wp14:anchorId="42014E54" wp14:editId="475FF18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9" name="Prostokąt 2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07BD1943" id="Prostokąt 29" o:spid="_x0000_s1026" alt="&quot;&quot;" style="position:absolute;margin-left:0;margin-top:7.3pt;width:276.05pt;height:2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" fillcolor="#a0cc3d" stroked="f" strokeweight="1pt"/>
              </w:pict>
            </mc:Fallback>
          </mc:AlternateContent>
        </w:r>
        <w:r w:rsidRPr="00544243">
          <w:rPr>
            <w:b/>
            <w:bCs/>
            <w:noProof/>
            <w:color w:val="0B5DAA"/>
            <w:sz w:val="16"/>
            <w:szCs w:val="16"/>
            <w:lang w:eastAsia="pl-PL"/>
          </w:rPr>
          <mc:AlternateContent>
            <mc:Choice Requires="wps">
              <w:drawing>
                <wp:anchor distT="0" distB="0" distL="114300" distR="114300" simplePos="0" relativeHeight="251719680" behindDoc="0" locked="0" layoutInCell="1" allowOverlap="1" wp14:anchorId="3685D7DE" wp14:editId="46C12919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30" name="Prostokąt 3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424E6451" id="Prostokąt 30" o:spid="_x0000_s1026" alt="&quot;&quot;" style="position:absolute;margin-left:274.7pt;margin-top:7.3pt;width:155.9pt;height:2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" fillcolor="#0b5daa" stroked="f" strokeweight="1pt"/>
              </w:pict>
            </mc:Fallback>
          </mc:AlternateContent>
        </w:r>
        <w:r w:rsidR="00473D45" w:rsidRPr="00544243">
          <w:rPr>
            <w:noProof/>
            <w:color w:val="0B5DAA"/>
            <w:sz w:val="16"/>
            <w:szCs w:val="16"/>
            <w:lang w:eastAsia="pl-PL"/>
          </w:rPr>
          <w:drawing>
            <wp:anchor distT="0" distB="0" distL="114300" distR="114300" simplePos="0" relativeHeight="251726848" behindDoc="0" locked="0" layoutInCell="1" allowOverlap="1" wp14:anchorId="4970564A" wp14:editId="5AA7E6F7">
              <wp:simplePos x="0" y="0"/>
              <wp:positionH relativeFrom="column">
                <wp:posOffset>6087745</wp:posOffset>
              </wp:positionH>
              <wp:positionV relativeFrom="paragraph">
                <wp:posOffset>-82559</wp:posOffset>
              </wp:positionV>
              <wp:extent cx="122400" cy="378000"/>
              <wp:effectExtent l="0" t="0" r="0" b="3175"/>
              <wp:wrapNone/>
              <wp:docPr id="85" name="Grafika 8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" name="arc.sv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400" cy="378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FD6EF4" w:rsidRPr="00544243">
          <w:rPr>
            <w:b/>
            <w:bCs/>
            <w:color w:val="0B5DAA"/>
            <w:sz w:val="16"/>
            <w:szCs w:val="16"/>
          </w:rPr>
          <w:fldChar w:fldCharType="begin"/>
        </w:r>
        <w:r w:rsidR="00FD6EF4" w:rsidRPr="00544243">
          <w:rPr>
            <w:b/>
            <w:bCs/>
            <w:color w:val="0B5DAA"/>
            <w:sz w:val="16"/>
            <w:szCs w:val="16"/>
          </w:rPr>
          <w:instrText>PAGE   \* MERGEFORMAT</w:instrText>
        </w:r>
        <w:r w:rsidR="00FD6EF4" w:rsidRPr="00544243">
          <w:rPr>
            <w:b/>
            <w:bCs/>
            <w:color w:val="0B5DAA"/>
            <w:sz w:val="16"/>
            <w:szCs w:val="16"/>
          </w:rPr>
          <w:fldChar w:fldCharType="separate"/>
        </w:r>
        <w:r w:rsidR="00D51AF3" w:rsidRPr="00544243">
          <w:rPr>
            <w:b/>
            <w:bCs/>
            <w:color w:val="0B5DAA"/>
            <w:sz w:val="16"/>
            <w:szCs w:val="16"/>
          </w:rPr>
          <w:t>1</w:t>
        </w:r>
        <w:r w:rsidR="00FD6EF4" w:rsidRPr="00544243">
          <w:rPr>
            <w:b/>
            <w:bCs/>
            <w:color w:val="0B5DAA"/>
            <w:sz w:val="16"/>
            <w:szCs w:val="16"/>
          </w:rPr>
          <w:fldChar w:fldCharType="end"/>
        </w:r>
        <w:r w:rsidR="00FD6EF4" w:rsidRPr="00544243">
          <w:rPr>
            <w:color w:val="0B5DAA"/>
            <w:sz w:val="16"/>
            <w:szCs w:val="16"/>
          </w:rPr>
          <w:t xml:space="preserve"> Z </w:t>
        </w:r>
        <w:r w:rsidR="00FD6EF4" w:rsidRPr="00544243">
          <w:rPr>
            <w:color w:val="0B5DAA"/>
            <w:sz w:val="16"/>
            <w:szCs w:val="16"/>
          </w:rPr>
          <w:fldChar w:fldCharType="begin"/>
        </w:r>
        <w:r w:rsidR="00FD6EF4" w:rsidRPr="00544243">
          <w:rPr>
            <w:color w:val="0B5DAA"/>
            <w:sz w:val="16"/>
            <w:szCs w:val="16"/>
          </w:rPr>
          <w:instrText xml:space="preserve"> NUMPAGES  \# "0"  \* MERGEFORMAT </w:instrText>
        </w:r>
        <w:r w:rsidR="00FD6EF4" w:rsidRPr="00544243">
          <w:rPr>
            <w:color w:val="0B5DAA"/>
            <w:sz w:val="16"/>
            <w:szCs w:val="16"/>
          </w:rPr>
          <w:fldChar w:fldCharType="separate"/>
        </w:r>
        <w:r w:rsidR="00D51AF3" w:rsidRPr="00544243">
          <w:rPr>
            <w:color w:val="0B5DAA"/>
            <w:sz w:val="16"/>
            <w:szCs w:val="16"/>
          </w:rPr>
          <w:t>3</w:t>
        </w:r>
        <w:r w:rsidR="00FD6EF4" w:rsidRPr="00544243">
          <w:rPr>
            <w:color w:val="0B5DAA"/>
            <w:sz w:val="16"/>
            <w:szCs w:val="16"/>
          </w:rPr>
          <w:fldChar w:fldCharType="end"/>
        </w:r>
      </w:p>
    </w:sdtContent>
  </w:sdt>
  <w:p w14:paraId="080FC858" w14:textId="4962E9CF" w:rsidR="00FD6EF4" w:rsidRPr="00544243" w:rsidRDefault="00FD6EF4" w:rsidP="00473D45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544243">
      <w:rPr>
        <w:sz w:val="16"/>
        <w:szCs w:val="16"/>
      </w:rPr>
      <w:t>Centrum e-Zdrowia</w:t>
    </w:r>
    <w:r w:rsidRPr="00544243">
      <w:rPr>
        <w:sz w:val="16"/>
        <w:szCs w:val="16"/>
      </w:rPr>
      <w:tab/>
      <w:t xml:space="preserve">tel.: </w:t>
    </w:r>
    <w:r w:rsidRPr="00544243">
      <w:rPr>
        <w:rFonts w:eastAsiaTheme="minorHAnsi" w:cs="Calibri"/>
        <w:sz w:val="16"/>
        <w:szCs w:val="16"/>
      </w:rPr>
      <w:t>+48 22 597-09-27</w:t>
    </w:r>
    <w:r w:rsidRPr="00544243">
      <w:rPr>
        <w:rFonts w:eastAsiaTheme="minorHAnsi" w:cs="Calibri"/>
        <w:sz w:val="16"/>
        <w:szCs w:val="16"/>
      </w:rPr>
      <w:tab/>
    </w:r>
  </w:p>
  <w:p w14:paraId="60858C31" w14:textId="1EE5AED3" w:rsidR="00FD6EF4" w:rsidRPr="00544243" w:rsidRDefault="00FD6EF4" w:rsidP="00473D45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544243">
      <w:rPr>
        <w:sz w:val="16"/>
        <w:szCs w:val="16"/>
      </w:rPr>
      <w:t>ul. Stanisława Dubois 5A</w:t>
    </w:r>
    <w:r w:rsidRPr="00544243">
      <w:rPr>
        <w:sz w:val="16"/>
        <w:szCs w:val="16"/>
      </w:rPr>
      <w:tab/>
    </w:r>
    <w:r w:rsidRPr="00544243">
      <w:rPr>
        <w:rFonts w:eastAsiaTheme="minorHAnsi" w:cs="Calibri"/>
        <w:sz w:val="16"/>
        <w:szCs w:val="16"/>
      </w:rPr>
      <w:t>fax: +48 22 597-09-37</w:t>
    </w:r>
    <w:r w:rsidRPr="00544243">
      <w:rPr>
        <w:rFonts w:eastAsiaTheme="minorHAnsi" w:cs="Calibri"/>
        <w:sz w:val="16"/>
        <w:szCs w:val="16"/>
      </w:rPr>
      <w:tab/>
      <w:t>NIP: 5251575309</w:t>
    </w:r>
  </w:p>
  <w:p w14:paraId="4B0A636D" w14:textId="6673AF84" w:rsidR="00FD6EF4" w:rsidRPr="00544243" w:rsidRDefault="00FD6EF4" w:rsidP="003E255F">
    <w:pPr>
      <w:pStyle w:val="Stopka"/>
      <w:tabs>
        <w:tab w:val="clear" w:pos="4536"/>
        <w:tab w:val="left" w:pos="2450"/>
        <w:tab w:val="left" w:pos="5502"/>
      </w:tabs>
    </w:pPr>
    <w:r w:rsidRPr="00544243">
      <w:rPr>
        <w:rFonts w:eastAsiaTheme="minorHAnsi" w:cs="Calibri"/>
        <w:sz w:val="16"/>
        <w:szCs w:val="16"/>
      </w:rPr>
      <w:t>00-184 Warszawa</w:t>
    </w:r>
    <w:r w:rsidRPr="00544243">
      <w:rPr>
        <w:rFonts w:eastAsiaTheme="minorHAnsi" w:cs="Calibri"/>
        <w:sz w:val="16"/>
        <w:szCs w:val="16"/>
      </w:rPr>
      <w:tab/>
      <w:t>biuro@cez.gov.pl | www.cez.gov.pl</w:t>
    </w:r>
    <w:r w:rsidRPr="00544243">
      <w:rPr>
        <w:rFonts w:eastAsiaTheme="minorHAnsi" w:cs="Calibri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97C76" w14:textId="77777777" w:rsidR="00E54938" w:rsidRPr="00544243" w:rsidRDefault="00E54938" w:rsidP="00876124">
      <w:pPr>
        <w:spacing w:after="0"/>
      </w:pPr>
      <w:r w:rsidRPr="00544243">
        <w:separator/>
      </w:r>
    </w:p>
  </w:footnote>
  <w:footnote w:type="continuationSeparator" w:id="0">
    <w:p w14:paraId="228B5E3D" w14:textId="77777777" w:rsidR="00E54938" w:rsidRPr="00544243" w:rsidRDefault="00E54938" w:rsidP="00876124">
      <w:pPr>
        <w:spacing w:after="0"/>
      </w:pPr>
      <w:r w:rsidRPr="00544243">
        <w:continuationSeparator/>
      </w:r>
    </w:p>
  </w:footnote>
  <w:footnote w:type="continuationNotice" w:id="1">
    <w:p w14:paraId="588028FA" w14:textId="77777777" w:rsidR="00E54938" w:rsidRPr="00544243" w:rsidRDefault="00E54938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2F7F7" w14:textId="77777777" w:rsidR="00D50463" w:rsidRPr="00544243" w:rsidRDefault="00D5046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A76AA" w14:textId="77777777" w:rsidR="00D50463" w:rsidRPr="00544243" w:rsidRDefault="00D5046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38C5B" w14:textId="7EA28A86" w:rsidR="00FD6EF4" w:rsidRPr="00544243" w:rsidRDefault="00FD6EF4">
    <w:pPr>
      <w:pStyle w:val="Nagwek"/>
    </w:pPr>
    <w:r w:rsidRPr="00544243">
      <w:rPr>
        <w:noProof/>
        <w:lang w:eastAsia="pl-PL"/>
      </w:rPr>
      <w:drawing>
        <wp:anchor distT="0" distB="0" distL="114300" distR="114300" simplePos="0" relativeHeight="251691008" behindDoc="0" locked="0" layoutInCell="1" allowOverlap="1" wp14:anchorId="3CA93A2E" wp14:editId="31123D5E">
          <wp:simplePos x="0" y="0"/>
          <wp:positionH relativeFrom="page">
            <wp:posOffset>651510</wp:posOffset>
          </wp:positionH>
          <wp:positionV relativeFrom="page">
            <wp:posOffset>594360</wp:posOffset>
          </wp:positionV>
          <wp:extent cx="1926000" cy="532800"/>
          <wp:effectExtent l="0" t="0" r="0" b="635"/>
          <wp:wrapNone/>
          <wp:docPr id="84" name="Obraz 84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</w:pPr>
    </w:lvl>
    <w:lvl w:ilvl="2" w:tplc="FFFFFFFF">
      <w:start w:val="1"/>
      <w:numFmt w:val="upperLetter"/>
      <w:lvlText w:val="%3."/>
      <w:lvlJc w:val="left"/>
      <w:pPr>
        <w:tabs>
          <w:tab w:val="num" w:pos="0"/>
        </w:tabs>
      </w:pPr>
    </w:lvl>
    <w:lvl w:ilvl="3" w:tplc="FFFFFFFF">
      <w:start w:val="1"/>
      <w:numFmt w:val="lowerRoman"/>
      <w:lvlText w:val="%4."/>
      <w:lvlJc w:val="left"/>
      <w:pPr>
        <w:tabs>
          <w:tab w:val="num" w:pos="0"/>
        </w:tabs>
      </w:pPr>
    </w:lvl>
    <w:lvl w:ilvl="4" w:tplc="FFFFFFFF">
      <w:start w:val="1"/>
      <w:numFmt w:val="upperRoman"/>
      <w:lvlText w:val="%5."/>
      <w:lvlJc w:val="left"/>
      <w:pPr>
        <w:tabs>
          <w:tab w:val="num" w:pos="0"/>
        </w:tabs>
      </w:pPr>
    </w:lvl>
    <w:lvl w:ilvl="5" w:tplc="FFFFFFFF">
      <w:start w:val="1"/>
      <w:numFmt w:val="decimal"/>
      <w:lvlText w:val="%6."/>
      <w:lvlJc w:val="left"/>
      <w:pPr>
        <w:tabs>
          <w:tab w:val="num" w:pos="0"/>
        </w:tabs>
      </w:pPr>
    </w:lvl>
    <w:lvl w:ilvl="6" w:tplc="FFFFFFFF">
      <w:start w:val="1"/>
      <w:numFmt w:val="decimal"/>
      <w:lvlText w:val="%7."/>
      <w:lvlJc w:val="left"/>
      <w:pPr>
        <w:tabs>
          <w:tab w:val="num" w:pos="0"/>
        </w:tabs>
      </w:pPr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BD76BE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8" w15:restartNumberingAfterBreak="0">
    <w:nsid w:val="1DB617D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9" w15:restartNumberingAfterBreak="0">
    <w:nsid w:val="25AF665F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0" w15:restartNumberingAfterBreak="0">
    <w:nsid w:val="29072A37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1" w15:restartNumberingAfterBreak="0">
    <w:nsid w:val="29C067D3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2" w15:restartNumberingAfterBreak="0">
    <w:nsid w:val="2C5021C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3" w15:restartNumberingAfterBreak="0">
    <w:nsid w:val="2F28569A"/>
    <w:multiLevelType w:val="multilevel"/>
    <w:tmpl w:val="3CF29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366979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5" w15:restartNumberingAfterBreak="0">
    <w:nsid w:val="34EB5E23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6" w15:restartNumberingAfterBreak="0">
    <w:nsid w:val="39E07500"/>
    <w:multiLevelType w:val="hybridMultilevel"/>
    <w:tmpl w:val="E9A058E6"/>
    <w:lvl w:ilvl="0" w:tplc="503A56B2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CA548D92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050852"/>
    <w:multiLevelType w:val="multilevel"/>
    <w:tmpl w:val="4D5AED5C"/>
    <w:lvl w:ilvl="0">
      <w:start w:val="1"/>
      <w:numFmt w:val="decimal"/>
      <w:pStyle w:val="NAGWEK3"/>
      <w:lvlText w:val="%1."/>
      <w:lvlJc w:val="left"/>
      <w:pPr>
        <w:ind w:left="927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D842F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9" w15:restartNumberingAfterBreak="0">
    <w:nsid w:val="3B4F17D5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0" w15:restartNumberingAfterBreak="0">
    <w:nsid w:val="3EFC1A9A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1" w15:restartNumberingAfterBreak="0">
    <w:nsid w:val="3F3E6A85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2" w15:restartNumberingAfterBreak="0">
    <w:nsid w:val="401D5B7F"/>
    <w:multiLevelType w:val="singleLevel"/>
    <w:tmpl w:val="D02829D4"/>
    <w:lvl w:ilvl="0">
      <w:start w:val="1"/>
      <w:numFmt w:val="lowerLetter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3" w15:restartNumberingAfterBreak="0">
    <w:nsid w:val="43210AD8"/>
    <w:multiLevelType w:val="multilevel"/>
    <w:tmpl w:val="BA9689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u w:val="none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eastAsia="Times New Roman"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="Times New Roman"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eastAsia="Times New Roman"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="Times New Roman"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eastAsia="Times New Roman"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eastAsia="Times New Roman"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eastAsia="Times New Roman"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eastAsia="Times New Roman" w:hint="default"/>
        <w:u w:val="none"/>
      </w:rPr>
    </w:lvl>
  </w:abstractNum>
  <w:abstractNum w:abstractNumId="24" w15:restartNumberingAfterBreak="0">
    <w:nsid w:val="43D5051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928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1211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A49041F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6" w15:restartNumberingAfterBreak="0">
    <w:nsid w:val="4F2333F7"/>
    <w:multiLevelType w:val="multilevel"/>
    <w:tmpl w:val="906A9E6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4260997"/>
    <w:multiLevelType w:val="hybridMultilevel"/>
    <w:tmpl w:val="05561298"/>
    <w:lvl w:ilvl="0" w:tplc="486E055A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96885DD4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C37A19"/>
    <w:multiLevelType w:val="multilevel"/>
    <w:tmpl w:val="E214B9BA"/>
    <w:lvl w:ilvl="0">
      <w:start w:val="1"/>
      <w:numFmt w:val="decimal"/>
      <w:lvlText w:val="%1."/>
      <w:lvlJc w:val="left"/>
      <w:pPr>
        <w:ind w:left="1222" w:hanging="360"/>
      </w:pPr>
      <w:rPr>
        <w:rFonts w:hint="default"/>
        <w:b w:val="0"/>
        <w:u w:val="none"/>
      </w:rPr>
    </w:lvl>
    <w:lvl w:ilvl="1">
      <w:start w:val="1"/>
      <w:numFmt w:val="decimal"/>
      <w:isLgl/>
      <w:lvlText w:val="%1.%2."/>
      <w:lvlJc w:val="left"/>
      <w:pPr>
        <w:ind w:left="2421" w:hanging="72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."/>
      <w:lvlJc w:val="left"/>
      <w:pPr>
        <w:ind w:left="2302" w:hanging="720"/>
      </w:pPr>
      <w:rPr>
        <w:rFonts w:hint="default"/>
        <w:b w:val="0"/>
        <w:color w:val="auto"/>
        <w:u w:val="none"/>
      </w:rPr>
    </w:lvl>
    <w:lvl w:ilvl="3">
      <w:start w:val="1"/>
      <w:numFmt w:val="lowerLetter"/>
      <w:lvlText w:val="%4."/>
      <w:lvlJc w:val="left"/>
      <w:pPr>
        <w:ind w:left="2357" w:hanging="1080"/>
      </w:pPr>
      <w:rPr>
        <w:rFonts w:hint="default"/>
        <w:b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3382" w:hanging="1080"/>
      </w:pPr>
      <w:rPr>
        <w:rFonts w:hint="default"/>
        <w:b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4102" w:hanging="1440"/>
      </w:pPr>
      <w:rPr>
        <w:rFonts w:hint="default"/>
        <w:b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4462" w:hanging="1440"/>
      </w:pPr>
      <w:rPr>
        <w:rFonts w:hint="default"/>
        <w:b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5182" w:hanging="1800"/>
      </w:pPr>
      <w:rPr>
        <w:rFonts w:hint="default"/>
        <w:b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5542" w:hanging="1800"/>
      </w:pPr>
      <w:rPr>
        <w:rFonts w:hint="default"/>
        <w:b w:val="0"/>
        <w:u w:val="none"/>
      </w:rPr>
    </w:lvl>
  </w:abstractNum>
  <w:abstractNum w:abstractNumId="29" w15:restartNumberingAfterBreak="0">
    <w:nsid w:val="5C0D36E4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0" w15:restartNumberingAfterBreak="0">
    <w:nsid w:val="61DA44E8"/>
    <w:multiLevelType w:val="singleLevel"/>
    <w:tmpl w:val="850ED882"/>
    <w:lvl w:ilvl="0">
      <w:start w:val="1"/>
      <w:numFmt w:val="decimal"/>
      <w:lvlText w:val="%1."/>
      <w:legacy w:legacy="1" w:legacySpace="0" w:legacyIndent="360"/>
      <w:lvlJc w:val="left"/>
      <w:rPr>
        <w:rFonts w:ascii="Calibri" w:hAnsi="Calibri" w:cs="Calibri" w:hint="default"/>
      </w:rPr>
    </w:lvl>
  </w:abstractNum>
  <w:abstractNum w:abstractNumId="31" w15:restartNumberingAfterBreak="0">
    <w:nsid w:val="6BD10CE6"/>
    <w:multiLevelType w:val="multilevel"/>
    <w:tmpl w:val="4EC443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40" w:hanging="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6C6D6A9D"/>
    <w:multiLevelType w:val="hybridMultilevel"/>
    <w:tmpl w:val="94D682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E66C08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4" w15:restartNumberingAfterBreak="0">
    <w:nsid w:val="72BA1A0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5" w15:restartNumberingAfterBreak="0">
    <w:nsid w:val="79D6642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6" w15:restartNumberingAfterBreak="0">
    <w:nsid w:val="7D7D76FC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num w:numId="1" w16cid:durableId="850727590">
    <w:abstractNumId w:val="16"/>
  </w:num>
  <w:num w:numId="2" w16cid:durableId="1039092788">
    <w:abstractNumId w:val="27"/>
  </w:num>
  <w:num w:numId="3" w16cid:durableId="1190949386">
    <w:abstractNumId w:val="0"/>
  </w:num>
  <w:num w:numId="4" w16cid:durableId="1561282137">
    <w:abstractNumId w:val="1"/>
  </w:num>
  <w:num w:numId="5" w16cid:durableId="2004117717">
    <w:abstractNumId w:val="2"/>
  </w:num>
  <w:num w:numId="6" w16cid:durableId="2094357731">
    <w:abstractNumId w:val="3"/>
  </w:num>
  <w:num w:numId="7" w16cid:durableId="660349193">
    <w:abstractNumId w:val="4"/>
  </w:num>
  <w:num w:numId="8" w16cid:durableId="526258394">
    <w:abstractNumId w:val="5"/>
  </w:num>
  <w:num w:numId="9" w16cid:durableId="1819416682">
    <w:abstractNumId w:val="6"/>
  </w:num>
  <w:num w:numId="10" w16cid:durableId="2066877857">
    <w:abstractNumId w:val="8"/>
  </w:num>
  <w:num w:numId="11" w16cid:durableId="1068919501">
    <w:abstractNumId w:val="14"/>
  </w:num>
  <w:num w:numId="12" w16cid:durableId="1847596944">
    <w:abstractNumId w:val="15"/>
  </w:num>
  <w:num w:numId="13" w16cid:durableId="1479953079">
    <w:abstractNumId w:val="34"/>
  </w:num>
  <w:num w:numId="14" w16cid:durableId="1338079340">
    <w:abstractNumId w:val="9"/>
  </w:num>
  <w:num w:numId="15" w16cid:durableId="1070226736">
    <w:abstractNumId w:val="12"/>
  </w:num>
  <w:num w:numId="16" w16cid:durableId="516235831">
    <w:abstractNumId w:val="29"/>
  </w:num>
  <w:num w:numId="17" w16cid:durableId="1681155688">
    <w:abstractNumId w:val="36"/>
  </w:num>
  <w:num w:numId="18" w16cid:durableId="1879782063">
    <w:abstractNumId w:val="19"/>
  </w:num>
  <w:num w:numId="19" w16cid:durableId="1388722894">
    <w:abstractNumId w:val="22"/>
  </w:num>
  <w:num w:numId="20" w16cid:durableId="1566721873">
    <w:abstractNumId w:val="35"/>
  </w:num>
  <w:num w:numId="21" w16cid:durableId="490831547">
    <w:abstractNumId w:val="20"/>
  </w:num>
  <w:num w:numId="22" w16cid:durableId="1705323147">
    <w:abstractNumId w:val="7"/>
  </w:num>
  <w:num w:numId="23" w16cid:durableId="952707908">
    <w:abstractNumId w:val="21"/>
  </w:num>
  <w:num w:numId="24" w16cid:durableId="323632647">
    <w:abstractNumId w:val="10"/>
  </w:num>
  <w:num w:numId="25" w16cid:durableId="608782847">
    <w:abstractNumId w:val="33"/>
  </w:num>
  <w:num w:numId="26" w16cid:durableId="759520060">
    <w:abstractNumId w:val="30"/>
  </w:num>
  <w:num w:numId="27" w16cid:durableId="401409353">
    <w:abstractNumId w:val="18"/>
  </w:num>
  <w:num w:numId="28" w16cid:durableId="1622958368">
    <w:abstractNumId w:val="11"/>
  </w:num>
  <w:num w:numId="29" w16cid:durableId="1233153943">
    <w:abstractNumId w:val="25"/>
  </w:num>
  <w:num w:numId="30" w16cid:durableId="1079793298">
    <w:abstractNumId w:val="28"/>
  </w:num>
  <w:num w:numId="31" w16cid:durableId="1448620989">
    <w:abstractNumId w:val="23"/>
  </w:num>
  <w:num w:numId="32" w16cid:durableId="311374827">
    <w:abstractNumId w:val="16"/>
  </w:num>
  <w:num w:numId="33" w16cid:durableId="1519541903">
    <w:abstractNumId w:val="16"/>
  </w:num>
  <w:num w:numId="34" w16cid:durableId="237137868">
    <w:abstractNumId w:val="16"/>
  </w:num>
  <w:num w:numId="35" w16cid:durableId="1256935558">
    <w:abstractNumId w:val="16"/>
  </w:num>
  <w:num w:numId="36" w16cid:durableId="713652621">
    <w:abstractNumId w:val="16"/>
  </w:num>
  <w:num w:numId="37" w16cid:durableId="1215773271">
    <w:abstractNumId w:val="32"/>
  </w:num>
  <w:num w:numId="38" w16cid:durableId="504319990">
    <w:abstractNumId w:val="31"/>
  </w:num>
  <w:num w:numId="39" w16cid:durableId="372123436">
    <w:abstractNumId w:val="16"/>
  </w:num>
  <w:num w:numId="40" w16cid:durableId="1406683475">
    <w:abstractNumId w:val="16"/>
  </w:num>
  <w:num w:numId="41" w16cid:durableId="1955938834">
    <w:abstractNumId w:val="16"/>
  </w:num>
  <w:num w:numId="42" w16cid:durableId="1121001439">
    <w:abstractNumId w:val="16"/>
  </w:num>
  <w:num w:numId="43" w16cid:durableId="1170098094">
    <w:abstractNumId w:val="26"/>
  </w:num>
  <w:num w:numId="44" w16cid:durableId="137915901">
    <w:abstractNumId w:val="13"/>
  </w:num>
  <w:num w:numId="45" w16cid:durableId="135337756">
    <w:abstractNumId w:val="16"/>
  </w:num>
  <w:num w:numId="46" w16cid:durableId="2130735339">
    <w:abstractNumId w:val="16"/>
  </w:num>
  <w:num w:numId="47" w16cid:durableId="19095351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4195234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CD4"/>
    <w:rsid w:val="00020996"/>
    <w:rsid w:val="00021CCA"/>
    <w:rsid w:val="00027D09"/>
    <w:rsid w:val="00035749"/>
    <w:rsid w:val="000375E5"/>
    <w:rsid w:val="00037A19"/>
    <w:rsid w:val="00051525"/>
    <w:rsid w:val="00061975"/>
    <w:rsid w:val="00061FCC"/>
    <w:rsid w:val="0006720C"/>
    <w:rsid w:val="00072A93"/>
    <w:rsid w:val="00092B11"/>
    <w:rsid w:val="00096210"/>
    <w:rsid w:val="000A2F53"/>
    <w:rsid w:val="000B6AE6"/>
    <w:rsid w:val="000F1918"/>
    <w:rsid w:val="00106CA2"/>
    <w:rsid w:val="001216DB"/>
    <w:rsid w:val="0012427D"/>
    <w:rsid w:val="0017549B"/>
    <w:rsid w:val="00182E53"/>
    <w:rsid w:val="00194980"/>
    <w:rsid w:val="00197003"/>
    <w:rsid w:val="00197617"/>
    <w:rsid w:val="001A153F"/>
    <w:rsid w:val="001A4045"/>
    <w:rsid w:val="001B0CE6"/>
    <w:rsid w:val="001B3831"/>
    <w:rsid w:val="001B5164"/>
    <w:rsid w:val="001C14D5"/>
    <w:rsid w:val="001C3F71"/>
    <w:rsid w:val="001D3969"/>
    <w:rsid w:val="001E5248"/>
    <w:rsid w:val="001E6128"/>
    <w:rsid w:val="001E7C03"/>
    <w:rsid w:val="001F1AA5"/>
    <w:rsid w:val="00203981"/>
    <w:rsid w:val="00204BD8"/>
    <w:rsid w:val="0021594E"/>
    <w:rsid w:val="00216D42"/>
    <w:rsid w:val="0022215C"/>
    <w:rsid w:val="00225E10"/>
    <w:rsid w:val="00230172"/>
    <w:rsid w:val="00250A0B"/>
    <w:rsid w:val="00261F3C"/>
    <w:rsid w:val="002831DA"/>
    <w:rsid w:val="002849BE"/>
    <w:rsid w:val="00287633"/>
    <w:rsid w:val="002900F4"/>
    <w:rsid w:val="002C25A5"/>
    <w:rsid w:val="002C5351"/>
    <w:rsid w:val="002D4B75"/>
    <w:rsid w:val="002D5C1C"/>
    <w:rsid w:val="002D6FF1"/>
    <w:rsid w:val="002E21B5"/>
    <w:rsid w:val="002E3AE5"/>
    <w:rsid w:val="002F05DA"/>
    <w:rsid w:val="002F1542"/>
    <w:rsid w:val="00302085"/>
    <w:rsid w:val="00312843"/>
    <w:rsid w:val="00331DFE"/>
    <w:rsid w:val="00331FF5"/>
    <w:rsid w:val="003358F5"/>
    <w:rsid w:val="00343B8B"/>
    <w:rsid w:val="0035123F"/>
    <w:rsid w:val="00367D3E"/>
    <w:rsid w:val="00395660"/>
    <w:rsid w:val="003B4794"/>
    <w:rsid w:val="003E255F"/>
    <w:rsid w:val="003E26A6"/>
    <w:rsid w:val="003F3BDC"/>
    <w:rsid w:val="00406539"/>
    <w:rsid w:val="00407CC2"/>
    <w:rsid w:val="00412EB9"/>
    <w:rsid w:val="0042566A"/>
    <w:rsid w:val="00440BA4"/>
    <w:rsid w:val="00450315"/>
    <w:rsid w:val="00464369"/>
    <w:rsid w:val="00466528"/>
    <w:rsid w:val="0046683F"/>
    <w:rsid w:val="00470070"/>
    <w:rsid w:val="00473D45"/>
    <w:rsid w:val="00474349"/>
    <w:rsid w:val="00474F8B"/>
    <w:rsid w:val="0048141A"/>
    <w:rsid w:val="00490C69"/>
    <w:rsid w:val="00490D9A"/>
    <w:rsid w:val="004B1115"/>
    <w:rsid w:val="004B6FC1"/>
    <w:rsid w:val="004B7B9F"/>
    <w:rsid w:val="004C2292"/>
    <w:rsid w:val="005014BC"/>
    <w:rsid w:val="0051395F"/>
    <w:rsid w:val="00523191"/>
    <w:rsid w:val="00524662"/>
    <w:rsid w:val="00524BF0"/>
    <w:rsid w:val="00530CB8"/>
    <w:rsid w:val="00533654"/>
    <w:rsid w:val="00535AF8"/>
    <w:rsid w:val="005362BF"/>
    <w:rsid w:val="00536FC6"/>
    <w:rsid w:val="00544243"/>
    <w:rsid w:val="00556DBF"/>
    <w:rsid w:val="00564037"/>
    <w:rsid w:val="00564B4D"/>
    <w:rsid w:val="0057036E"/>
    <w:rsid w:val="00573896"/>
    <w:rsid w:val="005B04E0"/>
    <w:rsid w:val="005B31C8"/>
    <w:rsid w:val="005C0903"/>
    <w:rsid w:val="005C4BE5"/>
    <w:rsid w:val="005D1802"/>
    <w:rsid w:val="005D7495"/>
    <w:rsid w:val="005E2E79"/>
    <w:rsid w:val="005E7062"/>
    <w:rsid w:val="005E70AE"/>
    <w:rsid w:val="005F72D1"/>
    <w:rsid w:val="00634A72"/>
    <w:rsid w:val="006604C4"/>
    <w:rsid w:val="00682684"/>
    <w:rsid w:val="00697ACA"/>
    <w:rsid w:val="006A2321"/>
    <w:rsid w:val="006B0B6B"/>
    <w:rsid w:val="006B11BF"/>
    <w:rsid w:val="006B4FEF"/>
    <w:rsid w:val="006D053E"/>
    <w:rsid w:val="006D43B9"/>
    <w:rsid w:val="006D6A64"/>
    <w:rsid w:val="006E0F97"/>
    <w:rsid w:val="006E7F7F"/>
    <w:rsid w:val="006F761F"/>
    <w:rsid w:val="00701F3D"/>
    <w:rsid w:val="0071203E"/>
    <w:rsid w:val="00722749"/>
    <w:rsid w:val="00723DB9"/>
    <w:rsid w:val="00742CCE"/>
    <w:rsid w:val="0074449E"/>
    <w:rsid w:val="00744AC6"/>
    <w:rsid w:val="007528DB"/>
    <w:rsid w:val="00791264"/>
    <w:rsid w:val="007B5AD1"/>
    <w:rsid w:val="007B720F"/>
    <w:rsid w:val="007F6CC9"/>
    <w:rsid w:val="007F6FDE"/>
    <w:rsid w:val="00801B8F"/>
    <w:rsid w:val="008022C3"/>
    <w:rsid w:val="00807EE8"/>
    <w:rsid w:val="00807F67"/>
    <w:rsid w:val="00836DE2"/>
    <w:rsid w:val="00843830"/>
    <w:rsid w:val="00847E7E"/>
    <w:rsid w:val="00876124"/>
    <w:rsid w:val="00883510"/>
    <w:rsid w:val="008851AD"/>
    <w:rsid w:val="008A3C70"/>
    <w:rsid w:val="008A57FD"/>
    <w:rsid w:val="008C64B5"/>
    <w:rsid w:val="008D2D1B"/>
    <w:rsid w:val="008D3021"/>
    <w:rsid w:val="008E3AA6"/>
    <w:rsid w:val="008E5FD0"/>
    <w:rsid w:val="008E6730"/>
    <w:rsid w:val="008F7B73"/>
    <w:rsid w:val="00907ECE"/>
    <w:rsid w:val="00927204"/>
    <w:rsid w:val="00944826"/>
    <w:rsid w:val="00946288"/>
    <w:rsid w:val="009507F0"/>
    <w:rsid w:val="0097193A"/>
    <w:rsid w:val="00972503"/>
    <w:rsid w:val="0097353F"/>
    <w:rsid w:val="00973D2A"/>
    <w:rsid w:val="0099048A"/>
    <w:rsid w:val="009A0332"/>
    <w:rsid w:val="009A1446"/>
    <w:rsid w:val="009A4583"/>
    <w:rsid w:val="009A5285"/>
    <w:rsid w:val="009A5E02"/>
    <w:rsid w:val="009B62FF"/>
    <w:rsid w:val="009B6ACC"/>
    <w:rsid w:val="009E2872"/>
    <w:rsid w:val="009E3E1A"/>
    <w:rsid w:val="009E49E9"/>
    <w:rsid w:val="009E522F"/>
    <w:rsid w:val="009F306F"/>
    <w:rsid w:val="00A04C26"/>
    <w:rsid w:val="00A11853"/>
    <w:rsid w:val="00A22497"/>
    <w:rsid w:val="00A41559"/>
    <w:rsid w:val="00A5201D"/>
    <w:rsid w:val="00A71435"/>
    <w:rsid w:val="00A72E9F"/>
    <w:rsid w:val="00A815FB"/>
    <w:rsid w:val="00A84840"/>
    <w:rsid w:val="00A85A93"/>
    <w:rsid w:val="00A86340"/>
    <w:rsid w:val="00AA3700"/>
    <w:rsid w:val="00AA5CA6"/>
    <w:rsid w:val="00AB5EF7"/>
    <w:rsid w:val="00AC346C"/>
    <w:rsid w:val="00AD70F4"/>
    <w:rsid w:val="00AE66C0"/>
    <w:rsid w:val="00B05E22"/>
    <w:rsid w:val="00B3354C"/>
    <w:rsid w:val="00B356E9"/>
    <w:rsid w:val="00B35A84"/>
    <w:rsid w:val="00B4361E"/>
    <w:rsid w:val="00B558C2"/>
    <w:rsid w:val="00B55D05"/>
    <w:rsid w:val="00B571D1"/>
    <w:rsid w:val="00B6001A"/>
    <w:rsid w:val="00B63333"/>
    <w:rsid w:val="00B74744"/>
    <w:rsid w:val="00BB7FC6"/>
    <w:rsid w:val="00BC6938"/>
    <w:rsid w:val="00BD1242"/>
    <w:rsid w:val="00BD37CA"/>
    <w:rsid w:val="00BD3A7B"/>
    <w:rsid w:val="00BF4439"/>
    <w:rsid w:val="00BF611B"/>
    <w:rsid w:val="00C01845"/>
    <w:rsid w:val="00C121D3"/>
    <w:rsid w:val="00C14494"/>
    <w:rsid w:val="00C40032"/>
    <w:rsid w:val="00C42BDF"/>
    <w:rsid w:val="00C469D4"/>
    <w:rsid w:val="00C5488E"/>
    <w:rsid w:val="00C70F47"/>
    <w:rsid w:val="00C77D7C"/>
    <w:rsid w:val="00C82E51"/>
    <w:rsid w:val="00C84ECA"/>
    <w:rsid w:val="00CA13A8"/>
    <w:rsid w:val="00CA4350"/>
    <w:rsid w:val="00CA73D9"/>
    <w:rsid w:val="00CB2008"/>
    <w:rsid w:val="00CC22E4"/>
    <w:rsid w:val="00CC568D"/>
    <w:rsid w:val="00CC5E12"/>
    <w:rsid w:val="00CE5883"/>
    <w:rsid w:val="00CE7DC7"/>
    <w:rsid w:val="00D41D42"/>
    <w:rsid w:val="00D46474"/>
    <w:rsid w:val="00D50463"/>
    <w:rsid w:val="00D51AF3"/>
    <w:rsid w:val="00D65C2C"/>
    <w:rsid w:val="00D70831"/>
    <w:rsid w:val="00D7651B"/>
    <w:rsid w:val="00D96252"/>
    <w:rsid w:val="00D96930"/>
    <w:rsid w:val="00DA1329"/>
    <w:rsid w:val="00DC37A4"/>
    <w:rsid w:val="00DD3795"/>
    <w:rsid w:val="00DE3E3E"/>
    <w:rsid w:val="00DF066A"/>
    <w:rsid w:val="00DF571B"/>
    <w:rsid w:val="00DF63DB"/>
    <w:rsid w:val="00E10F44"/>
    <w:rsid w:val="00E16CE9"/>
    <w:rsid w:val="00E24C68"/>
    <w:rsid w:val="00E318C5"/>
    <w:rsid w:val="00E31EC4"/>
    <w:rsid w:val="00E359F8"/>
    <w:rsid w:val="00E54938"/>
    <w:rsid w:val="00E61AD2"/>
    <w:rsid w:val="00E703D9"/>
    <w:rsid w:val="00E709D2"/>
    <w:rsid w:val="00E71CD4"/>
    <w:rsid w:val="00E7376E"/>
    <w:rsid w:val="00E802C4"/>
    <w:rsid w:val="00EB1564"/>
    <w:rsid w:val="00EC008F"/>
    <w:rsid w:val="00ED17F0"/>
    <w:rsid w:val="00EE4D4C"/>
    <w:rsid w:val="00EF7EBF"/>
    <w:rsid w:val="00F35C86"/>
    <w:rsid w:val="00F40C40"/>
    <w:rsid w:val="00F45E8C"/>
    <w:rsid w:val="00F4606E"/>
    <w:rsid w:val="00F773BE"/>
    <w:rsid w:val="00F94BEE"/>
    <w:rsid w:val="00FA4A8E"/>
    <w:rsid w:val="00FB4196"/>
    <w:rsid w:val="00FC478D"/>
    <w:rsid w:val="00FD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33A4B7"/>
  <w15:chartTrackingRefBased/>
  <w15:docId w15:val="{594989D5-9A02-4025-8957-5B4E57828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5C8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CB8"/>
    <w:pPr>
      <w:keepNext/>
      <w:keepLines/>
      <w:spacing w:before="600" w:after="240"/>
      <w:outlineLvl w:val="0"/>
    </w:pPr>
    <w:rPr>
      <w:rFonts w:asciiTheme="minorHAnsi" w:eastAsiaTheme="majorEastAsia" w:hAnsiTheme="minorHAnsi" w:cstheme="majorBidi"/>
      <w:color w:val="000000" w:themeColor="text1"/>
      <w:sz w:val="3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2A93"/>
    <w:pPr>
      <w:keepNext/>
      <w:keepLines/>
      <w:spacing w:before="600" w:after="240"/>
      <w:jc w:val="center"/>
      <w:outlineLvl w:val="1"/>
    </w:pPr>
    <w:rPr>
      <w:rFonts w:asciiTheme="minorHAnsi" w:eastAsiaTheme="majorEastAsia" w:hAnsiTheme="minorHAnsi" w:cstheme="majorBidi"/>
      <w:color w:val="000000" w:themeColor="text1"/>
      <w:sz w:val="30"/>
      <w:szCs w:val="26"/>
    </w:rPr>
  </w:style>
  <w:style w:type="paragraph" w:styleId="Nagwek30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72A93"/>
    <w:rPr>
      <w:rFonts w:eastAsiaTheme="majorEastAsia" w:cstheme="majorBidi"/>
      <w:color w:val="000000" w:themeColor="text1"/>
      <w:sz w:val="30"/>
      <w:szCs w:val="26"/>
    </w:rPr>
  </w:style>
  <w:style w:type="paragraph" w:customStyle="1" w:styleId="Nagwek2dolewej">
    <w:name w:val="Nagłówek 2 do lewej"/>
    <w:basedOn w:val="Nagwek2"/>
    <w:link w:val="Nagwek2dolewejZnak"/>
    <w:qFormat/>
    <w:rsid w:val="00530CB8"/>
    <w:pPr>
      <w:jc w:val="left"/>
    </w:pPr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0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5D7495"/>
    <w:pPr>
      <w:numPr>
        <w:numId w:val="1"/>
      </w:numPr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530CB8"/>
    <w:rPr>
      <w:rFonts w:eastAsiaTheme="majorEastAsia" w:cstheme="majorBidi"/>
      <w:color w:val="000000" w:themeColor="text1"/>
      <w:sz w:val="34"/>
      <w:szCs w:val="32"/>
    </w:rPr>
  </w:style>
  <w:style w:type="character" w:customStyle="1" w:styleId="AkapitzlistZnak">
    <w:name w:val="Akapit z listą Znak"/>
    <w:aliases w:val="Numerowanie Znak,List Paragraph Znak"/>
    <w:basedOn w:val="Domylnaczcionkaakapitu"/>
    <w:link w:val="Akapitzlist"/>
    <w:uiPriority w:val="34"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character" w:customStyle="1" w:styleId="normaltextrun">
    <w:name w:val="normaltextrun"/>
    <w:basedOn w:val="Domylnaczcionkaakapitu"/>
    <w:rsid w:val="00D51AF3"/>
  </w:style>
  <w:style w:type="character" w:customStyle="1" w:styleId="spellingerror">
    <w:name w:val="spellingerror"/>
    <w:basedOn w:val="Domylnaczcionkaakapitu"/>
    <w:rsid w:val="00D51AF3"/>
  </w:style>
  <w:style w:type="paragraph" w:styleId="Poprawka">
    <w:name w:val="Revision"/>
    <w:hidden/>
    <w:uiPriority w:val="99"/>
    <w:semiHidden/>
    <w:rsid w:val="00927204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C6938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C6938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C6938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C14D5"/>
    <w:rPr>
      <w:color w:val="605E5C"/>
      <w:shd w:val="clear" w:color="auto" w:fill="E1DFDD"/>
    </w:rPr>
  </w:style>
  <w:style w:type="paragraph" w:customStyle="1" w:styleId="NAGWEK3">
    <w:name w:val="NAGŁÓWEK_3"/>
    <w:basedOn w:val="Nagwek"/>
    <w:autoRedefine/>
    <w:qFormat/>
    <w:rsid w:val="00395660"/>
    <w:pPr>
      <w:widowControl w:val="0"/>
      <w:numPr>
        <w:numId w:val="47"/>
      </w:numPr>
      <w:tabs>
        <w:tab w:val="clear" w:pos="4536"/>
        <w:tab w:val="clear" w:pos="9072"/>
        <w:tab w:val="num" w:pos="360"/>
      </w:tabs>
      <w:suppressAutoHyphens/>
      <w:autoSpaceDE w:val="0"/>
      <w:autoSpaceDN w:val="0"/>
      <w:adjustRightInd w:val="0"/>
      <w:spacing w:before="120" w:after="60" w:line="276" w:lineRule="auto"/>
      <w:ind w:left="0" w:firstLine="0"/>
      <w:jc w:val="both"/>
      <w:outlineLvl w:val="2"/>
    </w:pPr>
    <w:rPr>
      <w:rFonts w:eastAsia="Times New Roman"/>
      <w:color w:val="000000"/>
      <w:szCs w:val="24"/>
      <w:lang w:val="x-none" w:eastAsia="x-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D70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D70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D70F4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70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70F4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2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licencje@cez.gov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F60F55B9-AC12-46BD-85CA-E0578CFCB3C7" xsi:nil="true"/>
    <Osoba xmlns="F60F55B9-AC12-46BD-85CA-E0578CFCB3C7">CENTRUM\i.balcerzak</Osoba>
    <NazwaPliku xmlns="F60F55B9-AC12-46BD-85CA-E0578CFCB3C7">Załącznik nr 1 do Zapytania - OPZ.docx</NazwaPliku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0x00B9550FF612ACBD4685CAE0578CFCB3C7</ContentTypeId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9550FF612ACBD4685CAE0578CFCB3C7" ma:contentTypeVersion="" ma:contentTypeDescription="" ma:contentTypeScope="" ma:versionID="439f85a0a63e48d0bc493d45d12db9db">
  <xsd:schema xmlns:xsd="http://www.w3.org/2001/XMLSchema" xmlns:xs="http://www.w3.org/2001/XMLSchema" xmlns:p="http://schemas.microsoft.com/office/2006/metadata/properties" xmlns:ns1="http://schemas.microsoft.com/sharepoint/v3" xmlns:ns2="F60F55B9-AC12-46BD-85CA-E0578CFCB3C7" targetNamespace="http://schemas.microsoft.com/office/2006/metadata/properties" ma:root="true" ma:fieldsID="f20d8cdd544e9406360b705ccf986997" ns1:_="" ns2:_="">
    <xsd:import namespace="http://schemas.microsoft.com/sharepoint/v3"/>
    <xsd:import namespace="F60F55B9-AC12-46BD-85CA-E0578CFCB3C7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F55B9-AC12-46BD-85CA-E0578CFCB3C7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00E8AE-A75A-4DB2-8CE3-60DC31AAB6C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60F55B9-AC12-46BD-85CA-E0578CFCB3C7"/>
  </ds:schemaRefs>
</ds:datastoreItem>
</file>

<file path=customXml/itemProps2.xml><?xml version="1.0" encoding="utf-8"?>
<ds:datastoreItem xmlns:ds="http://schemas.openxmlformats.org/officeDocument/2006/customXml" ds:itemID="{478F54D5-4167-4652-B71E-9D291C4749D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F58CE5F-2755-47AA-93BC-EEDEDEDF40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60F55B9-AC12-46BD-85CA-E0578CFCB3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449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CeZ główny</vt:lpstr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Przedmiotu Zamówienia ZPRZ.270.6.2026</dc:title>
  <dc:subject/>
  <dc:creator>CeZ</dc:creator>
  <cp:keywords/>
  <dc:description/>
  <cp:lastModifiedBy>Hryniewicz-Braham Agnieszka</cp:lastModifiedBy>
  <cp:revision>7</cp:revision>
  <dcterms:created xsi:type="dcterms:W3CDTF">2025-11-28T08:05:00Z</dcterms:created>
  <dcterms:modified xsi:type="dcterms:W3CDTF">2026-01-12T14:12:00Z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0x0101001644EA8510DC2B479A623E160445D638</vt:lpwstr>
  </property>
  <property fmtid="{D5CDD505-2E9C-101B-9397-08002B2CF9AE}" pid="3" name="ZnakPisma">
    <vt:lpwstr>WPZ.230.1.2021.53</vt:lpwstr>
  </property>
  <property fmtid="{D5CDD505-2E9C-101B-9397-08002B2CF9AE}" pid="4" name="UNPPisma">
    <vt:lpwstr>2021-13486</vt:lpwstr>
  </property>
  <property fmtid="{D5CDD505-2E9C-101B-9397-08002B2CF9AE}" pid="5" name="ZnakSprawy">
    <vt:lpwstr>WPZ.230.1.2021</vt:lpwstr>
  </property>
  <property fmtid="{D5CDD505-2E9C-101B-9397-08002B2CF9AE}" pid="6" name="ZnakSprawyPrzedPrzeniesieniem">
    <vt:lpwstr/>
  </property>
  <property fmtid="{D5CDD505-2E9C-101B-9397-08002B2CF9AE}" pid="7" name="Autor">
    <vt:lpwstr>Balcerzak Iwona</vt:lpwstr>
  </property>
  <property fmtid="{D5CDD505-2E9C-101B-9397-08002B2CF9AE}" pid="8" name="AutorInicjaly">
    <vt:lpwstr>IB</vt:lpwstr>
  </property>
  <property fmtid="{D5CDD505-2E9C-101B-9397-08002B2CF9AE}" pid="9" name="AutorNrTelefonu">
    <vt:lpwstr>-</vt:lpwstr>
  </property>
  <property fmtid="{D5CDD505-2E9C-101B-9397-08002B2CF9AE}" pid="10" name="Stanowisko">
    <vt:lpwstr>główny specjalista</vt:lpwstr>
  </property>
  <property fmtid="{D5CDD505-2E9C-101B-9397-08002B2CF9AE}" pid="11" name="OpisPisma">
    <vt:lpwstr>Zapytanie w celu ustalenia szacunkowej wartości zamówienia_ rozbudowa sieciowych modułów kryptograficznych</vt:lpwstr>
  </property>
  <property fmtid="{D5CDD505-2E9C-101B-9397-08002B2CF9AE}" pid="12" name="Komorka">
    <vt:lpwstr>Dyrektor</vt:lpwstr>
  </property>
  <property fmtid="{D5CDD505-2E9C-101B-9397-08002B2CF9AE}" pid="13" name="KodKomorki">
    <vt:lpwstr>DI</vt:lpwstr>
  </property>
  <property fmtid="{D5CDD505-2E9C-101B-9397-08002B2CF9AE}" pid="14" name="AktualnaData">
    <vt:lpwstr>2021-05-07</vt:lpwstr>
  </property>
  <property fmtid="{D5CDD505-2E9C-101B-9397-08002B2CF9AE}" pid="15" name="Wydzial">
    <vt:lpwstr>Wydział Przygotowywania Zamówień</vt:lpwstr>
  </property>
  <property fmtid="{D5CDD505-2E9C-101B-9397-08002B2CF9AE}" pid="16" name="KodWydzialu">
    <vt:lpwstr>WPZ</vt:lpwstr>
  </property>
  <property fmtid="{D5CDD505-2E9C-101B-9397-08002B2CF9AE}" pid="17" name="ZaakceptowanePrzez">
    <vt:lpwstr>n/d</vt:lpwstr>
  </property>
  <property fmtid="{D5CDD505-2E9C-101B-9397-08002B2CF9AE}" pid="18" name="PrzekazanieDo">
    <vt:lpwstr>Iwona Balcerzak</vt:lpwstr>
  </property>
  <property fmtid="{D5CDD505-2E9C-101B-9397-08002B2CF9AE}" pid="19" name="PrzekazanieDoStanowisko">
    <vt:lpwstr>główny specjalista</vt:lpwstr>
  </property>
  <property fmtid="{D5CDD505-2E9C-101B-9397-08002B2CF9AE}" pid="20" name="PrzekazanieDoKomorkaPracownika">
    <vt:lpwstr>Wydział Przygotowywania Zamówień(WPZ) </vt:lpwstr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DaneJednostki1">
    <vt:lpwstr>Centrum e-Zdrowia</vt:lpwstr>
  </property>
  <property fmtid="{D5CDD505-2E9C-101B-9397-08002B2CF9AE}" pid="36" name="PolaDodatkowe1">
    <vt:lpwstr>Centrum e-Zdrowia</vt:lpwstr>
  </property>
  <property fmtid="{D5CDD505-2E9C-101B-9397-08002B2CF9AE}" pid="37" name="DaneJednostki2">
    <vt:lpwstr>Warszawa</vt:lpwstr>
  </property>
  <property fmtid="{D5CDD505-2E9C-101B-9397-08002B2CF9AE}" pid="38" name="PolaDodatkowe2">
    <vt:lpwstr>Warszawa</vt:lpwstr>
  </property>
  <property fmtid="{D5CDD505-2E9C-101B-9397-08002B2CF9AE}" pid="39" name="DaneJednostki3">
    <vt:lpwstr>00-184</vt:lpwstr>
  </property>
  <property fmtid="{D5CDD505-2E9C-101B-9397-08002B2CF9AE}" pid="40" name="PolaDodatkowe3">
    <vt:lpwstr>00-184</vt:lpwstr>
  </property>
  <property fmtid="{D5CDD505-2E9C-101B-9397-08002B2CF9AE}" pid="41" name="DaneJednostki4">
    <vt:lpwstr>ul. Stanisława Dubois</vt:lpwstr>
  </property>
  <property fmtid="{D5CDD505-2E9C-101B-9397-08002B2CF9AE}" pid="42" name="PolaDodatkowe4">
    <vt:lpwstr>ul. Stanisława Dubois</vt:lpwstr>
  </property>
  <property fmtid="{D5CDD505-2E9C-101B-9397-08002B2CF9AE}" pid="43" name="DaneJednostki5">
    <vt:lpwstr>5A</vt:lpwstr>
  </property>
  <property fmtid="{D5CDD505-2E9C-101B-9397-08002B2CF9AE}" pid="44" name="PolaDodatkowe5">
    <vt:lpwstr>5A</vt:lpwstr>
  </property>
  <property fmtid="{D5CDD505-2E9C-101B-9397-08002B2CF9AE}" pid="45" name="DaneJednostki6">
    <vt:lpwstr>biuro@cez.gov.pl</vt:lpwstr>
  </property>
  <property fmtid="{D5CDD505-2E9C-101B-9397-08002B2CF9AE}" pid="46" name="PolaDodatkowe6">
    <vt:lpwstr>biuro@cez.gov.pl</vt:lpwstr>
  </property>
  <property fmtid="{D5CDD505-2E9C-101B-9397-08002B2CF9AE}" pid="47" name="KodKreskowy">
    <vt:lpwstr/>
  </property>
  <property fmtid="{D5CDD505-2E9C-101B-9397-08002B2CF9AE}" pid="48" name="TrescPisma">
    <vt:lpwstr/>
  </property>
</Properties>
</file>